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footer4.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5.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oter6.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ECD4D2" w14:textId="77777777" w:rsidR="00620F25" w:rsidRPr="00DB209B" w:rsidRDefault="00620F25" w:rsidP="00073A90">
      <w:pPr>
        <w:pStyle w:val="Heading2"/>
        <w:pBdr>
          <w:top w:val="thinThickThinSmallGap" w:sz="24" w:space="1" w:color="auto"/>
          <w:left w:val="thinThickThinSmallGap" w:sz="24" w:space="4" w:color="auto"/>
          <w:bottom w:val="thinThickThinSmallGap" w:sz="24" w:space="0" w:color="auto"/>
          <w:right w:val="thinThickThinSmallGap" w:sz="24" w:space="4" w:color="auto"/>
        </w:pBdr>
        <w:rPr>
          <w:smallCaps/>
          <w:sz w:val="22"/>
          <w:szCs w:val="22"/>
        </w:rPr>
      </w:pPr>
    </w:p>
    <w:p w14:paraId="75AD40C5" w14:textId="77777777" w:rsidR="00620F25" w:rsidRPr="00DB209B" w:rsidRDefault="00620F25" w:rsidP="006C4351">
      <w:pPr>
        <w:pStyle w:val="Heading2"/>
        <w:pBdr>
          <w:top w:val="thinThickThinSmallGap" w:sz="24" w:space="1" w:color="auto"/>
          <w:left w:val="thinThickThinSmallGap" w:sz="24" w:space="4" w:color="auto"/>
          <w:bottom w:val="thinThickThinSmallGap" w:sz="24" w:space="0" w:color="auto"/>
          <w:right w:val="thinThickThinSmallGap" w:sz="24" w:space="4" w:color="auto"/>
        </w:pBdr>
        <w:jc w:val="center"/>
        <w:rPr>
          <w:b/>
          <w:sz w:val="22"/>
          <w:szCs w:val="22"/>
        </w:rPr>
      </w:pPr>
      <w:bookmarkStart w:id="0" w:name="_Toc171244268"/>
      <w:bookmarkStart w:id="1" w:name="_Toc171245630"/>
      <w:bookmarkStart w:id="2" w:name="_Toc171384729"/>
      <w:bookmarkStart w:id="3" w:name="_Toc171386867"/>
      <w:bookmarkStart w:id="4" w:name="_Toc171387035"/>
      <w:bookmarkStart w:id="5" w:name="_Toc171387191"/>
      <w:bookmarkStart w:id="6" w:name="_Toc174242951"/>
      <w:bookmarkStart w:id="7" w:name="_Toc174243982"/>
      <w:bookmarkStart w:id="8" w:name="_Toc55091482"/>
      <w:r w:rsidRPr="00DB209B">
        <w:rPr>
          <w:b/>
          <w:sz w:val="22"/>
          <w:szCs w:val="22"/>
        </w:rPr>
        <w:t>THE REPUBLIC OF RWANDA</w:t>
      </w:r>
      <w:bookmarkEnd w:id="0"/>
      <w:bookmarkEnd w:id="1"/>
      <w:bookmarkEnd w:id="2"/>
      <w:bookmarkEnd w:id="3"/>
      <w:bookmarkEnd w:id="4"/>
      <w:bookmarkEnd w:id="5"/>
      <w:bookmarkEnd w:id="6"/>
      <w:bookmarkEnd w:id="7"/>
      <w:bookmarkEnd w:id="8"/>
    </w:p>
    <w:p w14:paraId="129AC686" w14:textId="77777777" w:rsidR="00620F25" w:rsidRPr="00DB209B" w:rsidRDefault="00620F25" w:rsidP="006C4351">
      <w:pPr>
        <w:pBdr>
          <w:top w:val="thinThickThinSmallGap" w:sz="24" w:space="1" w:color="auto"/>
          <w:left w:val="thinThickThinSmallGap" w:sz="24" w:space="4" w:color="auto"/>
          <w:bottom w:val="thinThickThinSmallGap" w:sz="24" w:space="0" w:color="auto"/>
          <w:right w:val="thinThickThinSmallGap" w:sz="24" w:space="4" w:color="auto"/>
        </w:pBdr>
        <w:jc w:val="center"/>
        <w:rPr>
          <w:sz w:val="22"/>
          <w:szCs w:val="22"/>
        </w:rPr>
      </w:pPr>
    </w:p>
    <w:p w14:paraId="56BEBDF2" w14:textId="77777777" w:rsidR="00620F25" w:rsidRPr="00DB209B" w:rsidRDefault="00620F25" w:rsidP="006C4351">
      <w:pPr>
        <w:pBdr>
          <w:top w:val="thinThickThinSmallGap" w:sz="24" w:space="1" w:color="auto"/>
          <w:left w:val="thinThickThinSmallGap" w:sz="24" w:space="4" w:color="auto"/>
          <w:bottom w:val="thinThickThinSmallGap" w:sz="24" w:space="0" w:color="auto"/>
          <w:right w:val="thinThickThinSmallGap" w:sz="24" w:space="4" w:color="auto"/>
        </w:pBdr>
        <w:jc w:val="center"/>
        <w:rPr>
          <w:sz w:val="22"/>
          <w:szCs w:val="22"/>
        </w:rPr>
      </w:pPr>
      <w:r w:rsidRPr="00DB209B">
        <w:rPr>
          <w:noProof/>
          <w:sz w:val="22"/>
          <w:szCs w:val="22"/>
        </w:rPr>
        <w:drawing>
          <wp:inline distT="0" distB="0" distL="0" distR="0" wp14:anchorId="2A94A72E" wp14:editId="23DE5014">
            <wp:extent cx="800100" cy="866775"/>
            <wp:effectExtent l="0" t="0" r="0" b="9525"/>
            <wp:docPr id="1" name="Picture 1" descr="armoi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moiri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00100" cy="866775"/>
                    </a:xfrm>
                    <a:prstGeom prst="rect">
                      <a:avLst/>
                    </a:prstGeom>
                    <a:noFill/>
                    <a:ln>
                      <a:noFill/>
                    </a:ln>
                  </pic:spPr>
                </pic:pic>
              </a:graphicData>
            </a:graphic>
          </wp:inline>
        </w:drawing>
      </w:r>
    </w:p>
    <w:p w14:paraId="6E89E0C0" w14:textId="77777777" w:rsidR="00620F25" w:rsidRPr="00DB209B" w:rsidRDefault="00620F25" w:rsidP="006C4351">
      <w:pPr>
        <w:pBdr>
          <w:top w:val="thinThickThinSmallGap" w:sz="24" w:space="1" w:color="auto"/>
          <w:left w:val="thinThickThinSmallGap" w:sz="24" w:space="4" w:color="auto"/>
          <w:bottom w:val="thinThickThinSmallGap" w:sz="24" w:space="0" w:color="auto"/>
          <w:right w:val="thinThickThinSmallGap" w:sz="24" w:space="4" w:color="auto"/>
        </w:pBdr>
        <w:tabs>
          <w:tab w:val="left" w:pos="720"/>
          <w:tab w:val="right" w:leader="dot" w:pos="8640"/>
        </w:tabs>
        <w:jc w:val="center"/>
        <w:rPr>
          <w:b/>
          <w:sz w:val="22"/>
          <w:szCs w:val="22"/>
        </w:rPr>
      </w:pPr>
    </w:p>
    <w:p w14:paraId="3A801EE9" w14:textId="77777777" w:rsidR="00620F25" w:rsidRPr="00DB209B" w:rsidRDefault="00620F25" w:rsidP="006C4351">
      <w:pPr>
        <w:jc w:val="center"/>
        <w:rPr>
          <w:b/>
          <w:bCs/>
          <w:sz w:val="22"/>
          <w:szCs w:val="22"/>
        </w:rPr>
      </w:pPr>
    </w:p>
    <w:p w14:paraId="602E9F8B" w14:textId="21DA4BD8" w:rsidR="00620F25" w:rsidRPr="00DB209B" w:rsidRDefault="00F53737" w:rsidP="006C4351">
      <w:pPr>
        <w:jc w:val="center"/>
        <w:rPr>
          <w:sz w:val="22"/>
          <w:szCs w:val="22"/>
        </w:rPr>
      </w:pPr>
      <w:r w:rsidRPr="00DB209B">
        <w:rPr>
          <w:b/>
          <w:bCs/>
          <w:sz w:val="22"/>
          <w:szCs w:val="22"/>
        </w:rPr>
        <w:t>RUTSIRO</w:t>
      </w:r>
      <w:r w:rsidR="00620F25" w:rsidRPr="00DB209B">
        <w:rPr>
          <w:b/>
          <w:bCs/>
          <w:sz w:val="22"/>
          <w:szCs w:val="22"/>
        </w:rPr>
        <w:t xml:space="preserve"> DISTRICT</w:t>
      </w:r>
    </w:p>
    <w:p w14:paraId="77AB7B99" w14:textId="77777777" w:rsidR="00620F25" w:rsidRPr="00DB209B" w:rsidRDefault="00620F25" w:rsidP="00073A90">
      <w:pPr>
        <w:pStyle w:val="Title"/>
        <w:jc w:val="both"/>
        <w:rPr>
          <w:sz w:val="22"/>
          <w:szCs w:val="22"/>
        </w:rPr>
      </w:pPr>
    </w:p>
    <w:p w14:paraId="08B19033" w14:textId="77777777" w:rsidR="00620F25" w:rsidRPr="00DB209B" w:rsidRDefault="00620F25" w:rsidP="00073A90">
      <w:pPr>
        <w:pStyle w:val="Title"/>
        <w:jc w:val="both"/>
        <w:rPr>
          <w:sz w:val="22"/>
          <w:szCs w:val="22"/>
        </w:rPr>
      </w:pPr>
    </w:p>
    <w:p w14:paraId="1EF5B27F" w14:textId="77777777" w:rsidR="00620F25" w:rsidRPr="00DB209B" w:rsidRDefault="00620F25" w:rsidP="00073A90">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both"/>
        <w:rPr>
          <w:b/>
          <w:bCs/>
          <w:sz w:val="22"/>
          <w:szCs w:val="22"/>
        </w:rPr>
      </w:pPr>
    </w:p>
    <w:p w14:paraId="2EEA4182" w14:textId="2571F964" w:rsidR="00331284" w:rsidRPr="00DB209B" w:rsidRDefault="005711AB" w:rsidP="005711AB">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b/>
          <w:bCs/>
          <w:sz w:val="22"/>
          <w:szCs w:val="22"/>
        </w:rPr>
      </w:pPr>
      <w:r w:rsidRPr="00DB209B">
        <w:rPr>
          <w:b/>
          <w:bCs/>
          <w:sz w:val="22"/>
          <w:szCs w:val="22"/>
        </w:rPr>
        <w:t xml:space="preserve">Request </w:t>
      </w:r>
      <w:proofErr w:type="gramStart"/>
      <w:r w:rsidRPr="00DB209B">
        <w:rPr>
          <w:b/>
          <w:bCs/>
          <w:sz w:val="22"/>
          <w:szCs w:val="22"/>
        </w:rPr>
        <w:t>For</w:t>
      </w:r>
      <w:proofErr w:type="gramEnd"/>
      <w:r w:rsidRPr="00DB209B">
        <w:rPr>
          <w:b/>
          <w:bCs/>
          <w:sz w:val="22"/>
          <w:szCs w:val="22"/>
        </w:rPr>
        <w:t xml:space="preserve"> Proposals selection for </w:t>
      </w:r>
      <w:r w:rsidR="00345E22">
        <w:rPr>
          <w:b/>
          <w:bCs/>
          <w:sz w:val="22"/>
          <w:szCs w:val="22"/>
        </w:rPr>
        <w:t xml:space="preserve">Supervision of Rehabilitation of KINOGORI-GASUTAMO water supply systems damaged by flood/landslides in </w:t>
      </w:r>
      <w:proofErr w:type="spellStart"/>
      <w:r w:rsidR="00345E22">
        <w:rPr>
          <w:b/>
          <w:bCs/>
          <w:sz w:val="22"/>
          <w:szCs w:val="22"/>
        </w:rPr>
        <w:t>Musasa</w:t>
      </w:r>
      <w:proofErr w:type="spellEnd"/>
      <w:r w:rsidR="00345E22">
        <w:rPr>
          <w:b/>
          <w:bCs/>
          <w:sz w:val="22"/>
          <w:szCs w:val="22"/>
        </w:rPr>
        <w:t xml:space="preserve"> sector of </w:t>
      </w:r>
      <w:proofErr w:type="spellStart"/>
      <w:r w:rsidR="00345E22">
        <w:rPr>
          <w:b/>
          <w:bCs/>
          <w:sz w:val="22"/>
          <w:szCs w:val="22"/>
        </w:rPr>
        <w:t>Rutsiro</w:t>
      </w:r>
      <w:proofErr w:type="spellEnd"/>
      <w:r w:rsidR="00345E22">
        <w:rPr>
          <w:b/>
          <w:bCs/>
          <w:sz w:val="22"/>
          <w:szCs w:val="22"/>
        </w:rPr>
        <w:t xml:space="preserve"> District</w:t>
      </w:r>
    </w:p>
    <w:tbl>
      <w:tblPr>
        <w:tblW w:w="936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33"/>
        <w:gridCol w:w="4927"/>
      </w:tblGrid>
      <w:tr w:rsidR="00620F25" w:rsidRPr="00DB209B" w14:paraId="77C3D0D4" w14:textId="77777777" w:rsidTr="00924478">
        <w:tc>
          <w:tcPr>
            <w:tcW w:w="4433" w:type="dxa"/>
          </w:tcPr>
          <w:p w14:paraId="2EC92802" w14:textId="77777777" w:rsidR="00620F25" w:rsidRPr="00DB209B" w:rsidRDefault="00620F25" w:rsidP="0077593B">
            <w:pPr>
              <w:tabs>
                <w:tab w:val="left" w:pos="4253"/>
              </w:tabs>
              <w:spacing w:before="120" w:after="120"/>
              <w:rPr>
                <w:b/>
                <w:bCs/>
                <w:sz w:val="22"/>
                <w:szCs w:val="22"/>
              </w:rPr>
            </w:pPr>
            <w:r w:rsidRPr="00DB209B">
              <w:rPr>
                <w:b/>
                <w:bCs/>
                <w:sz w:val="22"/>
                <w:szCs w:val="22"/>
              </w:rPr>
              <w:t xml:space="preserve">Title of the Tender: </w:t>
            </w:r>
            <w:r w:rsidRPr="00DB209B">
              <w:rPr>
                <w:b/>
                <w:bCs/>
                <w:sz w:val="22"/>
                <w:szCs w:val="22"/>
              </w:rPr>
              <w:tab/>
            </w:r>
          </w:p>
        </w:tc>
        <w:tc>
          <w:tcPr>
            <w:tcW w:w="4927" w:type="dxa"/>
          </w:tcPr>
          <w:p w14:paraId="7610A62C" w14:textId="62C221CA" w:rsidR="00620F25" w:rsidRPr="00DB209B" w:rsidRDefault="00345E22" w:rsidP="0077593B">
            <w:pPr>
              <w:tabs>
                <w:tab w:val="left" w:pos="4253"/>
              </w:tabs>
              <w:spacing w:before="120" w:after="120"/>
              <w:rPr>
                <w:b/>
                <w:bCs/>
                <w:sz w:val="22"/>
                <w:szCs w:val="22"/>
              </w:rPr>
            </w:pPr>
            <w:r>
              <w:rPr>
                <w:b/>
                <w:bCs/>
                <w:sz w:val="22"/>
                <w:szCs w:val="22"/>
              </w:rPr>
              <w:t xml:space="preserve">Supervision of Rehabilitation of KINOGORI-GASUTAMO water supply systems damaged by flood/landslides in </w:t>
            </w:r>
            <w:proofErr w:type="spellStart"/>
            <w:r>
              <w:rPr>
                <w:b/>
                <w:bCs/>
                <w:sz w:val="22"/>
                <w:szCs w:val="22"/>
              </w:rPr>
              <w:t>Musasa</w:t>
            </w:r>
            <w:proofErr w:type="spellEnd"/>
            <w:r>
              <w:rPr>
                <w:b/>
                <w:bCs/>
                <w:sz w:val="22"/>
                <w:szCs w:val="22"/>
              </w:rPr>
              <w:t xml:space="preserve"> sector of </w:t>
            </w:r>
            <w:proofErr w:type="spellStart"/>
            <w:r>
              <w:rPr>
                <w:b/>
                <w:bCs/>
                <w:sz w:val="22"/>
                <w:szCs w:val="22"/>
              </w:rPr>
              <w:t>Rutsiro</w:t>
            </w:r>
            <w:proofErr w:type="spellEnd"/>
            <w:r>
              <w:rPr>
                <w:b/>
                <w:bCs/>
                <w:sz w:val="22"/>
                <w:szCs w:val="22"/>
              </w:rPr>
              <w:t xml:space="preserve"> District</w:t>
            </w:r>
          </w:p>
        </w:tc>
      </w:tr>
      <w:tr w:rsidR="00620F25" w:rsidRPr="00DB209B" w14:paraId="6300A466" w14:textId="77777777" w:rsidTr="00924478">
        <w:tc>
          <w:tcPr>
            <w:tcW w:w="4433" w:type="dxa"/>
          </w:tcPr>
          <w:p w14:paraId="2E2F561E" w14:textId="77777777" w:rsidR="00620F25" w:rsidRPr="00DB209B" w:rsidRDefault="00620F25" w:rsidP="0077593B">
            <w:pPr>
              <w:tabs>
                <w:tab w:val="left" w:pos="4253"/>
              </w:tabs>
              <w:spacing w:before="120" w:after="120"/>
              <w:rPr>
                <w:b/>
                <w:bCs/>
                <w:sz w:val="22"/>
                <w:szCs w:val="22"/>
              </w:rPr>
            </w:pPr>
            <w:r w:rsidRPr="00DB209B">
              <w:rPr>
                <w:b/>
                <w:bCs/>
                <w:sz w:val="22"/>
                <w:szCs w:val="22"/>
              </w:rPr>
              <w:t>Tender Reference Number:</w:t>
            </w:r>
          </w:p>
        </w:tc>
        <w:tc>
          <w:tcPr>
            <w:tcW w:w="4927" w:type="dxa"/>
          </w:tcPr>
          <w:p w14:paraId="69079589" w14:textId="77777777" w:rsidR="00620F25" w:rsidRPr="00DB209B" w:rsidRDefault="00620F25" w:rsidP="0077593B">
            <w:pPr>
              <w:tabs>
                <w:tab w:val="left" w:pos="4253"/>
              </w:tabs>
              <w:spacing w:before="120" w:after="120"/>
              <w:rPr>
                <w:b/>
                <w:bCs/>
                <w:sz w:val="22"/>
                <w:szCs w:val="22"/>
              </w:rPr>
            </w:pPr>
            <w:r w:rsidRPr="00DB209B">
              <w:rPr>
                <w:b/>
                <w:bCs/>
                <w:sz w:val="22"/>
                <w:szCs w:val="22"/>
              </w:rPr>
              <w:t xml:space="preserve">Refer to </w:t>
            </w:r>
            <w:r w:rsidR="002F2E1F" w:rsidRPr="00DB209B">
              <w:rPr>
                <w:b/>
                <w:bCs/>
                <w:sz w:val="22"/>
                <w:szCs w:val="22"/>
              </w:rPr>
              <w:t xml:space="preserve">E-procurement </w:t>
            </w:r>
            <w:r w:rsidRPr="00DB209B">
              <w:rPr>
                <w:b/>
                <w:bCs/>
                <w:sz w:val="22"/>
                <w:szCs w:val="22"/>
              </w:rPr>
              <w:t>System</w:t>
            </w:r>
          </w:p>
        </w:tc>
      </w:tr>
      <w:tr w:rsidR="00620F25" w:rsidRPr="00DB209B" w14:paraId="713EF418" w14:textId="77777777" w:rsidTr="00924478">
        <w:tc>
          <w:tcPr>
            <w:tcW w:w="4433" w:type="dxa"/>
          </w:tcPr>
          <w:p w14:paraId="2AAFD205" w14:textId="77777777" w:rsidR="00620F25" w:rsidRPr="00DB209B" w:rsidRDefault="00620F25" w:rsidP="0077593B">
            <w:pPr>
              <w:tabs>
                <w:tab w:val="left" w:pos="4253"/>
              </w:tabs>
              <w:spacing w:before="120" w:after="120"/>
              <w:rPr>
                <w:sz w:val="22"/>
                <w:szCs w:val="22"/>
              </w:rPr>
            </w:pPr>
          </w:p>
        </w:tc>
        <w:tc>
          <w:tcPr>
            <w:tcW w:w="4927" w:type="dxa"/>
          </w:tcPr>
          <w:p w14:paraId="3618D20C" w14:textId="77777777" w:rsidR="00620F25" w:rsidRPr="00DB209B" w:rsidRDefault="00620F25" w:rsidP="0077593B">
            <w:pPr>
              <w:tabs>
                <w:tab w:val="left" w:pos="4253"/>
              </w:tabs>
              <w:spacing w:before="120" w:after="120"/>
              <w:rPr>
                <w:sz w:val="22"/>
                <w:szCs w:val="22"/>
              </w:rPr>
            </w:pPr>
          </w:p>
        </w:tc>
      </w:tr>
      <w:tr w:rsidR="00620F25" w:rsidRPr="00DB209B" w14:paraId="419ECEE2" w14:textId="77777777" w:rsidTr="00924478">
        <w:trPr>
          <w:trHeight w:val="800"/>
        </w:trPr>
        <w:tc>
          <w:tcPr>
            <w:tcW w:w="4433" w:type="dxa"/>
          </w:tcPr>
          <w:p w14:paraId="17271F7A" w14:textId="00B6C3D0" w:rsidR="00620F25" w:rsidRPr="00DB209B" w:rsidRDefault="00620F25" w:rsidP="0077593B">
            <w:pPr>
              <w:tabs>
                <w:tab w:val="left" w:pos="4253"/>
              </w:tabs>
              <w:spacing w:before="120" w:after="120"/>
              <w:rPr>
                <w:b/>
                <w:bCs/>
                <w:sz w:val="22"/>
                <w:szCs w:val="22"/>
              </w:rPr>
            </w:pPr>
            <w:r w:rsidRPr="00DB209B">
              <w:rPr>
                <w:b/>
                <w:bCs/>
                <w:sz w:val="22"/>
                <w:szCs w:val="22"/>
              </w:rPr>
              <w:t>Procurement</w:t>
            </w:r>
            <w:r w:rsidR="006C4351" w:rsidRPr="00DB209B">
              <w:rPr>
                <w:b/>
                <w:bCs/>
                <w:sz w:val="22"/>
                <w:szCs w:val="22"/>
              </w:rPr>
              <w:t xml:space="preserve"> </w:t>
            </w:r>
            <w:r w:rsidRPr="00DB209B">
              <w:rPr>
                <w:b/>
                <w:bCs/>
                <w:sz w:val="22"/>
                <w:szCs w:val="22"/>
              </w:rPr>
              <w:t>Method:</w:t>
            </w:r>
            <w:r w:rsidRPr="00DB209B">
              <w:rPr>
                <w:b/>
                <w:bCs/>
                <w:sz w:val="22"/>
                <w:szCs w:val="22"/>
              </w:rPr>
              <w:tab/>
            </w:r>
          </w:p>
        </w:tc>
        <w:tc>
          <w:tcPr>
            <w:tcW w:w="4927" w:type="dxa"/>
          </w:tcPr>
          <w:p w14:paraId="52EF4E61" w14:textId="77777777" w:rsidR="00620F25" w:rsidRPr="00DB209B" w:rsidRDefault="00620F25" w:rsidP="0077593B">
            <w:pPr>
              <w:tabs>
                <w:tab w:val="left" w:pos="4253"/>
              </w:tabs>
              <w:spacing w:before="120" w:after="120"/>
              <w:rPr>
                <w:b/>
                <w:bCs/>
                <w:sz w:val="22"/>
                <w:szCs w:val="22"/>
              </w:rPr>
            </w:pPr>
            <w:r w:rsidRPr="00DB209B">
              <w:rPr>
                <w:b/>
                <w:bCs/>
                <w:sz w:val="22"/>
                <w:szCs w:val="22"/>
              </w:rPr>
              <w:t>Quality and Cost</w:t>
            </w:r>
            <w:r w:rsidR="002F2E1F" w:rsidRPr="00DB209B">
              <w:rPr>
                <w:b/>
                <w:bCs/>
                <w:sz w:val="22"/>
                <w:szCs w:val="22"/>
              </w:rPr>
              <w:t xml:space="preserve"> Based</w:t>
            </w:r>
            <w:r w:rsidRPr="00DB209B">
              <w:rPr>
                <w:b/>
                <w:bCs/>
                <w:sz w:val="22"/>
                <w:szCs w:val="22"/>
              </w:rPr>
              <w:t xml:space="preserve"> Selection</w:t>
            </w:r>
          </w:p>
        </w:tc>
      </w:tr>
      <w:tr w:rsidR="00C253C9" w:rsidRPr="00DB209B" w14:paraId="5A19A3FF" w14:textId="77777777" w:rsidTr="00924478">
        <w:tc>
          <w:tcPr>
            <w:tcW w:w="4433" w:type="dxa"/>
          </w:tcPr>
          <w:p w14:paraId="0473804F" w14:textId="77777777" w:rsidR="00C253C9" w:rsidRPr="00DB209B" w:rsidRDefault="00C253C9" w:rsidP="00C253C9">
            <w:pPr>
              <w:tabs>
                <w:tab w:val="left" w:pos="4253"/>
              </w:tabs>
              <w:spacing w:before="120" w:after="120"/>
              <w:rPr>
                <w:b/>
                <w:bCs/>
                <w:sz w:val="22"/>
                <w:szCs w:val="22"/>
              </w:rPr>
            </w:pPr>
            <w:r w:rsidRPr="00DB209B">
              <w:rPr>
                <w:b/>
                <w:bCs/>
                <w:sz w:val="22"/>
                <w:szCs w:val="22"/>
              </w:rPr>
              <w:t>Date of Issue:</w:t>
            </w:r>
          </w:p>
        </w:tc>
        <w:tc>
          <w:tcPr>
            <w:tcW w:w="4927" w:type="dxa"/>
          </w:tcPr>
          <w:p w14:paraId="5E0DFFC2" w14:textId="5C6B4F02" w:rsidR="00C253C9" w:rsidRPr="00DB209B" w:rsidRDefault="00D817DE" w:rsidP="00D817DE">
            <w:pPr>
              <w:tabs>
                <w:tab w:val="left" w:pos="4253"/>
              </w:tabs>
              <w:spacing w:before="120" w:after="120"/>
              <w:rPr>
                <w:b/>
                <w:bCs/>
                <w:sz w:val="22"/>
                <w:szCs w:val="22"/>
              </w:rPr>
            </w:pPr>
            <w:r>
              <w:rPr>
                <w:b/>
                <w:bCs/>
                <w:sz w:val="22"/>
                <w:szCs w:val="22"/>
              </w:rPr>
              <w:t>09</w:t>
            </w:r>
            <w:r w:rsidR="00C253C9" w:rsidRPr="00DB209B">
              <w:rPr>
                <w:b/>
                <w:bCs/>
                <w:sz w:val="22"/>
                <w:szCs w:val="22"/>
                <w:vertAlign w:val="superscript"/>
              </w:rPr>
              <w:t>th</w:t>
            </w:r>
            <w:r w:rsidR="00C253C9" w:rsidRPr="00DB209B">
              <w:rPr>
                <w:b/>
                <w:bCs/>
                <w:sz w:val="22"/>
                <w:szCs w:val="22"/>
              </w:rPr>
              <w:t xml:space="preserve"> </w:t>
            </w:r>
            <w:r>
              <w:rPr>
                <w:b/>
                <w:bCs/>
                <w:sz w:val="22"/>
                <w:szCs w:val="22"/>
              </w:rPr>
              <w:t>March</w:t>
            </w:r>
            <w:r w:rsidR="00C253C9" w:rsidRPr="00DB209B">
              <w:rPr>
                <w:b/>
                <w:bCs/>
                <w:sz w:val="22"/>
                <w:szCs w:val="22"/>
              </w:rPr>
              <w:t>, 2026</w:t>
            </w:r>
          </w:p>
        </w:tc>
      </w:tr>
    </w:tbl>
    <w:p w14:paraId="24B54468" w14:textId="77777777" w:rsidR="00620F25" w:rsidRPr="00DB209B" w:rsidRDefault="00620F25" w:rsidP="00073A90">
      <w:pPr>
        <w:tabs>
          <w:tab w:val="left" w:pos="3686"/>
        </w:tabs>
        <w:jc w:val="both"/>
        <w:rPr>
          <w:sz w:val="22"/>
          <w:szCs w:val="22"/>
        </w:rPr>
      </w:pPr>
    </w:p>
    <w:p w14:paraId="590E0A4B" w14:textId="40AE7B23" w:rsidR="00620F25" w:rsidRPr="00DB209B" w:rsidRDefault="006C4351" w:rsidP="00073A90">
      <w:pPr>
        <w:tabs>
          <w:tab w:val="left" w:pos="3686"/>
        </w:tabs>
        <w:jc w:val="both"/>
        <w:rPr>
          <w:sz w:val="22"/>
          <w:szCs w:val="22"/>
        </w:rPr>
      </w:pPr>
      <w:r w:rsidRPr="00DB209B">
        <w:rPr>
          <w:sz w:val="22"/>
          <w:szCs w:val="22"/>
        </w:rPr>
        <w:t xml:space="preserve"> </w:t>
      </w:r>
    </w:p>
    <w:p w14:paraId="0AADC826" w14:textId="77777777" w:rsidR="00620F25" w:rsidRPr="00DB209B" w:rsidRDefault="00620F25" w:rsidP="00073A90">
      <w:pPr>
        <w:tabs>
          <w:tab w:val="left" w:pos="3686"/>
        </w:tabs>
        <w:jc w:val="both"/>
        <w:rPr>
          <w:sz w:val="22"/>
          <w:szCs w:val="22"/>
        </w:rPr>
      </w:pPr>
      <w:r w:rsidRPr="00DB209B">
        <w:rPr>
          <w:sz w:val="22"/>
          <w:szCs w:val="22"/>
        </w:rPr>
        <w:tab/>
      </w:r>
      <w:r w:rsidRPr="00DB209B">
        <w:rPr>
          <w:sz w:val="22"/>
          <w:szCs w:val="22"/>
        </w:rPr>
        <w:tab/>
      </w:r>
      <w:r w:rsidRPr="00DB209B">
        <w:rPr>
          <w:sz w:val="22"/>
          <w:szCs w:val="22"/>
        </w:rPr>
        <w:tab/>
      </w:r>
    </w:p>
    <w:p w14:paraId="47E418AB" w14:textId="77777777" w:rsidR="00620F25" w:rsidRPr="00DB209B" w:rsidRDefault="00620F25" w:rsidP="00073A90">
      <w:pPr>
        <w:tabs>
          <w:tab w:val="right" w:leader="dot" w:pos="8640"/>
        </w:tabs>
        <w:jc w:val="both"/>
        <w:rPr>
          <w:b/>
          <w:sz w:val="22"/>
          <w:szCs w:val="22"/>
          <w:lang w:val="en-GB"/>
        </w:rPr>
      </w:pPr>
    </w:p>
    <w:p w14:paraId="1493412C" w14:textId="77777777" w:rsidR="00620F25" w:rsidRPr="00DB209B" w:rsidRDefault="00620F25" w:rsidP="00073A90">
      <w:pPr>
        <w:tabs>
          <w:tab w:val="right" w:leader="dot" w:pos="8640"/>
        </w:tabs>
        <w:jc w:val="both"/>
        <w:rPr>
          <w:b/>
          <w:sz w:val="22"/>
          <w:szCs w:val="22"/>
          <w:lang w:val="en-GB"/>
        </w:rPr>
      </w:pPr>
    </w:p>
    <w:p w14:paraId="703801C9" w14:textId="77777777" w:rsidR="00620F25" w:rsidRPr="00DB209B" w:rsidRDefault="00620F25" w:rsidP="00073A90">
      <w:pPr>
        <w:tabs>
          <w:tab w:val="right" w:leader="dot" w:pos="8640"/>
        </w:tabs>
        <w:jc w:val="both"/>
        <w:rPr>
          <w:b/>
          <w:sz w:val="22"/>
          <w:szCs w:val="22"/>
          <w:lang w:val="en-GB"/>
        </w:rPr>
      </w:pPr>
    </w:p>
    <w:p w14:paraId="2FA95CD4" w14:textId="77777777" w:rsidR="00620F25" w:rsidRPr="00DB209B" w:rsidRDefault="00620F25" w:rsidP="00073A90">
      <w:pPr>
        <w:tabs>
          <w:tab w:val="right" w:leader="dot" w:pos="8640"/>
        </w:tabs>
        <w:jc w:val="both"/>
        <w:rPr>
          <w:b/>
          <w:sz w:val="22"/>
          <w:szCs w:val="22"/>
          <w:lang w:val="en-GB"/>
        </w:rPr>
      </w:pPr>
    </w:p>
    <w:p w14:paraId="0F5AFE92" w14:textId="77777777" w:rsidR="00620F25" w:rsidRPr="00DB209B" w:rsidRDefault="00620F25" w:rsidP="00073A90">
      <w:pPr>
        <w:tabs>
          <w:tab w:val="right" w:leader="dot" w:pos="8640"/>
        </w:tabs>
        <w:jc w:val="both"/>
        <w:rPr>
          <w:b/>
          <w:sz w:val="22"/>
          <w:szCs w:val="22"/>
          <w:lang w:val="en-GB"/>
        </w:rPr>
      </w:pPr>
    </w:p>
    <w:p w14:paraId="30E4DA71" w14:textId="77777777" w:rsidR="00620F25" w:rsidRPr="00DB209B" w:rsidRDefault="00620F25" w:rsidP="00073A90">
      <w:pPr>
        <w:tabs>
          <w:tab w:val="right" w:leader="dot" w:pos="8640"/>
        </w:tabs>
        <w:jc w:val="both"/>
        <w:rPr>
          <w:b/>
          <w:sz w:val="22"/>
          <w:szCs w:val="22"/>
          <w:lang w:val="en-GB"/>
        </w:rPr>
      </w:pPr>
    </w:p>
    <w:p w14:paraId="569CEBC1" w14:textId="77777777" w:rsidR="00620F25" w:rsidRPr="00DB209B" w:rsidRDefault="00620F25" w:rsidP="00073A90">
      <w:pPr>
        <w:tabs>
          <w:tab w:val="right" w:leader="dot" w:pos="8640"/>
        </w:tabs>
        <w:jc w:val="both"/>
        <w:rPr>
          <w:b/>
          <w:sz w:val="22"/>
          <w:szCs w:val="22"/>
          <w:lang w:val="en-GB"/>
        </w:rPr>
      </w:pPr>
    </w:p>
    <w:p w14:paraId="5D0D289F" w14:textId="77777777" w:rsidR="00620F25" w:rsidRPr="00DB209B" w:rsidRDefault="00620F25" w:rsidP="00073A90">
      <w:pPr>
        <w:tabs>
          <w:tab w:val="right" w:leader="dot" w:pos="8640"/>
        </w:tabs>
        <w:jc w:val="both"/>
        <w:rPr>
          <w:b/>
          <w:sz w:val="22"/>
          <w:szCs w:val="22"/>
          <w:lang w:val="en-GB"/>
        </w:rPr>
      </w:pPr>
    </w:p>
    <w:p w14:paraId="5CDC4FF9" w14:textId="77777777" w:rsidR="00620F25" w:rsidRPr="00DB209B" w:rsidRDefault="00620F25" w:rsidP="00073A90">
      <w:pPr>
        <w:tabs>
          <w:tab w:val="right" w:leader="dot" w:pos="8640"/>
        </w:tabs>
        <w:jc w:val="both"/>
        <w:rPr>
          <w:b/>
          <w:sz w:val="22"/>
          <w:szCs w:val="22"/>
          <w:lang w:val="en-GB"/>
        </w:rPr>
      </w:pPr>
    </w:p>
    <w:p w14:paraId="0AF4F919" w14:textId="77777777" w:rsidR="00620F25" w:rsidRPr="00DB209B" w:rsidRDefault="00620F25" w:rsidP="00073A90">
      <w:pPr>
        <w:tabs>
          <w:tab w:val="right" w:leader="dot" w:pos="8640"/>
        </w:tabs>
        <w:jc w:val="both"/>
        <w:rPr>
          <w:b/>
          <w:sz w:val="22"/>
          <w:szCs w:val="22"/>
          <w:lang w:val="en-GB"/>
        </w:rPr>
      </w:pPr>
    </w:p>
    <w:p w14:paraId="7304EE4C" w14:textId="77777777" w:rsidR="00620F25" w:rsidRPr="00DB209B" w:rsidRDefault="00620F25" w:rsidP="00073A90">
      <w:pPr>
        <w:tabs>
          <w:tab w:val="right" w:leader="dot" w:pos="8640"/>
        </w:tabs>
        <w:jc w:val="both"/>
        <w:rPr>
          <w:b/>
          <w:sz w:val="22"/>
          <w:szCs w:val="22"/>
          <w:lang w:val="en-GB"/>
        </w:rPr>
      </w:pPr>
      <w:r w:rsidRPr="00DB209B">
        <w:rPr>
          <w:b/>
          <w:sz w:val="22"/>
          <w:szCs w:val="22"/>
          <w:lang w:val="en-GB"/>
        </w:rPr>
        <w:t>Selection of Consultants</w:t>
      </w:r>
    </w:p>
    <w:p w14:paraId="1F36DEFC" w14:textId="77777777" w:rsidR="00620F25" w:rsidRPr="00DB209B" w:rsidRDefault="00620F25" w:rsidP="00073A90">
      <w:pPr>
        <w:tabs>
          <w:tab w:val="right" w:leader="dot" w:pos="8640"/>
        </w:tabs>
        <w:jc w:val="both"/>
        <w:rPr>
          <w:b/>
          <w:sz w:val="22"/>
          <w:szCs w:val="22"/>
          <w:lang w:val="en-GB"/>
        </w:rPr>
      </w:pPr>
    </w:p>
    <w:p w14:paraId="17152950" w14:textId="77777777" w:rsidR="00620F25" w:rsidRPr="00DB209B" w:rsidRDefault="00620F25" w:rsidP="00073A90">
      <w:pPr>
        <w:tabs>
          <w:tab w:val="right" w:leader="dot" w:pos="8640"/>
        </w:tabs>
        <w:jc w:val="both"/>
        <w:rPr>
          <w:b/>
          <w:sz w:val="22"/>
          <w:szCs w:val="22"/>
          <w:lang w:val="en-GB"/>
        </w:rPr>
      </w:pPr>
    </w:p>
    <w:p w14:paraId="21DEABA5" w14:textId="77777777" w:rsidR="00620F25" w:rsidRPr="00DB209B" w:rsidRDefault="00620F25" w:rsidP="00073A90">
      <w:pPr>
        <w:tabs>
          <w:tab w:val="right" w:leader="dot" w:pos="8640"/>
        </w:tabs>
        <w:jc w:val="both"/>
        <w:rPr>
          <w:b/>
          <w:sz w:val="22"/>
          <w:szCs w:val="22"/>
          <w:lang w:val="en-GB"/>
        </w:rPr>
      </w:pPr>
    </w:p>
    <w:p w14:paraId="766B9AA7" w14:textId="77777777" w:rsidR="00620F25" w:rsidRPr="00DB209B" w:rsidRDefault="00620F25" w:rsidP="00073A90">
      <w:pPr>
        <w:tabs>
          <w:tab w:val="right" w:leader="dot" w:pos="8640"/>
        </w:tabs>
        <w:jc w:val="both"/>
        <w:rPr>
          <w:b/>
          <w:sz w:val="22"/>
          <w:szCs w:val="22"/>
          <w:lang w:val="en-GB"/>
        </w:rPr>
      </w:pPr>
    </w:p>
    <w:p w14:paraId="1918DDF9" w14:textId="77777777" w:rsidR="00620F25" w:rsidRPr="00DB209B" w:rsidRDefault="00620F25" w:rsidP="00073A90">
      <w:pPr>
        <w:tabs>
          <w:tab w:val="right" w:leader="dot" w:pos="8640"/>
        </w:tabs>
        <w:jc w:val="both"/>
        <w:rPr>
          <w:b/>
          <w:sz w:val="22"/>
          <w:szCs w:val="22"/>
          <w:lang w:val="en-GB"/>
        </w:rPr>
      </w:pPr>
    </w:p>
    <w:p w14:paraId="6A08631C" w14:textId="77777777" w:rsidR="00620F25" w:rsidRPr="00DB209B" w:rsidRDefault="00620F25" w:rsidP="00073A90">
      <w:pPr>
        <w:tabs>
          <w:tab w:val="right" w:leader="dot" w:pos="8640"/>
        </w:tabs>
        <w:jc w:val="both"/>
        <w:rPr>
          <w:b/>
          <w:sz w:val="22"/>
          <w:szCs w:val="22"/>
          <w:lang w:val="en-GB"/>
        </w:rPr>
      </w:pPr>
    </w:p>
    <w:p w14:paraId="5ECF1837" w14:textId="77777777" w:rsidR="00620F25" w:rsidRPr="00DB209B" w:rsidRDefault="00620F25" w:rsidP="00073A90">
      <w:pPr>
        <w:tabs>
          <w:tab w:val="right" w:leader="dot" w:pos="8640"/>
        </w:tabs>
        <w:jc w:val="both"/>
        <w:rPr>
          <w:b/>
          <w:sz w:val="22"/>
          <w:szCs w:val="22"/>
          <w:lang w:val="en-GB"/>
        </w:rPr>
      </w:pPr>
    </w:p>
    <w:p w14:paraId="49E0D72A" w14:textId="77777777" w:rsidR="00620F25" w:rsidRPr="00DB209B" w:rsidRDefault="00620F25" w:rsidP="00073A90">
      <w:pPr>
        <w:tabs>
          <w:tab w:val="right" w:leader="dot" w:pos="8640"/>
        </w:tabs>
        <w:jc w:val="both"/>
        <w:rPr>
          <w:b/>
          <w:sz w:val="22"/>
          <w:szCs w:val="22"/>
          <w:lang w:val="en-GB"/>
        </w:rPr>
      </w:pPr>
    </w:p>
    <w:p w14:paraId="51AB3049" w14:textId="77777777" w:rsidR="00620F25" w:rsidRPr="00DB209B" w:rsidRDefault="00620F25" w:rsidP="00073A90">
      <w:pPr>
        <w:tabs>
          <w:tab w:val="right" w:leader="dot" w:pos="8640"/>
        </w:tabs>
        <w:jc w:val="both"/>
        <w:rPr>
          <w:b/>
          <w:sz w:val="22"/>
          <w:szCs w:val="22"/>
          <w:lang w:val="en-GB"/>
        </w:rPr>
      </w:pPr>
    </w:p>
    <w:p w14:paraId="2F684C0B" w14:textId="77777777" w:rsidR="00620F25" w:rsidRPr="00DB209B" w:rsidRDefault="00620F25" w:rsidP="00073A90">
      <w:pPr>
        <w:tabs>
          <w:tab w:val="right" w:leader="dot" w:pos="8640"/>
        </w:tabs>
        <w:jc w:val="both"/>
        <w:rPr>
          <w:b/>
          <w:sz w:val="22"/>
          <w:szCs w:val="22"/>
          <w:lang w:val="en-GB"/>
        </w:rPr>
      </w:pPr>
    </w:p>
    <w:p w14:paraId="4F3A0E92" w14:textId="77777777" w:rsidR="00620F25" w:rsidRPr="00DB209B" w:rsidRDefault="00620F25" w:rsidP="00073A90">
      <w:pPr>
        <w:tabs>
          <w:tab w:val="right" w:leader="dot" w:pos="8640"/>
        </w:tabs>
        <w:jc w:val="both"/>
        <w:rPr>
          <w:b/>
          <w:sz w:val="22"/>
          <w:szCs w:val="22"/>
          <w:lang w:val="en-GB"/>
        </w:rPr>
      </w:pPr>
    </w:p>
    <w:p w14:paraId="014DE94F" w14:textId="77777777" w:rsidR="00620F25" w:rsidRPr="00DB209B" w:rsidRDefault="00620F25" w:rsidP="00073A90">
      <w:pPr>
        <w:tabs>
          <w:tab w:val="right" w:leader="dot" w:pos="8640"/>
        </w:tabs>
        <w:jc w:val="both"/>
        <w:rPr>
          <w:b/>
          <w:sz w:val="22"/>
          <w:szCs w:val="22"/>
          <w:lang w:val="en-GB"/>
        </w:rPr>
      </w:pPr>
    </w:p>
    <w:p w14:paraId="24FC2F40" w14:textId="77777777" w:rsidR="00620F25" w:rsidRPr="00DB209B" w:rsidRDefault="00620F25" w:rsidP="00073A90">
      <w:pPr>
        <w:tabs>
          <w:tab w:val="right" w:leader="dot" w:pos="8640"/>
        </w:tabs>
        <w:jc w:val="both"/>
        <w:rPr>
          <w:b/>
          <w:sz w:val="22"/>
          <w:szCs w:val="22"/>
          <w:lang w:val="en-GB"/>
        </w:rPr>
      </w:pPr>
    </w:p>
    <w:p w14:paraId="79AD82E3" w14:textId="77777777" w:rsidR="00620F25" w:rsidRPr="00DB209B" w:rsidRDefault="00620F25" w:rsidP="00073A90">
      <w:pPr>
        <w:tabs>
          <w:tab w:val="right" w:leader="dot" w:pos="8640"/>
        </w:tabs>
        <w:jc w:val="both"/>
        <w:rPr>
          <w:b/>
          <w:sz w:val="22"/>
          <w:szCs w:val="22"/>
          <w:lang w:val="en-GB"/>
        </w:rPr>
      </w:pPr>
    </w:p>
    <w:p w14:paraId="1083459A" w14:textId="77777777" w:rsidR="00620F25" w:rsidRPr="00DB209B" w:rsidRDefault="00620F25" w:rsidP="00073A90">
      <w:pPr>
        <w:tabs>
          <w:tab w:val="right" w:leader="dot" w:pos="8640"/>
        </w:tabs>
        <w:jc w:val="both"/>
        <w:rPr>
          <w:b/>
          <w:sz w:val="22"/>
          <w:szCs w:val="22"/>
          <w:lang w:val="en-GB"/>
        </w:rPr>
      </w:pPr>
    </w:p>
    <w:p w14:paraId="1711DBDF" w14:textId="77777777" w:rsidR="00620F25" w:rsidRPr="00DB209B" w:rsidRDefault="00620F25" w:rsidP="00073A90">
      <w:pPr>
        <w:jc w:val="both"/>
        <w:rPr>
          <w:b/>
          <w:sz w:val="22"/>
          <w:szCs w:val="22"/>
          <w:lang w:val="en-GB"/>
        </w:rPr>
      </w:pPr>
      <w:r w:rsidRPr="00DB209B">
        <w:rPr>
          <w:sz w:val="22"/>
          <w:szCs w:val="22"/>
          <w:lang w:val="en-GB"/>
        </w:rPr>
        <w:br w:type="page"/>
      </w:r>
      <w:r w:rsidRPr="00DB209B">
        <w:rPr>
          <w:b/>
          <w:sz w:val="22"/>
          <w:szCs w:val="22"/>
          <w:lang w:val="en-GB"/>
        </w:rPr>
        <w:lastRenderedPageBreak/>
        <w:t>CONTENTS</w:t>
      </w:r>
    </w:p>
    <w:p w14:paraId="232CB2F6" w14:textId="5F80E4AC" w:rsidR="001B152E" w:rsidRPr="00DB209B" w:rsidRDefault="00620F25" w:rsidP="00073A90">
      <w:pPr>
        <w:pStyle w:val="TOC2"/>
        <w:rPr>
          <w:rFonts w:eastAsiaTheme="minorEastAsia"/>
          <w:sz w:val="22"/>
          <w:szCs w:val="22"/>
          <w:lang w:val="en-US"/>
        </w:rPr>
      </w:pPr>
      <w:r w:rsidRPr="00DB209B">
        <w:rPr>
          <w:sz w:val="22"/>
          <w:szCs w:val="22"/>
        </w:rPr>
        <w:fldChar w:fldCharType="begin"/>
      </w:r>
      <w:r w:rsidRPr="00DB209B">
        <w:rPr>
          <w:sz w:val="22"/>
          <w:szCs w:val="22"/>
        </w:rPr>
        <w:instrText xml:space="preserve"> TOC \o "1-3" \h \z \u </w:instrText>
      </w:r>
      <w:r w:rsidRPr="00DB209B">
        <w:rPr>
          <w:sz w:val="22"/>
          <w:szCs w:val="22"/>
        </w:rPr>
        <w:fldChar w:fldCharType="separate"/>
      </w:r>
      <w:hyperlink w:anchor="_Toc55091482" w:history="1">
        <w:r w:rsidR="001B152E" w:rsidRPr="00DB209B">
          <w:rPr>
            <w:rStyle w:val="Hyperlink"/>
            <w:b/>
            <w:sz w:val="22"/>
            <w:szCs w:val="22"/>
          </w:rPr>
          <w:t>THE REPUBLIC OF RWANDA</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_Toc55091482 \h </w:instrText>
        </w:r>
        <w:r w:rsidR="001B152E" w:rsidRPr="00DB209B">
          <w:rPr>
            <w:webHidden/>
            <w:sz w:val="22"/>
            <w:szCs w:val="22"/>
          </w:rPr>
        </w:r>
        <w:r w:rsidR="001B152E" w:rsidRPr="00DB209B">
          <w:rPr>
            <w:webHidden/>
            <w:sz w:val="22"/>
            <w:szCs w:val="22"/>
          </w:rPr>
          <w:fldChar w:fldCharType="separate"/>
        </w:r>
        <w:r w:rsidR="009F65CA">
          <w:rPr>
            <w:webHidden/>
            <w:sz w:val="22"/>
            <w:szCs w:val="22"/>
          </w:rPr>
          <w:t>i</w:t>
        </w:r>
        <w:r w:rsidR="001B152E" w:rsidRPr="00DB209B">
          <w:rPr>
            <w:webHidden/>
            <w:sz w:val="22"/>
            <w:szCs w:val="22"/>
          </w:rPr>
          <w:fldChar w:fldCharType="end"/>
        </w:r>
      </w:hyperlink>
    </w:p>
    <w:p w14:paraId="04DA3CA5" w14:textId="3BD5D87F" w:rsidR="001B152E" w:rsidRPr="00DB209B" w:rsidRDefault="00D817DE" w:rsidP="00073A90">
      <w:pPr>
        <w:pStyle w:val="TOC1"/>
        <w:jc w:val="both"/>
        <w:rPr>
          <w:rFonts w:eastAsiaTheme="minorEastAsia"/>
          <w:b w:val="0"/>
          <w:sz w:val="22"/>
          <w:szCs w:val="22"/>
          <w:lang w:val="en-US"/>
        </w:rPr>
      </w:pPr>
      <w:hyperlink w:anchor="_Toc55091483" w:history="1">
        <w:r w:rsidR="001B152E" w:rsidRPr="00DB209B">
          <w:rPr>
            <w:rStyle w:val="Hyperlink"/>
            <w:sz w:val="22"/>
            <w:szCs w:val="22"/>
          </w:rPr>
          <w:t>Section 1.  Letter of Invitation (LOI)</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_Toc55091483 \h </w:instrText>
        </w:r>
        <w:r w:rsidR="001B152E" w:rsidRPr="00DB209B">
          <w:rPr>
            <w:webHidden/>
            <w:sz w:val="22"/>
            <w:szCs w:val="22"/>
          </w:rPr>
        </w:r>
        <w:r w:rsidR="001B152E" w:rsidRPr="00DB209B">
          <w:rPr>
            <w:webHidden/>
            <w:sz w:val="22"/>
            <w:szCs w:val="22"/>
          </w:rPr>
          <w:fldChar w:fldCharType="separate"/>
        </w:r>
        <w:r w:rsidR="009F65CA">
          <w:rPr>
            <w:webHidden/>
            <w:sz w:val="22"/>
            <w:szCs w:val="22"/>
          </w:rPr>
          <w:t>5</w:t>
        </w:r>
        <w:r w:rsidR="001B152E" w:rsidRPr="00DB209B">
          <w:rPr>
            <w:webHidden/>
            <w:sz w:val="22"/>
            <w:szCs w:val="22"/>
          </w:rPr>
          <w:fldChar w:fldCharType="end"/>
        </w:r>
      </w:hyperlink>
    </w:p>
    <w:p w14:paraId="43553F09" w14:textId="36630849" w:rsidR="001B152E" w:rsidRPr="00DB209B" w:rsidRDefault="00D817DE" w:rsidP="00073A90">
      <w:pPr>
        <w:pStyle w:val="TOC1"/>
        <w:jc w:val="both"/>
        <w:rPr>
          <w:rFonts w:eastAsiaTheme="minorEastAsia"/>
          <w:b w:val="0"/>
          <w:sz w:val="22"/>
          <w:szCs w:val="22"/>
          <w:lang w:val="en-US"/>
        </w:rPr>
      </w:pPr>
      <w:hyperlink w:anchor="_Toc55091484" w:history="1">
        <w:r w:rsidR="001B152E" w:rsidRPr="00DB209B">
          <w:rPr>
            <w:rStyle w:val="Hyperlink"/>
            <w:sz w:val="22"/>
            <w:szCs w:val="22"/>
          </w:rPr>
          <w:t>Section 2.  Instructions to Consultants</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_Toc55091484 \h </w:instrText>
        </w:r>
        <w:r w:rsidR="001B152E" w:rsidRPr="00DB209B">
          <w:rPr>
            <w:webHidden/>
            <w:sz w:val="22"/>
            <w:szCs w:val="22"/>
          </w:rPr>
        </w:r>
        <w:r w:rsidR="001B152E" w:rsidRPr="00DB209B">
          <w:rPr>
            <w:webHidden/>
            <w:sz w:val="22"/>
            <w:szCs w:val="22"/>
          </w:rPr>
          <w:fldChar w:fldCharType="separate"/>
        </w:r>
        <w:r w:rsidR="009F65CA">
          <w:rPr>
            <w:webHidden/>
            <w:sz w:val="22"/>
            <w:szCs w:val="22"/>
          </w:rPr>
          <w:t>6</w:t>
        </w:r>
        <w:r w:rsidR="001B152E" w:rsidRPr="00DB209B">
          <w:rPr>
            <w:webHidden/>
            <w:sz w:val="22"/>
            <w:szCs w:val="22"/>
          </w:rPr>
          <w:fldChar w:fldCharType="end"/>
        </w:r>
      </w:hyperlink>
    </w:p>
    <w:p w14:paraId="386025D8" w14:textId="3FC6AEBD" w:rsidR="001B152E" w:rsidRPr="00DB209B" w:rsidRDefault="00D817DE" w:rsidP="00073A90">
      <w:pPr>
        <w:pStyle w:val="TOC2"/>
        <w:rPr>
          <w:rFonts w:eastAsiaTheme="minorEastAsia"/>
          <w:sz w:val="22"/>
          <w:szCs w:val="22"/>
          <w:lang w:val="en-US"/>
        </w:rPr>
      </w:pPr>
      <w:hyperlink w:anchor="_Toc55091485" w:history="1">
        <w:r w:rsidR="001B152E" w:rsidRPr="00DB209B">
          <w:rPr>
            <w:rStyle w:val="Hyperlink"/>
            <w:b/>
            <w:sz w:val="22"/>
            <w:szCs w:val="22"/>
          </w:rPr>
          <w:t>Definitions</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_Toc55091485 \h </w:instrText>
        </w:r>
        <w:r w:rsidR="001B152E" w:rsidRPr="00DB209B">
          <w:rPr>
            <w:webHidden/>
            <w:sz w:val="22"/>
            <w:szCs w:val="22"/>
          </w:rPr>
        </w:r>
        <w:r w:rsidR="001B152E" w:rsidRPr="00DB209B">
          <w:rPr>
            <w:webHidden/>
            <w:sz w:val="22"/>
            <w:szCs w:val="22"/>
          </w:rPr>
          <w:fldChar w:fldCharType="separate"/>
        </w:r>
        <w:r w:rsidR="009F65CA">
          <w:rPr>
            <w:webHidden/>
            <w:sz w:val="22"/>
            <w:szCs w:val="22"/>
          </w:rPr>
          <w:t>6</w:t>
        </w:r>
        <w:r w:rsidR="001B152E" w:rsidRPr="00DB209B">
          <w:rPr>
            <w:webHidden/>
            <w:sz w:val="22"/>
            <w:szCs w:val="22"/>
          </w:rPr>
          <w:fldChar w:fldCharType="end"/>
        </w:r>
      </w:hyperlink>
    </w:p>
    <w:p w14:paraId="5B98A6AF" w14:textId="26A4B61C" w:rsidR="001B152E" w:rsidRPr="00DB209B" w:rsidRDefault="00D817DE" w:rsidP="00073A90">
      <w:pPr>
        <w:pStyle w:val="TOC2"/>
        <w:rPr>
          <w:rFonts w:eastAsiaTheme="minorEastAsia"/>
          <w:sz w:val="22"/>
          <w:szCs w:val="22"/>
          <w:lang w:val="en-US"/>
        </w:rPr>
      </w:pPr>
      <w:hyperlink w:anchor="_Toc55091486" w:history="1">
        <w:r w:rsidR="001B152E" w:rsidRPr="00DB209B">
          <w:rPr>
            <w:rStyle w:val="Hyperlink"/>
            <w:b/>
            <w:sz w:val="22"/>
            <w:szCs w:val="22"/>
          </w:rPr>
          <w:t>1.</w:t>
        </w:r>
        <w:r w:rsidR="001B152E" w:rsidRPr="00DB209B">
          <w:rPr>
            <w:rFonts w:eastAsiaTheme="minorEastAsia"/>
            <w:sz w:val="22"/>
            <w:szCs w:val="22"/>
            <w:lang w:val="en-US"/>
          </w:rPr>
          <w:tab/>
        </w:r>
        <w:r w:rsidR="001B152E" w:rsidRPr="00DB209B">
          <w:rPr>
            <w:rStyle w:val="Hyperlink"/>
            <w:b/>
            <w:sz w:val="22"/>
            <w:szCs w:val="22"/>
          </w:rPr>
          <w:t>Introduction</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_Toc55091486 \h </w:instrText>
        </w:r>
        <w:r w:rsidR="001B152E" w:rsidRPr="00DB209B">
          <w:rPr>
            <w:webHidden/>
            <w:sz w:val="22"/>
            <w:szCs w:val="22"/>
          </w:rPr>
        </w:r>
        <w:r w:rsidR="001B152E" w:rsidRPr="00DB209B">
          <w:rPr>
            <w:webHidden/>
            <w:sz w:val="22"/>
            <w:szCs w:val="22"/>
          </w:rPr>
          <w:fldChar w:fldCharType="separate"/>
        </w:r>
        <w:r w:rsidR="009F65CA">
          <w:rPr>
            <w:webHidden/>
            <w:sz w:val="22"/>
            <w:szCs w:val="22"/>
          </w:rPr>
          <w:t>6</w:t>
        </w:r>
        <w:r w:rsidR="001B152E" w:rsidRPr="00DB209B">
          <w:rPr>
            <w:webHidden/>
            <w:sz w:val="22"/>
            <w:szCs w:val="22"/>
          </w:rPr>
          <w:fldChar w:fldCharType="end"/>
        </w:r>
      </w:hyperlink>
    </w:p>
    <w:p w14:paraId="0A3F71E7" w14:textId="2F117C4E" w:rsidR="001B152E" w:rsidRPr="00DB209B" w:rsidRDefault="00D817DE" w:rsidP="00073A90">
      <w:pPr>
        <w:pStyle w:val="TOC2"/>
        <w:rPr>
          <w:rFonts w:eastAsiaTheme="minorEastAsia"/>
          <w:sz w:val="22"/>
          <w:szCs w:val="22"/>
          <w:lang w:val="en-US"/>
        </w:rPr>
      </w:pPr>
      <w:hyperlink w:anchor="_Toc55091487" w:history="1">
        <w:r w:rsidR="001B152E" w:rsidRPr="00DB209B">
          <w:rPr>
            <w:rStyle w:val="Hyperlink"/>
            <w:b/>
            <w:sz w:val="22"/>
            <w:szCs w:val="22"/>
          </w:rPr>
          <w:t>2.</w:t>
        </w:r>
        <w:r w:rsidR="001B152E" w:rsidRPr="00DB209B">
          <w:rPr>
            <w:rFonts w:eastAsiaTheme="minorEastAsia"/>
            <w:sz w:val="22"/>
            <w:szCs w:val="22"/>
            <w:lang w:val="en-US"/>
          </w:rPr>
          <w:tab/>
        </w:r>
        <w:r w:rsidR="001B152E" w:rsidRPr="00DB209B">
          <w:rPr>
            <w:rStyle w:val="Hyperlink"/>
            <w:b/>
            <w:sz w:val="22"/>
            <w:szCs w:val="22"/>
          </w:rPr>
          <w:t>Clarification and Amendment of RFP Documents</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_Toc55091487 \h </w:instrText>
        </w:r>
        <w:r w:rsidR="001B152E" w:rsidRPr="00DB209B">
          <w:rPr>
            <w:webHidden/>
            <w:sz w:val="22"/>
            <w:szCs w:val="22"/>
          </w:rPr>
        </w:r>
        <w:r w:rsidR="001B152E" w:rsidRPr="00DB209B">
          <w:rPr>
            <w:webHidden/>
            <w:sz w:val="22"/>
            <w:szCs w:val="22"/>
          </w:rPr>
          <w:fldChar w:fldCharType="separate"/>
        </w:r>
        <w:r w:rsidR="009F65CA">
          <w:rPr>
            <w:webHidden/>
            <w:sz w:val="22"/>
            <w:szCs w:val="22"/>
          </w:rPr>
          <w:t>10</w:t>
        </w:r>
        <w:r w:rsidR="001B152E" w:rsidRPr="00DB209B">
          <w:rPr>
            <w:webHidden/>
            <w:sz w:val="22"/>
            <w:szCs w:val="22"/>
          </w:rPr>
          <w:fldChar w:fldCharType="end"/>
        </w:r>
      </w:hyperlink>
    </w:p>
    <w:p w14:paraId="3F0154BA" w14:textId="75A6B1B6" w:rsidR="001B152E" w:rsidRPr="00DB209B" w:rsidRDefault="00D817DE" w:rsidP="00073A90">
      <w:pPr>
        <w:pStyle w:val="TOC2"/>
        <w:rPr>
          <w:rFonts w:eastAsiaTheme="minorEastAsia"/>
          <w:sz w:val="22"/>
          <w:szCs w:val="22"/>
          <w:lang w:val="en-US"/>
        </w:rPr>
      </w:pPr>
      <w:hyperlink w:anchor="_Toc55091488" w:history="1">
        <w:r w:rsidR="001B152E" w:rsidRPr="00DB209B">
          <w:rPr>
            <w:rStyle w:val="Hyperlink"/>
            <w:b/>
            <w:sz w:val="22"/>
            <w:szCs w:val="22"/>
          </w:rPr>
          <w:t>3.</w:t>
        </w:r>
        <w:r w:rsidR="001B152E" w:rsidRPr="00DB209B">
          <w:rPr>
            <w:rFonts w:eastAsiaTheme="minorEastAsia"/>
            <w:sz w:val="22"/>
            <w:szCs w:val="22"/>
            <w:lang w:val="en-US"/>
          </w:rPr>
          <w:tab/>
        </w:r>
        <w:r w:rsidR="001B152E" w:rsidRPr="00DB209B">
          <w:rPr>
            <w:rStyle w:val="Hyperlink"/>
            <w:b/>
            <w:sz w:val="22"/>
            <w:szCs w:val="22"/>
          </w:rPr>
          <w:t>Preparation of Proposals</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_Toc55091488 \h </w:instrText>
        </w:r>
        <w:r w:rsidR="001B152E" w:rsidRPr="00DB209B">
          <w:rPr>
            <w:webHidden/>
            <w:sz w:val="22"/>
            <w:szCs w:val="22"/>
          </w:rPr>
        </w:r>
        <w:r w:rsidR="001B152E" w:rsidRPr="00DB209B">
          <w:rPr>
            <w:webHidden/>
            <w:sz w:val="22"/>
            <w:szCs w:val="22"/>
          </w:rPr>
          <w:fldChar w:fldCharType="separate"/>
        </w:r>
        <w:r w:rsidR="009F65CA">
          <w:rPr>
            <w:webHidden/>
            <w:sz w:val="22"/>
            <w:szCs w:val="22"/>
          </w:rPr>
          <w:t>10</w:t>
        </w:r>
        <w:r w:rsidR="001B152E" w:rsidRPr="00DB209B">
          <w:rPr>
            <w:webHidden/>
            <w:sz w:val="22"/>
            <w:szCs w:val="22"/>
          </w:rPr>
          <w:fldChar w:fldCharType="end"/>
        </w:r>
      </w:hyperlink>
    </w:p>
    <w:p w14:paraId="311C4B0C" w14:textId="7095DA96" w:rsidR="001B152E" w:rsidRPr="00DB209B" w:rsidRDefault="00D817DE" w:rsidP="00073A90">
      <w:pPr>
        <w:pStyle w:val="TOC2"/>
        <w:rPr>
          <w:rFonts w:eastAsiaTheme="minorEastAsia"/>
          <w:sz w:val="22"/>
          <w:szCs w:val="22"/>
          <w:lang w:val="en-US"/>
        </w:rPr>
      </w:pPr>
      <w:hyperlink w:anchor="_Toc55091489" w:history="1">
        <w:r w:rsidR="001B152E" w:rsidRPr="00DB209B">
          <w:rPr>
            <w:rStyle w:val="Hyperlink"/>
            <w:b/>
            <w:sz w:val="22"/>
            <w:szCs w:val="22"/>
          </w:rPr>
          <w:t>4.</w:t>
        </w:r>
        <w:r w:rsidR="001B152E" w:rsidRPr="00DB209B">
          <w:rPr>
            <w:rFonts w:eastAsiaTheme="minorEastAsia"/>
            <w:sz w:val="22"/>
            <w:szCs w:val="22"/>
            <w:lang w:val="en-US"/>
          </w:rPr>
          <w:tab/>
        </w:r>
        <w:r w:rsidR="001B152E" w:rsidRPr="00DB209B">
          <w:rPr>
            <w:rStyle w:val="Hyperlink"/>
            <w:b/>
            <w:sz w:val="22"/>
            <w:szCs w:val="22"/>
          </w:rPr>
          <w:t>Submission, Receipt, and Opening of Proposals</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_Toc55091489 \h </w:instrText>
        </w:r>
        <w:r w:rsidR="001B152E" w:rsidRPr="00DB209B">
          <w:rPr>
            <w:webHidden/>
            <w:sz w:val="22"/>
            <w:szCs w:val="22"/>
          </w:rPr>
        </w:r>
        <w:r w:rsidR="001B152E" w:rsidRPr="00DB209B">
          <w:rPr>
            <w:webHidden/>
            <w:sz w:val="22"/>
            <w:szCs w:val="22"/>
          </w:rPr>
          <w:fldChar w:fldCharType="separate"/>
        </w:r>
        <w:r w:rsidR="009F65CA">
          <w:rPr>
            <w:webHidden/>
            <w:sz w:val="22"/>
            <w:szCs w:val="22"/>
          </w:rPr>
          <w:t>13</w:t>
        </w:r>
        <w:r w:rsidR="001B152E" w:rsidRPr="00DB209B">
          <w:rPr>
            <w:webHidden/>
            <w:sz w:val="22"/>
            <w:szCs w:val="22"/>
          </w:rPr>
          <w:fldChar w:fldCharType="end"/>
        </w:r>
      </w:hyperlink>
    </w:p>
    <w:p w14:paraId="2577DF48" w14:textId="699E5060" w:rsidR="001B152E" w:rsidRPr="00DB209B" w:rsidRDefault="00D817DE" w:rsidP="00073A90">
      <w:pPr>
        <w:pStyle w:val="TOC2"/>
        <w:rPr>
          <w:rFonts w:eastAsiaTheme="minorEastAsia"/>
          <w:sz w:val="22"/>
          <w:szCs w:val="22"/>
          <w:lang w:val="en-US"/>
        </w:rPr>
      </w:pPr>
      <w:hyperlink w:anchor="_Toc55091490" w:history="1">
        <w:r w:rsidR="001B152E" w:rsidRPr="00DB209B">
          <w:rPr>
            <w:rStyle w:val="Hyperlink"/>
            <w:b/>
            <w:sz w:val="22"/>
            <w:szCs w:val="22"/>
          </w:rPr>
          <w:t>5.</w:t>
        </w:r>
        <w:r w:rsidR="001B152E" w:rsidRPr="00DB209B">
          <w:rPr>
            <w:rFonts w:eastAsiaTheme="minorEastAsia"/>
            <w:sz w:val="22"/>
            <w:szCs w:val="22"/>
            <w:lang w:val="en-US"/>
          </w:rPr>
          <w:tab/>
        </w:r>
        <w:r w:rsidR="001B152E" w:rsidRPr="00DB209B">
          <w:rPr>
            <w:rStyle w:val="Hyperlink"/>
            <w:b/>
            <w:sz w:val="22"/>
            <w:szCs w:val="22"/>
          </w:rPr>
          <w:t>Proposal Evaluation</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_Toc55091490 \h </w:instrText>
        </w:r>
        <w:r w:rsidR="001B152E" w:rsidRPr="00DB209B">
          <w:rPr>
            <w:webHidden/>
            <w:sz w:val="22"/>
            <w:szCs w:val="22"/>
          </w:rPr>
        </w:r>
        <w:r w:rsidR="001B152E" w:rsidRPr="00DB209B">
          <w:rPr>
            <w:webHidden/>
            <w:sz w:val="22"/>
            <w:szCs w:val="22"/>
          </w:rPr>
          <w:fldChar w:fldCharType="separate"/>
        </w:r>
        <w:r w:rsidR="009F65CA">
          <w:rPr>
            <w:webHidden/>
            <w:sz w:val="22"/>
            <w:szCs w:val="22"/>
          </w:rPr>
          <w:t>13</w:t>
        </w:r>
        <w:r w:rsidR="001B152E" w:rsidRPr="00DB209B">
          <w:rPr>
            <w:webHidden/>
            <w:sz w:val="22"/>
            <w:szCs w:val="22"/>
          </w:rPr>
          <w:fldChar w:fldCharType="end"/>
        </w:r>
      </w:hyperlink>
    </w:p>
    <w:p w14:paraId="02BD916C" w14:textId="0170CAB2" w:rsidR="001B152E" w:rsidRPr="00DB209B" w:rsidRDefault="00D817DE" w:rsidP="00073A90">
      <w:pPr>
        <w:pStyle w:val="TOC2"/>
        <w:rPr>
          <w:rFonts w:eastAsiaTheme="minorEastAsia"/>
          <w:sz w:val="22"/>
          <w:szCs w:val="22"/>
          <w:lang w:val="en-US"/>
        </w:rPr>
      </w:pPr>
      <w:hyperlink w:anchor="_Toc55091491" w:history="1">
        <w:r w:rsidR="001B152E" w:rsidRPr="00DB209B">
          <w:rPr>
            <w:rStyle w:val="Hyperlink"/>
            <w:b/>
            <w:sz w:val="22"/>
            <w:szCs w:val="22"/>
          </w:rPr>
          <w:t>6.</w:t>
        </w:r>
        <w:r w:rsidR="001B152E" w:rsidRPr="00DB209B">
          <w:rPr>
            <w:rFonts w:eastAsiaTheme="minorEastAsia"/>
            <w:sz w:val="22"/>
            <w:szCs w:val="22"/>
            <w:lang w:val="en-US"/>
          </w:rPr>
          <w:tab/>
        </w:r>
        <w:r w:rsidR="001B152E" w:rsidRPr="00DB209B">
          <w:rPr>
            <w:rStyle w:val="Hyperlink"/>
            <w:b/>
            <w:sz w:val="22"/>
            <w:szCs w:val="22"/>
          </w:rPr>
          <w:t>Negotiations</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_Toc55091491 \h </w:instrText>
        </w:r>
        <w:r w:rsidR="001B152E" w:rsidRPr="00DB209B">
          <w:rPr>
            <w:webHidden/>
            <w:sz w:val="22"/>
            <w:szCs w:val="22"/>
          </w:rPr>
        </w:r>
        <w:r w:rsidR="001B152E" w:rsidRPr="00DB209B">
          <w:rPr>
            <w:webHidden/>
            <w:sz w:val="22"/>
            <w:szCs w:val="22"/>
          </w:rPr>
          <w:fldChar w:fldCharType="separate"/>
        </w:r>
        <w:r w:rsidR="009F65CA">
          <w:rPr>
            <w:webHidden/>
            <w:sz w:val="22"/>
            <w:szCs w:val="22"/>
          </w:rPr>
          <w:t>15</w:t>
        </w:r>
        <w:r w:rsidR="001B152E" w:rsidRPr="00DB209B">
          <w:rPr>
            <w:webHidden/>
            <w:sz w:val="22"/>
            <w:szCs w:val="22"/>
          </w:rPr>
          <w:fldChar w:fldCharType="end"/>
        </w:r>
      </w:hyperlink>
    </w:p>
    <w:p w14:paraId="3D807B8E" w14:textId="6AD28D76" w:rsidR="001B152E" w:rsidRPr="00DB209B" w:rsidRDefault="00D817DE" w:rsidP="00073A90">
      <w:pPr>
        <w:pStyle w:val="TOC2"/>
        <w:rPr>
          <w:rFonts w:eastAsiaTheme="minorEastAsia"/>
          <w:sz w:val="22"/>
          <w:szCs w:val="22"/>
          <w:lang w:val="en-US"/>
        </w:rPr>
      </w:pPr>
      <w:hyperlink w:anchor="_Toc55091492" w:history="1">
        <w:r w:rsidR="001B152E" w:rsidRPr="00DB209B">
          <w:rPr>
            <w:rStyle w:val="Hyperlink"/>
            <w:b/>
            <w:sz w:val="22"/>
            <w:szCs w:val="22"/>
          </w:rPr>
          <w:t>7.</w:t>
        </w:r>
        <w:r w:rsidR="001B152E" w:rsidRPr="00DB209B">
          <w:rPr>
            <w:rFonts w:eastAsiaTheme="minorEastAsia"/>
            <w:sz w:val="22"/>
            <w:szCs w:val="22"/>
            <w:lang w:val="en-US"/>
          </w:rPr>
          <w:tab/>
        </w:r>
        <w:r w:rsidR="001B152E" w:rsidRPr="00DB209B">
          <w:rPr>
            <w:rStyle w:val="Hyperlink"/>
            <w:b/>
            <w:sz w:val="22"/>
            <w:szCs w:val="22"/>
          </w:rPr>
          <w:t>Award of Contract</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_Toc55091492 \h </w:instrText>
        </w:r>
        <w:r w:rsidR="001B152E" w:rsidRPr="00DB209B">
          <w:rPr>
            <w:webHidden/>
            <w:sz w:val="22"/>
            <w:szCs w:val="22"/>
          </w:rPr>
        </w:r>
        <w:r w:rsidR="001B152E" w:rsidRPr="00DB209B">
          <w:rPr>
            <w:webHidden/>
            <w:sz w:val="22"/>
            <w:szCs w:val="22"/>
          </w:rPr>
          <w:fldChar w:fldCharType="separate"/>
        </w:r>
        <w:r w:rsidR="009F65CA">
          <w:rPr>
            <w:webHidden/>
            <w:sz w:val="22"/>
            <w:szCs w:val="22"/>
          </w:rPr>
          <w:t>17</w:t>
        </w:r>
        <w:r w:rsidR="001B152E" w:rsidRPr="00DB209B">
          <w:rPr>
            <w:webHidden/>
            <w:sz w:val="22"/>
            <w:szCs w:val="22"/>
          </w:rPr>
          <w:fldChar w:fldCharType="end"/>
        </w:r>
      </w:hyperlink>
    </w:p>
    <w:p w14:paraId="0510CD95" w14:textId="029F6582" w:rsidR="001B152E" w:rsidRPr="00DB209B" w:rsidRDefault="00D817DE" w:rsidP="00073A90">
      <w:pPr>
        <w:pStyle w:val="TOC2"/>
        <w:rPr>
          <w:rFonts w:eastAsiaTheme="minorEastAsia"/>
          <w:sz w:val="22"/>
          <w:szCs w:val="22"/>
          <w:lang w:val="en-US"/>
        </w:rPr>
      </w:pPr>
      <w:hyperlink w:anchor="_Toc55091493" w:history="1">
        <w:r w:rsidR="001B152E" w:rsidRPr="00DB209B">
          <w:rPr>
            <w:rStyle w:val="Hyperlink"/>
            <w:b/>
            <w:sz w:val="22"/>
            <w:szCs w:val="22"/>
          </w:rPr>
          <w:t>8.</w:t>
        </w:r>
        <w:r w:rsidR="001B152E" w:rsidRPr="00DB209B">
          <w:rPr>
            <w:rFonts w:eastAsiaTheme="minorEastAsia"/>
            <w:sz w:val="22"/>
            <w:szCs w:val="22"/>
            <w:lang w:val="en-US"/>
          </w:rPr>
          <w:tab/>
        </w:r>
        <w:r w:rsidR="001B152E" w:rsidRPr="00DB209B">
          <w:rPr>
            <w:rStyle w:val="Hyperlink"/>
            <w:b/>
            <w:sz w:val="22"/>
            <w:szCs w:val="22"/>
          </w:rPr>
          <w:t>Confidentiality</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_Toc55091493 \h </w:instrText>
        </w:r>
        <w:r w:rsidR="001B152E" w:rsidRPr="00DB209B">
          <w:rPr>
            <w:webHidden/>
            <w:sz w:val="22"/>
            <w:szCs w:val="22"/>
          </w:rPr>
        </w:r>
        <w:r w:rsidR="001B152E" w:rsidRPr="00DB209B">
          <w:rPr>
            <w:webHidden/>
            <w:sz w:val="22"/>
            <w:szCs w:val="22"/>
          </w:rPr>
          <w:fldChar w:fldCharType="separate"/>
        </w:r>
        <w:r w:rsidR="009F65CA">
          <w:rPr>
            <w:webHidden/>
            <w:sz w:val="22"/>
            <w:szCs w:val="22"/>
          </w:rPr>
          <w:t>17</w:t>
        </w:r>
        <w:r w:rsidR="001B152E" w:rsidRPr="00DB209B">
          <w:rPr>
            <w:webHidden/>
            <w:sz w:val="22"/>
            <w:szCs w:val="22"/>
          </w:rPr>
          <w:fldChar w:fldCharType="end"/>
        </w:r>
      </w:hyperlink>
    </w:p>
    <w:p w14:paraId="70AB932F" w14:textId="51F40A21" w:rsidR="001B152E" w:rsidRPr="00DB209B" w:rsidRDefault="00D817DE" w:rsidP="00073A90">
      <w:pPr>
        <w:pStyle w:val="TOC1"/>
        <w:jc w:val="both"/>
        <w:rPr>
          <w:rFonts w:eastAsiaTheme="minorEastAsia"/>
          <w:b w:val="0"/>
          <w:sz w:val="22"/>
          <w:szCs w:val="22"/>
          <w:lang w:val="en-US"/>
        </w:rPr>
      </w:pPr>
      <w:hyperlink w:anchor="_Toc55091494" w:history="1">
        <w:r w:rsidR="001B152E" w:rsidRPr="00DB209B">
          <w:rPr>
            <w:rStyle w:val="Hyperlink"/>
            <w:sz w:val="22"/>
            <w:szCs w:val="22"/>
          </w:rPr>
          <w:t>Instructions to Consultants, Data Sheet</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_Toc55091494 \h </w:instrText>
        </w:r>
        <w:r w:rsidR="001B152E" w:rsidRPr="00DB209B">
          <w:rPr>
            <w:webHidden/>
            <w:sz w:val="22"/>
            <w:szCs w:val="22"/>
          </w:rPr>
        </w:r>
        <w:r w:rsidR="001B152E" w:rsidRPr="00DB209B">
          <w:rPr>
            <w:webHidden/>
            <w:sz w:val="22"/>
            <w:szCs w:val="22"/>
          </w:rPr>
          <w:fldChar w:fldCharType="separate"/>
        </w:r>
        <w:r w:rsidR="009F65CA">
          <w:rPr>
            <w:webHidden/>
            <w:sz w:val="22"/>
            <w:szCs w:val="22"/>
          </w:rPr>
          <w:t>18</w:t>
        </w:r>
        <w:r w:rsidR="001B152E" w:rsidRPr="00DB209B">
          <w:rPr>
            <w:webHidden/>
            <w:sz w:val="22"/>
            <w:szCs w:val="22"/>
          </w:rPr>
          <w:fldChar w:fldCharType="end"/>
        </w:r>
      </w:hyperlink>
    </w:p>
    <w:p w14:paraId="013A6BE9" w14:textId="0E2DB66A" w:rsidR="001B152E" w:rsidRPr="00DB209B" w:rsidRDefault="00D817DE" w:rsidP="00073A90">
      <w:pPr>
        <w:pStyle w:val="TOC3"/>
        <w:jc w:val="both"/>
        <w:rPr>
          <w:rFonts w:eastAsiaTheme="minorEastAsia"/>
          <w:bCs w:val="0"/>
          <w:smallCaps w:val="0"/>
          <w:sz w:val="22"/>
          <w:szCs w:val="22"/>
          <w:lang w:val="en-US"/>
        </w:rPr>
      </w:pPr>
      <w:hyperlink w:anchor="_Toc55091495" w:history="1">
        <w:r w:rsidR="001B152E" w:rsidRPr="00DB209B">
          <w:rPr>
            <w:rStyle w:val="Hyperlink"/>
            <w:b/>
            <w:sz w:val="22"/>
            <w:szCs w:val="22"/>
          </w:rPr>
          <w:t>1.1</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_Toc55091495 \h </w:instrText>
        </w:r>
        <w:r w:rsidR="001B152E" w:rsidRPr="00DB209B">
          <w:rPr>
            <w:webHidden/>
            <w:sz w:val="22"/>
            <w:szCs w:val="22"/>
          </w:rPr>
        </w:r>
        <w:r w:rsidR="001B152E" w:rsidRPr="00DB209B">
          <w:rPr>
            <w:webHidden/>
            <w:sz w:val="22"/>
            <w:szCs w:val="22"/>
          </w:rPr>
          <w:fldChar w:fldCharType="separate"/>
        </w:r>
        <w:r w:rsidR="009F65CA">
          <w:rPr>
            <w:webHidden/>
            <w:sz w:val="22"/>
            <w:szCs w:val="22"/>
          </w:rPr>
          <w:t>18</w:t>
        </w:r>
        <w:r w:rsidR="001B152E" w:rsidRPr="00DB209B">
          <w:rPr>
            <w:webHidden/>
            <w:sz w:val="22"/>
            <w:szCs w:val="22"/>
          </w:rPr>
          <w:fldChar w:fldCharType="end"/>
        </w:r>
      </w:hyperlink>
    </w:p>
    <w:p w14:paraId="394A8A9C" w14:textId="6141B632" w:rsidR="001B152E" w:rsidRPr="00DB209B" w:rsidRDefault="00D817DE" w:rsidP="00073A90">
      <w:pPr>
        <w:pStyle w:val="TOC3"/>
        <w:jc w:val="both"/>
        <w:rPr>
          <w:rFonts w:eastAsiaTheme="minorEastAsia"/>
          <w:bCs w:val="0"/>
          <w:smallCaps w:val="0"/>
          <w:sz w:val="22"/>
          <w:szCs w:val="22"/>
          <w:lang w:val="en-US"/>
        </w:rPr>
      </w:pPr>
      <w:hyperlink w:anchor="_Toc55091496" w:history="1">
        <w:r w:rsidR="001B152E" w:rsidRPr="00DB209B">
          <w:rPr>
            <w:rStyle w:val="Hyperlink"/>
            <w:b/>
            <w:sz w:val="22"/>
            <w:szCs w:val="22"/>
            <w:lang w:eastAsia="it-IT"/>
          </w:rPr>
          <w:t>3.1</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_Toc55091496 \h </w:instrText>
        </w:r>
        <w:r w:rsidR="001B152E" w:rsidRPr="00DB209B">
          <w:rPr>
            <w:webHidden/>
            <w:sz w:val="22"/>
            <w:szCs w:val="22"/>
          </w:rPr>
        </w:r>
        <w:r w:rsidR="001B152E" w:rsidRPr="00DB209B">
          <w:rPr>
            <w:webHidden/>
            <w:sz w:val="22"/>
            <w:szCs w:val="22"/>
          </w:rPr>
          <w:fldChar w:fldCharType="separate"/>
        </w:r>
        <w:r w:rsidR="009F65CA">
          <w:rPr>
            <w:webHidden/>
            <w:sz w:val="22"/>
            <w:szCs w:val="22"/>
          </w:rPr>
          <w:t>18</w:t>
        </w:r>
        <w:r w:rsidR="001B152E" w:rsidRPr="00DB209B">
          <w:rPr>
            <w:webHidden/>
            <w:sz w:val="22"/>
            <w:szCs w:val="22"/>
          </w:rPr>
          <w:fldChar w:fldCharType="end"/>
        </w:r>
      </w:hyperlink>
    </w:p>
    <w:p w14:paraId="7BB448A7" w14:textId="1C077BCC" w:rsidR="001B152E" w:rsidRPr="00DB209B" w:rsidRDefault="00D817DE" w:rsidP="00073A90">
      <w:pPr>
        <w:pStyle w:val="TOC1"/>
        <w:jc w:val="both"/>
        <w:rPr>
          <w:rFonts w:eastAsiaTheme="minorEastAsia"/>
          <w:b w:val="0"/>
          <w:sz w:val="22"/>
          <w:szCs w:val="22"/>
          <w:lang w:val="en-US"/>
        </w:rPr>
      </w:pPr>
      <w:hyperlink w:anchor="_Toc55091497" w:history="1">
        <w:r w:rsidR="001B152E" w:rsidRPr="00DB209B">
          <w:rPr>
            <w:rStyle w:val="Hyperlink"/>
            <w:sz w:val="22"/>
            <w:szCs w:val="22"/>
          </w:rPr>
          <w:t>iv. Comments and Suggestions of consultants on the terms of reference and on data, services, and facilities to be provided by the procuring entity: 2 points</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_Toc55091497 \h </w:instrText>
        </w:r>
        <w:r w:rsidR="001B152E" w:rsidRPr="00DB209B">
          <w:rPr>
            <w:webHidden/>
            <w:sz w:val="22"/>
            <w:szCs w:val="22"/>
          </w:rPr>
        </w:r>
        <w:r w:rsidR="001B152E" w:rsidRPr="00DB209B">
          <w:rPr>
            <w:webHidden/>
            <w:sz w:val="22"/>
            <w:szCs w:val="22"/>
          </w:rPr>
          <w:fldChar w:fldCharType="separate"/>
        </w:r>
        <w:r w:rsidR="009F65CA">
          <w:rPr>
            <w:b w:val="0"/>
            <w:bCs/>
            <w:webHidden/>
            <w:sz w:val="22"/>
            <w:szCs w:val="22"/>
            <w:lang w:val="en-US"/>
          </w:rPr>
          <w:t>Error! Bookmark not defined.</w:t>
        </w:r>
        <w:r w:rsidR="001B152E" w:rsidRPr="00DB209B">
          <w:rPr>
            <w:webHidden/>
            <w:sz w:val="22"/>
            <w:szCs w:val="22"/>
          </w:rPr>
          <w:fldChar w:fldCharType="end"/>
        </w:r>
      </w:hyperlink>
    </w:p>
    <w:p w14:paraId="4E542CFF" w14:textId="35E14C79" w:rsidR="001B152E" w:rsidRPr="00DB209B" w:rsidRDefault="00D817DE" w:rsidP="00073A90">
      <w:pPr>
        <w:pStyle w:val="TOC1"/>
        <w:jc w:val="both"/>
        <w:rPr>
          <w:rFonts w:eastAsiaTheme="minorEastAsia"/>
          <w:b w:val="0"/>
          <w:sz w:val="22"/>
          <w:szCs w:val="22"/>
          <w:lang w:val="en-US"/>
        </w:rPr>
      </w:pPr>
      <w:hyperlink w:anchor="_Toc55091498" w:history="1">
        <w:r w:rsidR="001B152E" w:rsidRPr="00DB209B">
          <w:rPr>
            <w:rStyle w:val="Hyperlink"/>
            <w:sz w:val="22"/>
            <w:szCs w:val="22"/>
          </w:rPr>
          <w:t>Section 3.  Technical Proposal - Standard Forms</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_Toc55091498 \h </w:instrText>
        </w:r>
        <w:r w:rsidR="001B152E" w:rsidRPr="00DB209B">
          <w:rPr>
            <w:webHidden/>
            <w:sz w:val="22"/>
            <w:szCs w:val="22"/>
          </w:rPr>
        </w:r>
        <w:r w:rsidR="001B152E" w:rsidRPr="00DB209B">
          <w:rPr>
            <w:webHidden/>
            <w:sz w:val="22"/>
            <w:szCs w:val="22"/>
          </w:rPr>
          <w:fldChar w:fldCharType="separate"/>
        </w:r>
        <w:r w:rsidR="009F65CA">
          <w:rPr>
            <w:webHidden/>
            <w:sz w:val="22"/>
            <w:szCs w:val="22"/>
          </w:rPr>
          <w:t>24</w:t>
        </w:r>
        <w:r w:rsidR="001B152E" w:rsidRPr="00DB209B">
          <w:rPr>
            <w:webHidden/>
            <w:sz w:val="22"/>
            <w:szCs w:val="22"/>
          </w:rPr>
          <w:fldChar w:fldCharType="end"/>
        </w:r>
      </w:hyperlink>
    </w:p>
    <w:p w14:paraId="0E4F1612" w14:textId="61E3AA7E" w:rsidR="001B152E" w:rsidRPr="00DB209B" w:rsidRDefault="00D817DE" w:rsidP="00073A90">
      <w:pPr>
        <w:pStyle w:val="TOC3"/>
        <w:jc w:val="both"/>
        <w:rPr>
          <w:rFonts w:eastAsiaTheme="minorEastAsia"/>
          <w:bCs w:val="0"/>
          <w:smallCaps w:val="0"/>
          <w:sz w:val="22"/>
          <w:szCs w:val="22"/>
          <w:lang w:val="en-US"/>
        </w:rPr>
      </w:pPr>
      <w:hyperlink w:anchor="_Toc55091499" w:history="1">
        <w:r w:rsidR="001B152E" w:rsidRPr="00DB209B">
          <w:rPr>
            <w:rStyle w:val="Hyperlink"/>
            <w:b/>
            <w:sz w:val="22"/>
            <w:szCs w:val="22"/>
          </w:rPr>
          <w:t>N°</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_Toc55091499 \h </w:instrText>
        </w:r>
        <w:r w:rsidR="001B152E" w:rsidRPr="00DB209B">
          <w:rPr>
            <w:webHidden/>
            <w:sz w:val="22"/>
            <w:szCs w:val="22"/>
          </w:rPr>
        </w:r>
        <w:r w:rsidR="001B152E" w:rsidRPr="00DB209B">
          <w:rPr>
            <w:webHidden/>
            <w:sz w:val="22"/>
            <w:szCs w:val="22"/>
          </w:rPr>
          <w:fldChar w:fldCharType="separate"/>
        </w:r>
        <w:r w:rsidR="009F65CA">
          <w:rPr>
            <w:webHidden/>
            <w:sz w:val="22"/>
            <w:szCs w:val="22"/>
          </w:rPr>
          <w:t>35</w:t>
        </w:r>
        <w:r w:rsidR="001B152E" w:rsidRPr="00DB209B">
          <w:rPr>
            <w:webHidden/>
            <w:sz w:val="22"/>
            <w:szCs w:val="22"/>
          </w:rPr>
          <w:fldChar w:fldCharType="end"/>
        </w:r>
      </w:hyperlink>
    </w:p>
    <w:p w14:paraId="0B0E6571" w14:textId="7364AE0C" w:rsidR="001B152E" w:rsidRPr="00DB209B" w:rsidRDefault="00D817DE" w:rsidP="00073A90">
      <w:pPr>
        <w:pStyle w:val="TOC3"/>
        <w:jc w:val="both"/>
        <w:rPr>
          <w:rFonts w:eastAsiaTheme="minorEastAsia"/>
          <w:bCs w:val="0"/>
          <w:smallCaps w:val="0"/>
          <w:sz w:val="22"/>
          <w:szCs w:val="22"/>
          <w:lang w:val="en-US"/>
        </w:rPr>
      </w:pPr>
      <w:hyperlink w:anchor="_Toc55091500" w:history="1">
        <w:r w:rsidR="001B152E" w:rsidRPr="00DB209B">
          <w:rPr>
            <w:rStyle w:val="Hyperlink"/>
            <w:b/>
            <w:sz w:val="22"/>
            <w:szCs w:val="22"/>
          </w:rPr>
          <w:t>Staff input (in the form of a bar chart)</w:t>
        </w:r>
        <w:r w:rsidR="001B152E" w:rsidRPr="00DB209B">
          <w:rPr>
            <w:rStyle w:val="Hyperlink"/>
            <w:sz w:val="22"/>
            <w:szCs w:val="22"/>
            <w:vertAlign w:val="superscript"/>
          </w:rPr>
          <w:t>2</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_Toc55091500 \h </w:instrText>
        </w:r>
        <w:r w:rsidR="001B152E" w:rsidRPr="00DB209B">
          <w:rPr>
            <w:webHidden/>
            <w:sz w:val="22"/>
            <w:szCs w:val="22"/>
          </w:rPr>
        </w:r>
        <w:r w:rsidR="001B152E" w:rsidRPr="00DB209B">
          <w:rPr>
            <w:webHidden/>
            <w:sz w:val="22"/>
            <w:szCs w:val="22"/>
          </w:rPr>
          <w:fldChar w:fldCharType="separate"/>
        </w:r>
        <w:r w:rsidR="009F65CA">
          <w:rPr>
            <w:webHidden/>
            <w:sz w:val="22"/>
            <w:szCs w:val="22"/>
          </w:rPr>
          <w:t>35</w:t>
        </w:r>
        <w:r w:rsidR="001B152E" w:rsidRPr="00DB209B">
          <w:rPr>
            <w:webHidden/>
            <w:sz w:val="22"/>
            <w:szCs w:val="22"/>
          </w:rPr>
          <w:fldChar w:fldCharType="end"/>
        </w:r>
      </w:hyperlink>
    </w:p>
    <w:p w14:paraId="42565CAB" w14:textId="605EB64D" w:rsidR="001B152E" w:rsidRPr="00DB209B" w:rsidRDefault="00D817DE" w:rsidP="00073A90">
      <w:pPr>
        <w:pStyle w:val="TOC3"/>
        <w:jc w:val="both"/>
        <w:rPr>
          <w:rFonts w:eastAsiaTheme="minorEastAsia"/>
          <w:bCs w:val="0"/>
          <w:smallCaps w:val="0"/>
          <w:sz w:val="22"/>
          <w:szCs w:val="22"/>
          <w:lang w:val="en-US"/>
        </w:rPr>
      </w:pPr>
      <w:hyperlink w:anchor="_Toc55091501" w:history="1">
        <w:r w:rsidR="001B152E" w:rsidRPr="00DB209B">
          <w:rPr>
            <w:rStyle w:val="Hyperlink"/>
            <w:b/>
            <w:sz w:val="22"/>
            <w:szCs w:val="22"/>
          </w:rPr>
          <w:t>Total staff-month input</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_Toc55091501 \h </w:instrText>
        </w:r>
        <w:r w:rsidR="001B152E" w:rsidRPr="00DB209B">
          <w:rPr>
            <w:webHidden/>
            <w:sz w:val="22"/>
            <w:szCs w:val="22"/>
          </w:rPr>
        </w:r>
        <w:r w:rsidR="001B152E" w:rsidRPr="00DB209B">
          <w:rPr>
            <w:webHidden/>
            <w:sz w:val="22"/>
            <w:szCs w:val="22"/>
          </w:rPr>
          <w:fldChar w:fldCharType="separate"/>
        </w:r>
        <w:r w:rsidR="009F65CA">
          <w:rPr>
            <w:webHidden/>
            <w:sz w:val="22"/>
            <w:szCs w:val="22"/>
          </w:rPr>
          <w:t>35</w:t>
        </w:r>
        <w:r w:rsidR="001B152E" w:rsidRPr="00DB209B">
          <w:rPr>
            <w:webHidden/>
            <w:sz w:val="22"/>
            <w:szCs w:val="22"/>
          </w:rPr>
          <w:fldChar w:fldCharType="end"/>
        </w:r>
      </w:hyperlink>
    </w:p>
    <w:p w14:paraId="062DE3F1" w14:textId="762F2F4C" w:rsidR="001B152E" w:rsidRPr="00DB209B" w:rsidRDefault="00D817DE" w:rsidP="00073A90">
      <w:pPr>
        <w:pStyle w:val="TOC1"/>
        <w:jc w:val="both"/>
        <w:rPr>
          <w:rFonts w:eastAsiaTheme="minorEastAsia"/>
          <w:b w:val="0"/>
          <w:sz w:val="22"/>
          <w:szCs w:val="22"/>
          <w:lang w:val="en-US"/>
        </w:rPr>
      </w:pPr>
      <w:hyperlink w:anchor="_Toc55091502" w:history="1">
        <w:r w:rsidR="001B152E" w:rsidRPr="00DB209B">
          <w:rPr>
            <w:rStyle w:val="Hyperlink"/>
            <w:sz w:val="22"/>
            <w:szCs w:val="22"/>
          </w:rPr>
          <w:t>Section 4.  Financial Proposal - Standard Forms</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_Toc55091502 \h </w:instrText>
        </w:r>
        <w:r w:rsidR="001B152E" w:rsidRPr="00DB209B">
          <w:rPr>
            <w:webHidden/>
            <w:sz w:val="22"/>
            <w:szCs w:val="22"/>
          </w:rPr>
        </w:r>
        <w:r w:rsidR="001B152E" w:rsidRPr="00DB209B">
          <w:rPr>
            <w:webHidden/>
            <w:sz w:val="22"/>
            <w:szCs w:val="22"/>
          </w:rPr>
          <w:fldChar w:fldCharType="separate"/>
        </w:r>
        <w:r w:rsidR="009F65CA">
          <w:rPr>
            <w:webHidden/>
            <w:sz w:val="22"/>
            <w:szCs w:val="22"/>
          </w:rPr>
          <w:t>38</w:t>
        </w:r>
        <w:r w:rsidR="001B152E" w:rsidRPr="00DB209B">
          <w:rPr>
            <w:webHidden/>
            <w:sz w:val="22"/>
            <w:szCs w:val="22"/>
          </w:rPr>
          <w:fldChar w:fldCharType="end"/>
        </w:r>
      </w:hyperlink>
    </w:p>
    <w:p w14:paraId="298E4388" w14:textId="3F96480E" w:rsidR="001B152E" w:rsidRPr="00DB209B" w:rsidRDefault="00D817DE" w:rsidP="00073A90">
      <w:pPr>
        <w:pStyle w:val="TOC3"/>
        <w:jc w:val="both"/>
        <w:rPr>
          <w:rFonts w:eastAsiaTheme="minorEastAsia"/>
          <w:bCs w:val="0"/>
          <w:smallCaps w:val="0"/>
          <w:sz w:val="22"/>
          <w:szCs w:val="22"/>
          <w:lang w:val="en-US"/>
        </w:rPr>
      </w:pPr>
      <w:hyperlink w:anchor="_Toc55091503" w:history="1">
        <w:r w:rsidR="001B152E" w:rsidRPr="00DB209B">
          <w:rPr>
            <w:rStyle w:val="Hyperlink"/>
            <w:b/>
            <w:sz w:val="22"/>
            <w:szCs w:val="22"/>
          </w:rPr>
          <w:t>Form FIN-5  Breakdown of Reimbursable Expenses</w:t>
        </w:r>
        <w:r w:rsidR="001B152E" w:rsidRPr="00DB209B">
          <w:rPr>
            <w:rStyle w:val="Hyperlink"/>
            <w:sz w:val="22"/>
            <w:szCs w:val="22"/>
            <w:vertAlign w:val="superscript"/>
          </w:rPr>
          <w:t>1</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_Toc55091503 \h </w:instrText>
        </w:r>
        <w:r w:rsidR="001B152E" w:rsidRPr="00DB209B">
          <w:rPr>
            <w:webHidden/>
            <w:sz w:val="22"/>
            <w:szCs w:val="22"/>
          </w:rPr>
        </w:r>
        <w:r w:rsidR="001B152E" w:rsidRPr="00DB209B">
          <w:rPr>
            <w:webHidden/>
            <w:sz w:val="22"/>
            <w:szCs w:val="22"/>
          </w:rPr>
          <w:fldChar w:fldCharType="separate"/>
        </w:r>
        <w:r w:rsidR="009F65CA">
          <w:rPr>
            <w:webHidden/>
            <w:sz w:val="22"/>
            <w:szCs w:val="22"/>
          </w:rPr>
          <w:t>45</w:t>
        </w:r>
        <w:r w:rsidR="001B152E" w:rsidRPr="00DB209B">
          <w:rPr>
            <w:webHidden/>
            <w:sz w:val="22"/>
            <w:szCs w:val="22"/>
          </w:rPr>
          <w:fldChar w:fldCharType="end"/>
        </w:r>
      </w:hyperlink>
    </w:p>
    <w:p w14:paraId="51C18DF9" w14:textId="41A21165" w:rsidR="001B152E" w:rsidRPr="00DB209B" w:rsidRDefault="00D817DE" w:rsidP="00073A90">
      <w:pPr>
        <w:pStyle w:val="TOC3"/>
        <w:jc w:val="both"/>
        <w:rPr>
          <w:rFonts w:eastAsiaTheme="minorEastAsia"/>
          <w:bCs w:val="0"/>
          <w:smallCaps w:val="0"/>
          <w:sz w:val="22"/>
          <w:szCs w:val="22"/>
          <w:lang w:val="en-US"/>
        </w:rPr>
      </w:pPr>
      <w:hyperlink w:anchor="_Toc55091504" w:history="1">
        <w:r w:rsidR="001B152E" w:rsidRPr="00DB209B">
          <w:rPr>
            <w:rStyle w:val="Hyperlink"/>
            <w:b/>
            <w:sz w:val="22"/>
            <w:szCs w:val="22"/>
          </w:rPr>
          <w:t>FORM FIN-5 BREAKDOWN of Reimbursable Expenses</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_Toc55091504 \h </w:instrText>
        </w:r>
        <w:r w:rsidR="001B152E" w:rsidRPr="00DB209B">
          <w:rPr>
            <w:webHidden/>
            <w:sz w:val="22"/>
            <w:szCs w:val="22"/>
          </w:rPr>
        </w:r>
        <w:r w:rsidR="001B152E" w:rsidRPr="00DB209B">
          <w:rPr>
            <w:webHidden/>
            <w:sz w:val="22"/>
            <w:szCs w:val="22"/>
          </w:rPr>
          <w:fldChar w:fldCharType="separate"/>
        </w:r>
        <w:r w:rsidR="009F65CA">
          <w:rPr>
            <w:webHidden/>
            <w:sz w:val="22"/>
            <w:szCs w:val="22"/>
          </w:rPr>
          <w:t>46</w:t>
        </w:r>
        <w:r w:rsidR="001B152E" w:rsidRPr="00DB209B">
          <w:rPr>
            <w:webHidden/>
            <w:sz w:val="22"/>
            <w:szCs w:val="22"/>
          </w:rPr>
          <w:fldChar w:fldCharType="end"/>
        </w:r>
      </w:hyperlink>
    </w:p>
    <w:p w14:paraId="097073EF" w14:textId="7BD31D4E" w:rsidR="001B152E" w:rsidRPr="00DB209B" w:rsidRDefault="00D817DE" w:rsidP="00073A90">
      <w:pPr>
        <w:pStyle w:val="TOC1"/>
        <w:jc w:val="both"/>
        <w:rPr>
          <w:rFonts w:eastAsiaTheme="minorEastAsia"/>
          <w:b w:val="0"/>
          <w:sz w:val="22"/>
          <w:szCs w:val="22"/>
          <w:lang w:val="en-US"/>
        </w:rPr>
      </w:pPr>
      <w:hyperlink w:anchor="_Toc55091505" w:history="1">
        <w:r w:rsidR="001B152E" w:rsidRPr="00DB209B">
          <w:rPr>
            <w:rStyle w:val="Hyperlink"/>
            <w:sz w:val="22"/>
            <w:szCs w:val="22"/>
          </w:rPr>
          <w:t>Section 5. Terms of Reference</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_Toc55091505 \h </w:instrText>
        </w:r>
        <w:r w:rsidR="001B152E" w:rsidRPr="00DB209B">
          <w:rPr>
            <w:webHidden/>
            <w:sz w:val="22"/>
            <w:szCs w:val="22"/>
          </w:rPr>
        </w:r>
        <w:r w:rsidR="001B152E" w:rsidRPr="00DB209B">
          <w:rPr>
            <w:webHidden/>
            <w:sz w:val="22"/>
            <w:szCs w:val="22"/>
          </w:rPr>
          <w:fldChar w:fldCharType="separate"/>
        </w:r>
        <w:r w:rsidR="009F65CA">
          <w:rPr>
            <w:webHidden/>
            <w:sz w:val="22"/>
            <w:szCs w:val="22"/>
          </w:rPr>
          <w:t>51</w:t>
        </w:r>
        <w:r w:rsidR="001B152E" w:rsidRPr="00DB209B">
          <w:rPr>
            <w:webHidden/>
            <w:sz w:val="22"/>
            <w:szCs w:val="22"/>
          </w:rPr>
          <w:fldChar w:fldCharType="end"/>
        </w:r>
      </w:hyperlink>
    </w:p>
    <w:p w14:paraId="3A1C4F92" w14:textId="7CDAF493" w:rsidR="001B152E" w:rsidRPr="00DB209B" w:rsidRDefault="00D817DE" w:rsidP="00073A90">
      <w:pPr>
        <w:pStyle w:val="TOC1"/>
        <w:jc w:val="both"/>
        <w:rPr>
          <w:rFonts w:eastAsiaTheme="minorEastAsia"/>
          <w:b w:val="0"/>
          <w:sz w:val="22"/>
          <w:szCs w:val="22"/>
          <w:lang w:val="en-US"/>
        </w:rPr>
      </w:pPr>
      <w:hyperlink w:anchor="_Toc55091506" w:history="1">
        <w:r w:rsidR="001B152E" w:rsidRPr="00DB209B">
          <w:rPr>
            <w:rStyle w:val="Hyperlink"/>
            <w:sz w:val="22"/>
            <w:szCs w:val="22"/>
          </w:rPr>
          <w:t>TERMS OF REFERENCE</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_Toc55091506 \h </w:instrText>
        </w:r>
        <w:r w:rsidR="001B152E" w:rsidRPr="00DB209B">
          <w:rPr>
            <w:webHidden/>
            <w:sz w:val="22"/>
            <w:szCs w:val="22"/>
          </w:rPr>
        </w:r>
        <w:r w:rsidR="001B152E" w:rsidRPr="00DB209B">
          <w:rPr>
            <w:webHidden/>
            <w:sz w:val="22"/>
            <w:szCs w:val="22"/>
          </w:rPr>
          <w:fldChar w:fldCharType="separate"/>
        </w:r>
        <w:r w:rsidR="009F65CA">
          <w:rPr>
            <w:b w:val="0"/>
            <w:bCs/>
            <w:webHidden/>
            <w:sz w:val="22"/>
            <w:szCs w:val="22"/>
            <w:lang w:val="en-US"/>
          </w:rPr>
          <w:t>Error! Bookmark not defined.</w:t>
        </w:r>
        <w:r w:rsidR="001B152E" w:rsidRPr="00DB209B">
          <w:rPr>
            <w:webHidden/>
            <w:sz w:val="22"/>
            <w:szCs w:val="22"/>
          </w:rPr>
          <w:fldChar w:fldCharType="end"/>
        </w:r>
      </w:hyperlink>
    </w:p>
    <w:p w14:paraId="6B257345" w14:textId="62293FBF" w:rsidR="001B152E" w:rsidRPr="00DB209B" w:rsidRDefault="00D817DE" w:rsidP="00073A90">
      <w:pPr>
        <w:pStyle w:val="TOC1"/>
        <w:jc w:val="both"/>
        <w:rPr>
          <w:rFonts w:eastAsiaTheme="minorEastAsia"/>
          <w:b w:val="0"/>
          <w:sz w:val="22"/>
          <w:szCs w:val="22"/>
          <w:lang w:val="en-US"/>
        </w:rPr>
      </w:pPr>
      <w:hyperlink w:anchor="_Toc55091507" w:history="1">
        <w:r w:rsidR="001B152E" w:rsidRPr="00DB209B">
          <w:rPr>
            <w:rStyle w:val="Hyperlink"/>
            <w:sz w:val="22"/>
            <w:szCs w:val="22"/>
          </w:rPr>
          <w:t>Section 6. STANDARD CONTRACT OF CONSULTANCY</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_Toc55091507 \h </w:instrText>
        </w:r>
        <w:r w:rsidR="001B152E" w:rsidRPr="00DB209B">
          <w:rPr>
            <w:webHidden/>
            <w:sz w:val="22"/>
            <w:szCs w:val="22"/>
          </w:rPr>
        </w:r>
        <w:r w:rsidR="001B152E" w:rsidRPr="00DB209B">
          <w:rPr>
            <w:webHidden/>
            <w:sz w:val="22"/>
            <w:szCs w:val="22"/>
          </w:rPr>
          <w:fldChar w:fldCharType="separate"/>
        </w:r>
        <w:r w:rsidR="009F65CA">
          <w:rPr>
            <w:webHidden/>
            <w:sz w:val="22"/>
            <w:szCs w:val="22"/>
          </w:rPr>
          <w:t>55</w:t>
        </w:r>
        <w:r w:rsidR="001B152E" w:rsidRPr="00DB209B">
          <w:rPr>
            <w:webHidden/>
            <w:sz w:val="22"/>
            <w:szCs w:val="22"/>
          </w:rPr>
          <w:fldChar w:fldCharType="end"/>
        </w:r>
      </w:hyperlink>
    </w:p>
    <w:p w14:paraId="16C4191A" w14:textId="2A12D6F3" w:rsidR="001B152E" w:rsidRPr="00DB209B" w:rsidRDefault="00D817DE" w:rsidP="00073A90">
      <w:pPr>
        <w:pStyle w:val="TOC1"/>
        <w:jc w:val="both"/>
        <w:rPr>
          <w:rFonts w:eastAsiaTheme="minorEastAsia"/>
          <w:b w:val="0"/>
          <w:sz w:val="22"/>
          <w:szCs w:val="22"/>
          <w:lang w:val="en-US"/>
        </w:rPr>
      </w:pPr>
      <w:hyperlink w:anchor="_Toc55091508" w:history="1">
        <w:r w:rsidR="001B152E" w:rsidRPr="00DB209B">
          <w:rPr>
            <w:rStyle w:val="Hyperlink"/>
            <w:sz w:val="22"/>
            <w:szCs w:val="22"/>
          </w:rPr>
          <w:t>SERVICES FOR SMALL ASSIGNMENTS</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_Toc55091508 \h </w:instrText>
        </w:r>
        <w:r w:rsidR="001B152E" w:rsidRPr="00DB209B">
          <w:rPr>
            <w:webHidden/>
            <w:sz w:val="22"/>
            <w:szCs w:val="22"/>
          </w:rPr>
        </w:r>
        <w:r w:rsidR="001B152E" w:rsidRPr="00DB209B">
          <w:rPr>
            <w:webHidden/>
            <w:sz w:val="22"/>
            <w:szCs w:val="22"/>
          </w:rPr>
          <w:fldChar w:fldCharType="separate"/>
        </w:r>
        <w:r w:rsidR="009F65CA">
          <w:rPr>
            <w:webHidden/>
            <w:sz w:val="22"/>
            <w:szCs w:val="22"/>
          </w:rPr>
          <w:t>55</w:t>
        </w:r>
        <w:r w:rsidR="001B152E" w:rsidRPr="00DB209B">
          <w:rPr>
            <w:webHidden/>
            <w:sz w:val="22"/>
            <w:szCs w:val="22"/>
          </w:rPr>
          <w:fldChar w:fldCharType="end"/>
        </w:r>
      </w:hyperlink>
    </w:p>
    <w:p w14:paraId="7C03B7CF" w14:textId="625EFE0A" w:rsidR="001B152E" w:rsidRPr="00DB209B" w:rsidRDefault="00D817DE" w:rsidP="00073A90">
      <w:pPr>
        <w:pStyle w:val="TOC3"/>
        <w:jc w:val="both"/>
        <w:rPr>
          <w:rFonts w:eastAsiaTheme="minorEastAsia"/>
          <w:bCs w:val="0"/>
          <w:smallCaps w:val="0"/>
          <w:sz w:val="22"/>
          <w:szCs w:val="22"/>
          <w:lang w:val="en-US"/>
        </w:rPr>
      </w:pPr>
      <w:hyperlink w:anchor="_Toc55091509" w:history="1">
        <w:r w:rsidR="001B152E" w:rsidRPr="00DB209B">
          <w:rPr>
            <w:rStyle w:val="Hyperlink"/>
            <w:sz w:val="22"/>
            <w:szCs w:val="22"/>
          </w:rPr>
          <w:t xml:space="preserve">(1) </w:t>
        </w:r>
        <w:r w:rsidR="001B152E" w:rsidRPr="00DB209B">
          <w:rPr>
            <w:rStyle w:val="Hyperlink"/>
            <w:b/>
            <w:sz w:val="22"/>
            <w:szCs w:val="22"/>
          </w:rPr>
          <w:t>Contract</w:t>
        </w:r>
        <w:r w:rsidR="001B152E" w:rsidRPr="00DB209B">
          <w:rPr>
            <w:rStyle w:val="Hyperlink"/>
            <w:sz w:val="22"/>
            <w:szCs w:val="22"/>
          </w:rPr>
          <w:t xml:space="preserve"> means, this agreement entered into between ………. and …….Ltd together with the contract documents referred to in this Contract that may include any amendments thereto.</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_Toc55091509 \h </w:instrText>
        </w:r>
        <w:r w:rsidR="001B152E" w:rsidRPr="00DB209B">
          <w:rPr>
            <w:webHidden/>
            <w:sz w:val="22"/>
            <w:szCs w:val="22"/>
          </w:rPr>
        </w:r>
        <w:r w:rsidR="001B152E" w:rsidRPr="00DB209B">
          <w:rPr>
            <w:webHidden/>
            <w:sz w:val="22"/>
            <w:szCs w:val="22"/>
          </w:rPr>
          <w:fldChar w:fldCharType="separate"/>
        </w:r>
        <w:r w:rsidR="009F65CA">
          <w:rPr>
            <w:webHidden/>
            <w:sz w:val="22"/>
            <w:szCs w:val="22"/>
          </w:rPr>
          <w:t>57</w:t>
        </w:r>
        <w:r w:rsidR="001B152E" w:rsidRPr="00DB209B">
          <w:rPr>
            <w:webHidden/>
            <w:sz w:val="22"/>
            <w:szCs w:val="22"/>
          </w:rPr>
          <w:fldChar w:fldCharType="end"/>
        </w:r>
      </w:hyperlink>
    </w:p>
    <w:p w14:paraId="35AF7756" w14:textId="74EB057B" w:rsidR="001B152E" w:rsidRPr="00DB209B" w:rsidRDefault="00D817DE" w:rsidP="00073A90">
      <w:pPr>
        <w:pStyle w:val="TOC3"/>
        <w:jc w:val="both"/>
        <w:rPr>
          <w:rFonts w:eastAsiaTheme="minorEastAsia"/>
          <w:bCs w:val="0"/>
          <w:smallCaps w:val="0"/>
          <w:sz w:val="22"/>
          <w:szCs w:val="22"/>
          <w:lang w:val="en-US"/>
        </w:rPr>
      </w:pPr>
      <w:hyperlink w:anchor="_Toc55091510" w:history="1">
        <w:r w:rsidR="001B152E" w:rsidRPr="00DB209B">
          <w:rPr>
            <w:rStyle w:val="Hyperlink"/>
            <w:sz w:val="22"/>
            <w:szCs w:val="22"/>
          </w:rPr>
          <w:t xml:space="preserve">(2) </w:t>
        </w:r>
        <w:r w:rsidR="001B152E" w:rsidRPr="00DB209B">
          <w:rPr>
            <w:rStyle w:val="Hyperlink"/>
            <w:b/>
            <w:sz w:val="22"/>
            <w:szCs w:val="22"/>
          </w:rPr>
          <w:t>Contract Documents</w:t>
        </w:r>
        <w:r w:rsidR="001B152E" w:rsidRPr="00DB209B">
          <w:rPr>
            <w:rStyle w:val="Hyperlink"/>
            <w:sz w:val="22"/>
            <w:szCs w:val="22"/>
          </w:rPr>
          <w:t xml:space="preserve"> means the documents listed under Article 4 of this contract including any amendments thereto.</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_Toc55091510 \h </w:instrText>
        </w:r>
        <w:r w:rsidR="001B152E" w:rsidRPr="00DB209B">
          <w:rPr>
            <w:webHidden/>
            <w:sz w:val="22"/>
            <w:szCs w:val="22"/>
          </w:rPr>
        </w:r>
        <w:r w:rsidR="001B152E" w:rsidRPr="00DB209B">
          <w:rPr>
            <w:webHidden/>
            <w:sz w:val="22"/>
            <w:szCs w:val="22"/>
          </w:rPr>
          <w:fldChar w:fldCharType="separate"/>
        </w:r>
        <w:r w:rsidR="009F65CA">
          <w:rPr>
            <w:webHidden/>
            <w:sz w:val="22"/>
            <w:szCs w:val="22"/>
          </w:rPr>
          <w:t>57</w:t>
        </w:r>
        <w:r w:rsidR="001B152E" w:rsidRPr="00DB209B">
          <w:rPr>
            <w:webHidden/>
            <w:sz w:val="22"/>
            <w:szCs w:val="22"/>
          </w:rPr>
          <w:fldChar w:fldCharType="end"/>
        </w:r>
      </w:hyperlink>
    </w:p>
    <w:p w14:paraId="2781F0E4" w14:textId="2B22ADD5" w:rsidR="001B152E" w:rsidRPr="00DB209B" w:rsidRDefault="00D817DE" w:rsidP="00073A90">
      <w:pPr>
        <w:pStyle w:val="TOC3"/>
        <w:jc w:val="both"/>
        <w:rPr>
          <w:rFonts w:eastAsiaTheme="minorEastAsia"/>
          <w:bCs w:val="0"/>
          <w:smallCaps w:val="0"/>
          <w:sz w:val="22"/>
          <w:szCs w:val="22"/>
          <w:lang w:val="en-US"/>
        </w:rPr>
      </w:pPr>
      <w:hyperlink w:anchor="_Toc55091511" w:history="1">
        <w:r w:rsidR="001B152E" w:rsidRPr="00DB209B">
          <w:rPr>
            <w:rStyle w:val="Hyperlink"/>
            <w:sz w:val="22"/>
            <w:szCs w:val="22"/>
          </w:rPr>
          <w:t xml:space="preserve">(3) </w:t>
        </w:r>
        <w:r w:rsidR="001B152E" w:rsidRPr="00DB209B">
          <w:rPr>
            <w:rStyle w:val="Hyperlink"/>
            <w:b/>
            <w:sz w:val="22"/>
            <w:szCs w:val="22"/>
          </w:rPr>
          <w:t>Contract Price</w:t>
        </w:r>
        <w:r w:rsidR="001B152E" w:rsidRPr="00DB209B">
          <w:rPr>
            <w:rStyle w:val="Hyperlink"/>
            <w:sz w:val="22"/>
            <w:szCs w:val="22"/>
          </w:rPr>
          <w:t xml:space="preserve"> means the total price payable to the Consultant as specified in the Contract Agreement, subject to such additions and adjustments thereto or deductions there from, as may be made pursuant to the Contract</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_Toc55091511 \h </w:instrText>
        </w:r>
        <w:r w:rsidR="001B152E" w:rsidRPr="00DB209B">
          <w:rPr>
            <w:webHidden/>
            <w:sz w:val="22"/>
            <w:szCs w:val="22"/>
          </w:rPr>
        </w:r>
        <w:r w:rsidR="001B152E" w:rsidRPr="00DB209B">
          <w:rPr>
            <w:webHidden/>
            <w:sz w:val="22"/>
            <w:szCs w:val="22"/>
          </w:rPr>
          <w:fldChar w:fldCharType="separate"/>
        </w:r>
        <w:r w:rsidR="009F65CA">
          <w:rPr>
            <w:webHidden/>
            <w:sz w:val="22"/>
            <w:szCs w:val="22"/>
          </w:rPr>
          <w:t>57</w:t>
        </w:r>
        <w:r w:rsidR="001B152E" w:rsidRPr="00DB209B">
          <w:rPr>
            <w:webHidden/>
            <w:sz w:val="22"/>
            <w:szCs w:val="22"/>
          </w:rPr>
          <w:fldChar w:fldCharType="end"/>
        </w:r>
      </w:hyperlink>
    </w:p>
    <w:p w14:paraId="3F031BB7" w14:textId="28EBAEA4" w:rsidR="001B152E" w:rsidRPr="00DB209B" w:rsidRDefault="00D817DE" w:rsidP="00073A90">
      <w:pPr>
        <w:pStyle w:val="TOC3"/>
        <w:jc w:val="both"/>
        <w:rPr>
          <w:rFonts w:eastAsiaTheme="minorEastAsia"/>
          <w:bCs w:val="0"/>
          <w:smallCaps w:val="0"/>
          <w:sz w:val="22"/>
          <w:szCs w:val="22"/>
          <w:lang w:val="en-US"/>
        </w:rPr>
      </w:pPr>
      <w:hyperlink w:anchor="_Toc55091512" w:history="1">
        <w:r w:rsidR="001B152E" w:rsidRPr="00DB209B">
          <w:rPr>
            <w:rStyle w:val="Hyperlink"/>
            <w:b/>
            <w:sz w:val="22"/>
            <w:szCs w:val="22"/>
          </w:rPr>
          <w:t>(5)</w:t>
        </w:r>
        <w:r w:rsidR="001B152E" w:rsidRPr="00DB209B">
          <w:rPr>
            <w:rStyle w:val="Hyperlink"/>
            <w:sz w:val="22"/>
            <w:szCs w:val="22"/>
          </w:rPr>
          <w:t xml:space="preserve"> </w:t>
        </w:r>
        <w:r w:rsidR="001B152E" w:rsidRPr="00DB209B">
          <w:rPr>
            <w:rStyle w:val="Hyperlink"/>
            <w:b/>
            <w:sz w:val="22"/>
            <w:szCs w:val="22"/>
          </w:rPr>
          <w:t>Day</w:t>
        </w:r>
        <w:r w:rsidR="001B152E" w:rsidRPr="00DB209B">
          <w:rPr>
            <w:rStyle w:val="Hyperlink"/>
            <w:sz w:val="22"/>
            <w:szCs w:val="22"/>
          </w:rPr>
          <w:t xml:space="preserve"> means calendar day</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_Toc55091512 \h </w:instrText>
        </w:r>
        <w:r w:rsidR="001B152E" w:rsidRPr="00DB209B">
          <w:rPr>
            <w:webHidden/>
            <w:sz w:val="22"/>
            <w:szCs w:val="22"/>
          </w:rPr>
        </w:r>
        <w:r w:rsidR="001B152E" w:rsidRPr="00DB209B">
          <w:rPr>
            <w:webHidden/>
            <w:sz w:val="22"/>
            <w:szCs w:val="22"/>
          </w:rPr>
          <w:fldChar w:fldCharType="separate"/>
        </w:r>
        <w:r w:rsidR="009F65CA">
          <w:rPr>
            <w:webHidden/>
            <w:sz w:val="22"/>
            <w:szCs w:val="22"/>
          </w:rPr>
          <w:t>57</w:t>
        </w:r>
        <w:r w:rsidR="001B152E" w:rsidRPr="00DB209B">
          <w:rPr>
            <w:webHidden/>
            <w:sz w:val="22"/>
            <w:szCs w:val="22"/>
          </w:rPr>
          <w:fldChar w:fldCharType="end"/>
        </w:r>
      </w:hyperlink>
    </w:p>
    <w:p w14:paraId="754B20DB" w14:textId="754BB53C" w:rsidR="001B152E" w:rsidRPr="00DB209B" w:rsidRDefault="00D817DE" w:rsidP="00073A90">
      <w:pPr>
        <w:pStyle w:val="TOC3"/>
        <w:jc w:val="both"/>
        <w:rPr>
          <w:rFonts w:eastAsiaTheme="minorEastAsia"/>
          <w:bCs w:val="0"/>
          <w:smallCaps w:val="0"/>
          <w:sz w:val="22"/>
          <w:szCs w:val="22"/>
          <w:lang w:val="en-US"/>
        </w:rPr>
      </w:pPr>
      <w:hyperlink w:anchor="_Toc55091513" w:history="1">
        <w:r w:rsidR="001B152E" w:rsidRPr="00DB209B">
          <w:rPr>
            <w:rStyle w:val="Hyperlink"/>
            <w:sz w:val="22"/>
            <w:szCs w:val="22"/>
          </w:rPr>
          <w:t xml:space="preserve">(8) </w:t>
        </w:r>
        <w:r w:rsidR="001B152E" w:rsidRPr="00DB209B">
          <w:rPr>
            <w:rStyle w:val="Hyperlink"/>
            <w:b/>
            <w:sz w:val="22"/>
            <w:szCs w:val="22"/>
          </w:rPr>
          <w:t>Subcontractor</w:t>
        </w:r>
        <w:r w:rsidR="001B152E" w:rsidRPr="00DB209B">
          <w:rPr>
            <w:rStyle w:val="Hyperlink"/>
            <w:sz w:val="22"/>
            <w:szCs w:val="22"/>
          </w:rPr>
          <w:t xml:space="preserve"> means any natural person, private or government entity, or a combination of the above, to which any part of the assignment </w:t>
        </w:r>
        <w:r w:rsidR="001B152E" w:rsidRPr="00DB209B">
          <w:rPr>
            <w:rStyle w:val="Hyperlink"/>
            <w:sz w:val="22"/>
            <w:szCs w:val="22"/>
          </w:rPr>
          <w:lastRenderedPageBreak/>
          <w:t>to be performed or execution of any part of the related services is subcontracted by the Consultant</w:t>
        </w:r>
        <w:r w:rsidR="001B152E" w:rsidRPr="00DB209B">
          <w:rPr>
            <w:webHidden/>
            <w:sz w:val="22"/>
            <w:szCs w:val="22"/>
          </w:rPr>
          <w:tab/>
        </w:r>
        <w:r w:rsidR="001B152E" w:rsidRPr="00DB209B">
          <w:rPr>
            <w:webHidden/>
            <w:sz w:val="22"/>
            <w:szCs w:val="22"/>
          </w:rPr>
          <w:fldChar w:fldCharType="begin"/>
        </w:r>
        <w:r w:rsidR="001B152E" w:rsidRPr="00DB209B">
          <w:rPr>
            <w:webHidden/>
            <w:sz w:val="22"/>
            <w:szCs w:val="22"/>
          </w:rPr>
          <w:instrText xml:space="preserve"> PAGEREF _Toc55091513 \h </w:instrText>
        </w:r>
        <w:r w:rsidR="001B152E" w:rsidRPr="00DB209B">
          <w:rPr>
            <w:webHidden/>
            <w:sz w:val="22"/>
            <w:szCs w:val="22"/>
          </w:rPr>
        </w:r>
        <w:r w:rsidR="001B152E" w:rsidRPr="00DB209B">
          <w:rPr>
            <w:webHidden/>
            <w:sz w:val="22"/>
            <w:szCs w:val="22"/>
          </w:rPr>
          <w:fldChar w:fldCharType="separate"/>
        </w:r>
        <w:r w:rsidR="009F65CA">
          <w:rPr>
            <w:webHidden/>
            <w:sz w:val="22"/>
            <w:szCs w:val="22"/>
          </w:rPr>
          <w:t>58</w:t>
        </w:r>
        <w:r w:rsidR="001B152E" w:rsidRPr="00DB209B">
          <w:rPr>
            <w:webHidden/>
            <w:sz w:val="22"/>
            <w:szCs w:val="22"/>
          </w:rPr>
          <w:fldChar w:fldCharType="end"/>
        </w:r>
      </w:hyperlink>
    </w:p>
    <w:p w14:paraId="5E38688B" w14:textId="77777777" w:rsidR="00620F25" w:rsidRPr="00DB209B" w:rsidRDefault="00620F25" w:rsidP="00073A90">
      <w:pPr>
        <w:pStyle w:val="BankNormal"/>
        <w:numPr>
          <w:ilvl w:val="0"/>
          <w:numId w:val="0"/>
        </w:numPr>
        <w:tabs>
          <w:tab w:val="right" w:pos="9000"/>
        </w:tabs>
        <w:spacing w:after="180"/>
        <w:jc w:val="both"/>
        <w:rPr>
          <w:sz w:val="22"/>
          <w:szCs w:val="22"/>
          <w:lang w:val="en-GB"/>
        </w:rPr>
      </w:pPr>
      <w:r w:rsidRPr="00DB209B">
        <w:rPr>
          <w:b/>
          <w:noProof/>
          <w:sz w:val="22"/>
          <w:szCs w:val="22"/>
          <w:lang w:val="en-GB"/>
        </w:rPr>
        <w:fldChar w:fldCharType="end"/>
      </w:r>
    </w:p>
    <w:p w14:paraId="350F876B" w14:textId="77777777" w:rsidR="00620F25" w:rsidRPr="00DB209B" w:rsidRDefault="00620F25" w:rsidP="00073A90">
      <w:pPr>
        <w:tabs>
          <w:tab w:val="left" w:pos="-1440"/>
          <w:tab w:val="left" w:pos="-720"/>
          <w:tab w:val="left" w:pos="0"/>
          <w:tab w:val="left" w:pos="626"/>
          <w:tab w:val="left" w:pos="1440"/>
          <w:tab w:val="left" w:pos="2160"/>
          <w:tab w:val="left" w:leader="dot" w:pos="9679"/>
          <w:tab w:val="left" w:pos="10080"/>
        </w:tabs>
        <w:jc w:val="both"/>
        <w:rPr>
          <w:sz w:val="22"/>
          <w:szCs w:val="22"/>
          <w:lang w:val="en-GB"/>
        </w:rPr>
        <w:sectPr w:rsidR="00620F25" w:rsidRPr="00DB209B" w:rsidSect="00A635F1">
          <w:headerReference w:type="first" r:id="rId9"/>
          <w:pgSz w:w="12240" w:h="15840" w:code="1"/>
          <w:pgMar w:top="1440" w:right="1440" w:bottom="1440" w:left="1800" w:header="720" w:footer="720" w:gutter="0"/>
          <w:pgNumType w:fmt="lowerRoman"/>
          <w:cols w:space="720"/>
          <w:titlePg/>
          <w:docGrid w:linePitch="326"/>
        </w:sectPr>
      </w:pPr>
    </w:p>
    <w:p w14:paraId="185E7F73" w14:textId="77777777" w:rsidR="000B5040" w:rsidRPr="00DB209B" w:rsidRDefault="00620F25" w:rsidP="002118D9">
      <w:pPr>
        <w:pStyle w:val="Heading1"/>
        <w:keepNext w:val="0"/>
        <w:keepLines w:val="0"/>
        <w:spacing w:before="0" w:after="0"/>
        <w:rPr>
          <w:rFonts w:ascii="Times New Roman" w:hAnsi="Times New Roman"/>
          <w:sz w:val="22"/>
          <w:szCs w:val="22"/>
          <w:lang w:val="en-GB"/>
        </w:rPr>
      </w:pPr>
      <w:bookmarkStart w:id="9" w:name="_Toc55091483"/>
      <w:r w:rsidRPr="00DB209B">
        <w:rPr>
          <w:rFonts w:ascii="Times New Roman" w:hAnsi="Times New Roman"/>
          <w:sz w:val="22"/>
          <w:szCs w:val="22"/>
          <w:lang w:val="en-GB"/>
        </w:rPr>
        <w:lastRenderedPageBreak/>
        <w:t xml:space="preserve">Section 1.  </w:t>
      </w:r>
    </w:p>
    <w:p w14:paraId="579837B3" w14:textId="77777777" w:rsidR="002C506A" w:rsidRPr="00DB209B" w:rsidRDefault="002C506A" w:rsidP="007B69A3">
      <w:pPr>
        <w:pStyle w:val="Heading1"/>
        <w:numPr>
          <w:ilvl w:val="0"/>
          <w:numId w:val="40"/>
        </w:numPr>
        <w:jc w:val="both"/>
        <w:rPr>
          <w:rFonts w:ascii="Times New Roman" w:hAnsi="Times New Roman"/>
          <w:b w:val="0"/>
          <w:sz w:val="22"/>
          <w:szCs w:val="22"/>
          <w:lang w:val="en-GB"/>
        </w:rPr>
      </w:pPr>
      <w:bookmarkStart w:id="10" w:name="_Toc397501849"/>
      <w:bookmarkEnd w:id="9"/>
      <w:r w:rsidRPr="00DB209B">
        <w:rPr>
          <w:rFonts w:ascii="Times New Roman" w:hAnsi="Times New Roman"/>
          <w:b w:val="0"/>
          <w:sz w:val="22"/>
          <w:szCs w:val="22"/>
          <w:lang w:val="en-GB"/>
        </w:rPr>
        <w:t>Section 1.  Letter of Invitation (LOI)</w:t>
      </w:r>
    </w:p>
    <w:p w14:paraId="3038AB9C" w14:textId="77777777" w:rsidR="009F4532" w:rsidRPr="00DB209B" w:rsidRDefault="009F4532" w:rsidP="009F4532">
      <w:pPr>
        <w:pStyle w:val="Heading1"/>
        <w:jc w:val="both"/>
        <w:rPr>
          <w:rFonts w:ascii="Times New Roman" w:hAnsi="Times New Roman"/>
          <w:sz w:val="22"/>
          <w:szCs w:val="22"/>
          <w:lang w:val="en-GB"/>
        </w:rPr>
      </w:pPr>
      <w:r w:rsidRPr="00DB209B">
        <w:rPr>
          <w:rFonts w:ascii="Times New Roman" w:hAnsi="Times New Roman"/>
          <w:sz w:val="22"/>
          <w:szCs w:val="22"/>
          <w:lang w:val="en-GB"/>
        </w:rPr>
        <w:t>Invitation No: Refer to the system</w:t>
      </w:r>
    </w:p>
    <w:p w14:paraId="091C4B21" w14:textId="3CFBE7A0" w:rsidR="009F4532" w:rsidRPr="00DB209B" w:rsidRDefault="009F4532" w:rsidP="009F4532">
      <w:pPr>
        <w:pStyle w:val="Heading1"/>
        <w:jc w:val="both"/>
        <w:rPr>
          <w:rFonts w:ascii="Times New Roman" w:hAnsi="Times New Roman"/>
          <w:b w:val="0"/>
          <w:sz w:val="22"/>
          <w:szCs w:val="22"/>
          <w:lang w:val="en-GB"/>
        </w:rPr>
      </w:pPr>
      <w:proofErr w:type="spellStart"/>
      <w:r w:rsidRPr="00DB209B">
        <w:rPr>
          <w:rFonts w:ascii="Times New Roman" w:hAnsi="Times New Roman"/>
          <w:b w:val="0"/>
          <w:sz w:val="22"/>
          <w:szCs w:val="22"/>
          <w:lang w:val="en-GB"/>
        </w:rPr>
        <w:t>Rutsiro</w:t>
      </w:r>
      <w:proofErr w:type="spellEnd"/>
      <w:r w:rsidRPr="00DB209B">
        <w:rPr>
          <w:rFonts w:ascii="Times New Roman" w:hAnsi="Times New Roman"/>
          <w:b w:val="0"/>
          <w:sz w:val="22"/>
          <w:szCs w:val="22"/>
          <w:lang w:val="en-GB"/>
        </w:rPr>
        <w:t xml:space="preserve"> District (hereinafter called ‘’Client”) intends to apply a portion of the funds to eligible payments under the contract of the  </w:t>
      </w:r>
      <w:r w:rsidR="00345E22">
        <w:rPr>
          <w:rFonts w:ascii="Times New Roman" w:hAnsi="Times New Roman"/>
          <w:b w:val="0"/>
          <w:sz w:val="22"/>
          <w:szCs w:val="22"/>
          <w:lang w:val="en-GB"/>
        </w:rPr>
        <w:t xml:space="preserve">Supervision of Rehabilitation of KINOGORI-GASUTAMO water supply systems damaged by flood/landslides in </w:t>
      </w:r>
      <w:proofErr w:type="spellStart"/>
      <w:r w:rsidR="00345E22">
        <w:rPr>
          <w:rFonts w:ascii="Times New Roman" w:hAnsi="Times New Roman"/>
          <w:b w:val="0"/>
          <w:sz w:val="22"/>
          <w:szCs w:val="22"/>
          <w:lang w:val="en-GB"/>
        </w:rPr>
        <w:t>Musasa</w:t>
      </w:r>
      <w:proofErr w:type="spellEnd"/>
      <w:r w:rsidR="00345E22">
        <w:rPr>
          <w:rFonts w:ascii="Times New Roman" w:hAnsi="Times New Roman"/>
          <w:b w:val="0"/>
          <w:sz w:val="22"/>
          <w:szCs w:val="22"/>
          <w:lang w:val="en-GB"/>
        </w:rPr>
        <w:t xml:space="preserve"> sector of </w:t>
      </w:r>
      <w:proofErr w:type="spellStart"/>
      <w:r w:rsidR="00345E22">
        <w:rPr>
          <w:rFonts w:ascii="Times New Roman" w:hAnsi="Times New Roman"/>
          <w:b w:val="0"/>
          <w:sz w:val="22"/>
          <w:szCs w:val="22"/>
          <w:lang w:val="en-GB"/>
        </w:rPr>
        <w:t>Rutsiro</w:t>
      </w:r>
      <w:proofErr w:type="spellEnd"/>
      <w:r w:rsidR="00345E22">
        <w:rPr>
          <w:rFonts w:ascii="Times New Roman" w:hAnsi="Times New Roman"/>
          <w:b w:val="0"/>
          <w:sz w:val="22"/>
          <w:szCs w:val="22"/>
          <w:lang w:val="en-GB"/>
        </w:rPr>
        <w:t xml:space="preserve"> District</w:t>
      </w:r>
    </w:p>
    <w:p w14:paraId="1D7AE118" w14:textId="2548C39C" w:rsidR="009F4532" w:rsidRPr="00DB209B" w:rsidRDefault="009F4532" w:rsidP="009F4532">
      <w:pPr>
        <w:pStyle w:val="Heading1"/>
        <w:jc w:val="both"/>
        <w:rPr>
          <w:rFonts w:ascii="Times New Roman" w:hAnsi="Times New Roman"/>
          <w:b w:val="0"/>
          <w:sz w:val="22"/>
          <w:szCs w:val="22"/>
          <w:lang w:val="en-GB"/>
        </w:rPr>
      </w:pPr>
      <w:proofErr w:type="spellStart"/>
      <w:r w:rsidRPr="00DB209B">
        <w:rPr>
          <w:rFonts w:ascii="Times New Roman" w:hAnsi="Times New Roman"/>
          <w:b w:val="0"/>
          <w:sz w:val="22"/>
          <w:szCs w:val="22"/>
          <w:lang w:val="en-GB"/>
        </w:rPr>
        <w:t>Rutsiro</w:t>
      </w:r>
      <w:proofErr w:type="spellEnd"/>
      <w:r w:rsidRPr="00DB209B">
        <w:rPr>
          <w:rFonts w:ascii="Times New Roman" w:hAnsi="Times New Roman"/>
          <w:b w:val="0"/>
          <w:sz w:val="22"/>
          <w:szCs w:val="22"/>
          <w:lang w:val="en-GB"/>
        </w:rPr>
        <w:t xml:space="preserve"> District now solicits proposals to provide the following consulting services: </w:t>
      </w:r>
      <w:r w:rsidR="00345E22">
        <w:rPr>
          <w:rFonts w:ascii="Times New Roman" w:hAnsi="Times New Roman"/>
          <w:b w:val="0"/>
          <w:sz w:val="22"/>
          <w:szCs w:val="22"/>
          <w:lang w:val="en-GB"/>
        </w:rPr>
        <w:t xml:space="preserve">Supervision of Rehabilitation of KINOGORI-GASUTAMO water supply systems damaged by flood/landslides in </w:t>
      </w:r>
      <w:proofErr w:type="spellStart"/>
      <w:r w:rsidR="00345E22">
        <w:rPr>
          <w:rFonts w:ascii="Times New Roman" w:hAnsi="Times New Roman"/>
          <w:b w:val="0"/>
          <w:sz w:val="22"/>
          <w:szCs w:val="22"/>
          <w:lang w:val="en-GB"/>
        </w:rPr>
        <w:t>Musasa</w:t>
      </w:r>
      <w:proofErr w:type="spellEnd"/>
      <w:r w:rsidR="00345E22">
        <w:rPr>
          <w:rFonts w:ascii="Times New Roman" w:hAnsi="Times New Roman"/>
          <w:b w:val="0"/>
          <w:sz w:val="22"/>
          <w:szCs w:val="22"/>
          <w:lang w:val="en-GB"/>
        </w:rPr>
        <w:t xml:space="preserve"> sector of </w:t>
      </w:r>
      <w:proofErr w:type="spellStart"/>
      <w:r w:rsidR="00345E22">
        <w:rPr>
          <w:rFonts w:ascii="Times New Roman" w:hAnsi="Times New Roman"/>
          <w:b w:val="0"/>
          <w:sz w:val="22"/>
          <w:szCs w:val="22"/>
          <w:lang w:val="en-GB"/>
        </w:rPr>
        <w:t>Rutsiro</w:t>
      </w:r>
      <w:proofErr w:type="spellEnd"/>
      <w:r w:rsidR="00345E22">
        <w:rPr>
          <w:rFonts w:ascii="Times New Roman" w:hAnsi="Times New Roman"/>
          <w:b w:val="0"/>
          <w:sz w:val="22"/>
          <w:szCs w:val="22"/>
          <w:lang w:val="en-GB"/>
        </w:rPr>
        <w:t xml:space="preserve"> District</w:t>
      </w:r>
      <w:r w:rsidRPr="00DB209B">
        <w:rPr>
          <w:rFonts w:ascii="Times New Roman" w:hAnsi="Times New Roman"/>
          <w:b w:val="0"/>
          <w:sz w:val="22"/>
          <w:szCs w:val="22"/>
          <w:lang w:val="en-GB"/>
        </w:rPr>
        <w:t xml:space="preserve"> more details on the services are provided in the Terms of Reference.</w:t>
      </w:r>
    </w:p>
    <w:p w14:paraId="0E1A20BA" w14:textId="77777777" w:rsidR="009F4532" w:rsidRPr="00DB209B" w:rsidRDefault="009F4532" w:rsidP="009F4532">
      <w:pPr>
        <w:pStyle w:val="Heading1"/>
        <w:jc w:val="both"/>
        <w:rPr>
          <w:rFonts w:ascii="Times New Roman" w:hAnsi="Times New Roman"/>
          <w:b w:val="0"/>
          <w:sz w:val="22"/>
          <w:szCs w:val="22"/>
          <w:lang w:val="en-GB"/>
        </w:rPr>
      </w:pPr>
      <w:r w:rsidRPr="00DB209B">
        <w:rPr>
          <w:rFonts w:ascii="Times New Roman" w:hAnsi="Times New Roman"/>
          <w:b w:val="0"/>
          <w:sz w:val="22"/>
          <w:szCs w:val="22"/>
          <w:lang w:val="en-GB"/>
        </w:rPr>
        <w:t>A Consultant will be selected under a QCBS and procedures described in this RFP, in accordance with the Law governing public procurement</w:t>
      </w:r>
    </w:p>
    <w:p w14:paraId="1B662C3B" w14:textId="77777777" w:rsidR="009F4532" w:rsidRPr="00DB209B" w:rsidRDefault="009F4532" w:rsidP="009F4532">
      <w:pPr>
        <w:pStyle w:val="Heading1"/>
        <w:numPr>
          <w:ilvl w:val="0"/>
          <w:numId w:val="37"/>
        </w:numPr>
        <w:ind w:left="720"/>
        <w:jc w:val="both"/>
        <w:rPr>
          <w:rFonts w:ascii="Times New Roman" w:hAnsi="Times New Roman"/>
          <w:b w:val="0"/>
          <w:sz w:val="22"/>
          <w:szCs w:val="22"/>
          <w:lang w:val="en-GB"/>
        </w:rPr>
      </w:pPr>
      <w:r w:rsidRPr="00DB209B">
        <w:rPr>
          <w:rFonts w:ascii="Times New Roman" w:hAnsi="Times New Roman"/>
          <w:b w:val="0"/>
          <w:sz w:val="22"/>
          <w:szCs w:val="22"/>
          <w:lang w:val="en-GB"/>
        </w:rPr>
        <w:t>Tender Document in English  may be obtained any time from e-procurement (www.umucyo.gov.rw) for free of charge but for interested candidates the amount of tender document is  Ten thousand Rwandan Francs (10,000 RWF)  paid to the RRA non-fiscal revenue accounts in Commercial Banks linked with the Rwandan e-procurement.</w:t>
      </w:r>
    </w:p>
    <w:p w14:paraId="39BB90CD" w14:textId="77777777" w:rsidR="009F4532" w:rsidRPr="00DB209B" w:rsidRDefault="009F4532" w:rsidP="009F4532">
      <w:pPr>
        <w:pStyle w:val="Heading1"/>
        <w:numPr>
          <w:ilvl w:val="0"/>
          <w:numId w:val="37"/>
        </w:numPr>
        <w:ind w:left="720"/>
        <w:jc w:val="both"/>
        <w:rPr>
          <w:rFonts w:ascii="Times New Roman" w:hAnsi="Times New Roman"/>
          <w:b w:val="0"/>
          <w:sz w:val="22"/>
          <w:szCs w:val="22"/>
          <w:lang w:val="en-GB"/>
        </w:rPr>
      </w:pPr>
      <w:r w:rsidRPr="00DB209B">
        <w:rPr>
          <w:rFonts w:ascii="Times New Roman" w:hAnsi="Times New Roman"/>
          <w:b w:val="0"/>
          <w:sz w:val="22"/>
          <w:szCs w:val="22"/>
          <w:lang w:val="en-GB"/>
        </w:rPr>
        <w:t xml:space="preserve">All bids shall be accompanied by declaration of commitment in e-procurement system portal. </w:t>
      </w:r>
    </w:p>
    <w:p w14:paraId="6BAED93E" w14:textId="77777777" w:rsidR="009F4532" w:rsidRPr="00DB209B" w:rsidRDefault="009F4532" w:rsidP="009F4532">
      <w:pPr>
        <w:pStyle w:val="Heading1"/>
        <w:numPr>
          <w:ilvl w:val="0"/>
          <w:numId w:val="37"/>
        </w:numPr>
        <w:ind w:left="720"/>
        <w:jc w:val="both"/>
        <w:rPr>
          <w:rFonts w:ascii="Times New Roman" w:hAnsi="Times New Roman"/>
          <w:b w:val="0"/>
          <w:sz w:val="22"/>
          <w:szCs w:val="22"/>
          <w:lang w:val="en-GB"/>
        </w:rPr>
      </w:pPr>
      <w:r w:rsidRPr="00DB209B">
        <w:rPr>
          <w:rFonts w:ascii="Times New Roman" w:hAnsi="Times New Roman"/>
          <w:b w:val="0"/>
          <w:sz w:val="22"/>
          <w:szCs w:val="22"/>
          <w:lang w:val="en-GB"/>
        </w:rPr>
        <w:t xml:space="preserve">All bids will be submitted online using the E-Procurement system as mentioned above before the date indicated in e-procurement: www.umucyo.gov.rw </w:t>
      </w:r>
    </w:p>
    <w:p w14:paraId="2DD11862" w14:textId="4801A40C" w:rsidR="009F4532" w:rsidRPr="00DB209B" w:rsidRDefault="009F4532" w:rsidP="009F4532">
      <w:pPr>
        <w:pStyle w:val="Heading1"/>
        <w:numPr>
          <w:ilvl w:val="0"/>
          <w:numId w:val="37"/>
        </w:numPr>
        <w:ind w:left="720"/>
        <w:jc w:val="both"/>
        <w:rPr>
          <w:rFonts w:ascii="Times New Roman" w:hAnsi="Times New Roman"/>
          <w:b w:val="0"/>
          <w:sz w:val="22"/>
          <w:szCs w:val="22"/>
          <w:lang w:val="en-GB"/>
        </w:rPr>
      </w:pPr>
      <w:r w:rsidRPr="00DB209B">
        <w:rPr>
          <w:rFonts w:ascii="Times New Roman" w:hAnsi="Times New Roman"/>
          <w:b w:val="0"/>
          <w:sz w:val="22"/>
          <w:szCs w:val="22"/>
          <w:lang w:val="en-GB"/>
        </w:rPr>
        <w:t xml:space="preserve">The compulsory site visit will conducted by appointed </w:t>
      </w:r>
      <w:proofErr w:type="spellStart"/>
      <w:r w:rsidRPr="00DB209B">
        <w:rPr>
          <w:rFonts w:ascii="Times New Roman" w:hAnsi="Times New Roman"/>
          <w:b w:val="0"/>
          <w:sz w:val="22"/>
          <w:szCs w:val="22"/>
          <w:lang w:val="en-GB"/>
        </w:rPr>
        <w:t>Rutsiro</w:t>
      </w:r>
      <w:proofErr w:type="spellEnd"/>
      <w:r w:rsidRPr="00DB209B">
        <w:rPr>
          <w:rFonts w:ascii="Times New Roman" w:hAnsi="Times New Roman"/>
          <w:b w:val="0"/>
          <w:sz w:val="22"/>
          <w:szCs w:val="22"/>
          <w:lang w:val="en-GB"/>
        </w:rPr>
        <w:t xml:space="preserve"> distri</w:t>
      </w:r>
      <w:r w:rsidR="00D817DE">
        <w:rPr>
          <w:rFonts w:ascii="Times New Roman" w:hAnsi="Times New Roman"/>
          <w:b w:val="0"/>
          <w:sz w:val="22"/>
          <w:szCs w:val="22"/>
          <w:lang w:val="en-GB"/>
        </w:rPr>
        <w:t>ct staffs and is scheduled on 19</w:t>
      </w:r>
      <w:r w:rsidRPr="00DB209B">
        <w:rPr>
          <w:rFonts w:ascii="Times New Roman" w:hAnsi="Times New Roman"/>
          <w:b w:val="0"/>
          <w:sz w:val="22"/>
          <w:szCs w:val="22"/>
          <w:lang w:val="en-GB"/>
        </w:rPr>
        <w:t xml:space="preserve">/03/2026 at 10:00 Local time, the departure place is </w:t>
      </w:r>
      <w:proofErr w:type="spellStart"/>
      <w:r w:rsidRPr="00DB209B">
        <w:rPr>
          <w:rFonts w:ascii="Times New Roman" w:hAnsi="Times New Roman"/>
          <w:b w:val="0"/>
          <w:sz w:val="22"/>
          <w:szCs w:val="22"/>
          <w:lang w:val="en-GB"/>
        </w:rPr>
        <w:t>Rutsiro</w:t>
      </w:r>
      <w:proofErr w:type="spellEnd"/>
      <w:r w:rsidRPr="00DB209B">
        <w:rPr>
          <w:rFonts w:ascii="Times New Roman" w:hAnsi="Times New Roman"/>
          <w:b w:val="0"/>
          <w:sz w:val="22"/>
          <w:szCs w:val="22"/>
          <w:lang w:val="en-GB"/>
        </w:rPr>
        <w:t xml:space="preserve"> District head office. T</w:t>
      </w:r>
      <w:r w:rsidR="00D817DE">
        <w:rPr>
          <w:rFonts w:ascii="Times New Roman" w:hAnsi="Times New Roman"/>
          <w:b w:val="0"/>
          <w:sz w:val="22"/>
          <w:szCs w:val="22"/>
          <w:lang w:val="en-GB"/>
        </w:rPr>
        <w:t xml:space="preserve">he duration of mission is </w:t>
      </w:r>
      <w:proofErr w:type="gramStart"/>
      <w:r w:rsidR="00D817DE">
        <w:rPr>
          <w:rFonts w:ascii="Times New Roman" w:hAnsi="Times New Roman"/>
          <w:b w:val="0"/>
          <w:sz w:val="22"/>
          <w:szCs w:val="22"/>
          <w:lang w:val="en-GB"/>
        </w:rPr>
        <w:t>five  (</w:t>
      </w:r>
      <w:proofErr w:type="gramEnd"/>
      <w:r w:rsidR="00D817DE">
        <w:rPr>
          <w:rFonts w:ascii="Times New Roman" w:hAnsi="Times New Roman"/>
          <w:b w:val="0"/>
          <w:sz w:val="22"/>
          <w:szCs w:val="22"/>
          <w:lang w:val="en-GB"/>
        </w:rPr>
        <w:t>5</w:t>
      </w:r>
      <w:r w:rsidRPr="00DB209B">
        <w:rPr>
          <w:rFonts w:ascii="Times New Roman" w:hAnsi="Times New Roman"/>
          <w:b w:val="0"/>
          <w:sz w:val="22"/>
          <w:szCs w:val="22"/>
          <w:lang w:val="en-GB"/>
        </w:rPr>
        <w:t>) months from contract signature.</w:t>
      </w:r>
    </w:p>
    <w:p w14:paraId="49A140FE" w14:textId="77777777" w:rsidR="009F4532" w:rsidRPr="00DB209B" w:rsidRDefault="009F4532" w:rsidP="009F4532">
      <w:pPr>
        <w:pStyle w:val="Heading1"/>
        <w:numPr>
          <w:ilvl w:val="0"/>
          <w:numId w:val="37"/>
        </w:numPr>
        <w:ind w:left="720"/>
        <w:jc w:val="both"/>
        <w:rPr>
          <w:rFonts w:ascii="Times New Roman" w:hAnsi="Times New Roman"/>
          <w:b w:val="0"/>
          <w:sz w:val="22"/>
          <w:szCs w:val="22"/>
          <w:lang w:val="en-GB"/>
        </w:rPr>
      </w:pPr>
      <w:r w:rsidRPr="00DB209B">
        <w:rPr>
          <w:rFonts w:ascii="Times New Roman" w:hAnsi="Times New Roman"/>
          <w:b w:val="0"/>
          <w:sz w:val="22"/>
          <w:szCs w:val="22"/>
          <w:lang w:val="en-GB"/>
        </w:rPr>
        <w:t xml:space="preserve">Bids will be opened automatically by the E-Procurement system on the same day of the submission deadline. </w:t>
      </w:r>
    </w:p>
    <w:p w14:paraId="4A471E80" w14:textId="77777777" w:rsidR="009F4532" w:rsidRPr="00DB209B" w:rsidRDefault="009F4532" w:rsidP="009F4532">
      <w:pPr>
        <w:pStyle w:val="Heading1"/>
        <w:numPr>
          <w:ilvl w:val="0"/>
          <w:numId w:val="37"/>
        </w:numPr>
        <w:ind w:left="720"/>
        <w:jc w:val="both"/>
        <w:rPr>
          <w:rFonts w:ascii="Times New Roman" w:hAnsi="Times New Roman"/>
          <w:b w:val="0"/>
          <w:sz w:val="22"/>
          <w:szCs w:val="22"/>
          <w:lang w:val="en-GB"/>
        </w:rPr>
      </w:pPr>
      <w:r w:rsidRPr="00DB209B">
        <w:rPr>
          <w:rFonts w:ascii="Times New Roman" w:hAnsi="Times New Roman"/>
          <w:b w:val="0"/>
          <w:sz w:val="22"/>
          <w:szCs w:val="22"/>
          <w:lang w:val="en-GB"/>
        </w:rPr>
        <w:t>The bids shall remain valid for a period of 120 days starting from the submission deadline above mentioned.</w:t>
      </w:r>
    </w:p>
    <w:p w14:paraId="2569E041" w14:textId="77777777" w:rsidR="009F4532" w:rsidRPr="00DB209B" w:rsidRDefault="009F4532" w:rsidP="009F4532">
      <w:pPr>
        <w:pStyle w:val="Heading1"/>
        <w:numPr>
          <w:ilvl w:val="0"/>
          <w:numId w:val="37"/>
        </w:numPr>
        <w:ind w:left="720"/>
        <w:jc w:val="both"/>
        <w:rPr>
          <w:rFonts w:ascii="Times New Roman" w:hAnsi="Times New Roman"/>
          <w:b w:val="0"/>
          <w:sz w:val="22"/>
          <w:szCs w:val="22"/>
          <w:lang w:val="en-GB"/>
        </w:rPr>
      </w:pPr>
      <w:r w:rsidRPr="00DB209B">
        <w:rPr>
          <w:rFonts w:ascii="Times New Roman" w:hAnsi="Times New Roman"/>
          <w:b w:val="0"/>
          <w:sz w:val="22"/>
          <w:szCs w:val="22"/>
          <w:lang w:val="en-GB"/>
        </w:rPr>
        <w:t>All bidding procedures shall be guided by Law No 031/2022 of 21/11/2022 governing Public Procurement and Ministerial Order n° 001/23/10/ TC of 10/10/2023 establishing regulations governing public procurement as modified and completed to date.</w:t>
      </w:r>
    </w:p>
    <w:p w14:paraId="69CCE997" w14:textId="1FF44C0A" w:rsidR="009F4532" w:rsidRPr="00DB209B" w:rsidRDefault="00C253C9" w:rsidP="009F4532">
      <w:pPr>
        <w:pStyle w:val="Heading1"/>
        <w:jc w:val="both"/>
        <w:rPr>
          <w:rFonts w:ascii="Times New Roman" w:hAnsi="Times New Roman"/>
          <w:b w:val="0"/>
          <w:sz w:val="22"/>
          <w:szCs w:val="22"/>
          <w:lang w:val="en-GB"/>
        </w:rPr>
      </w:pPr>
      <w:r w:rsidRPr="00DB209B">
        <w:rPr>
          <w:rFonts w:ascii="Times New Roman" w:hAnsi="Times New Roman"/>
          <w:b w:val="0"/>
          <w:sz w:val="22"/>
          <w:szCs w:val="22"/>
          <w:lang w:val="en-GB"/>
        </w:rPr>
        <w:t xml:space="preserve">       </w:t>
      </w:r>
      <w:r w:rsidR="00D817DE">
        <w:rPr>
          <w:rFonts w:ascii="Times New Roman" w:hAnsi="Times New Roman"/>
          <w:b w:val="0"/>
          <w:sz w:val="22"/>
          <w:szCs w:val="22"/>
          <w:lang w:val="en-GB"/>
        </w:rPr>
        <w:t xml:space="preserve">Done at </w:t>
      </w:r>
      <w:proofErr w:type="spellStart"/>
      <w:r w:rsidR="00D817DE">
        <w:rPr>
          <w:rFonts w:ascii="Times New Roman" w:hAnsi="Times New Roman"/>
          <w:b w:val="0"/>
          <w:sz w:val="22"/>
          <w:szCs w:val="22"/>
          <w:lang w:val="en-GB"/>
        </w:rPr>
        <w:t>Rutsiro</w:t>
      </w:r>
      <w:proofErr w:type="spellEnd"/>
      <w:r w:rsidR="00D817DE">
        <w:rPr>
          <w:rFonts w:ascii="Times New Roman" w:hAnsi="Times New Roman"/>
          <w:b w:val="0"/>
          <w:sz w:val="22"/>
          <w:szCs w:val="22"/>
          <w:lang w:val="en-GB"/>
        </w:rPr>
        <w:t>, on 09</w:t>
      </w:r>
      <w:r w:rsidR="009F4532" w:rsidRPr="00DB209B">
        <w:rPr>
          <w:rFonts w:ascii="Times New Roman" w:hAnsi="Times New Roman"/>
          <w:b w:val="0"/>
          <w:sz w:val="22"/>
          <w:szCs w:val="22"/>
          <w:vertAlign w:val="superscript"/>
          <w:lang w:val="en-GB"/>
        </w:rPr>
        <w:t>th</w:t>
      </w:r>
      <w:r w:rsidR="00D817DE">
        <w:rPr>
          <w:rFonts w:ascii="Times New Roman" w:hAnsi="Times New Roman"/>
          <w:b w:val="0"/>
          <w:sz w:val="22"/>
          <w:szCs w:val="22"/>
          <w:lang w:val="en-GB"/>
        </w:rPr>
        <w:t xml:space="preserve"> March</w:t>
      </w:r>
      <w:r w:rsidR="009F4532" w:rsidRPr="00DB209B">
        <w:rPr>
          <w:rFonts w:ascii="Times New Roman" w:hAnsi="Times New Roman"/>
          <w:b w:val="0"/>
          <w:sz w:val="22"/>
          <w:szCs w:val="22"/>
          <w:lang w:val="en-GB"/>
        </w:rPr>
        <w:t xml:space="preserve">, 2026 </w:t>
      </w:r>
    </w:p>
    <w:p w14:paraId="752A26BC" w14:textId="52332DA3" w:rsidR="009F4532" w:rsidRPr="00DB209B" w:rsidRDefault="00C253C9" w:rsidP="009F4532">
      <w:pPr>
        <w:pStyle w:val="Heading1"/>
        <w:jc w:val="both"/>
        <w:rPr>
          <w:rFonts w:ascii="Times New Roman" w:hAnsi="Times New Roman"/>
          <w:sz w:val="22"/>
          <w:szCs w:val="22"/>
          <w:lang w:val="en-GB"/>
        </w:rPr>
      </w:pPr>
      <w:r w:rsidRPr="00DB209B">
        <w:rPr>
          <w:rFonts w:ascii="Times New Roman" w:hAnsi="Times New Roman"/>
          <w:sz w:val="22"/>
          <w:szCs w:val="22"/>
          <w:lang w:val="en-GB"/>
        </w:rPr>
        <w:t xml:space="preserve">      </w:t>
      </w:r>
      <w:r w:rsidR="009F4532" w:rsidRPr="00DB209B">
        <w:rPr>
          <w:rFonts w:ascii="Times New Roman" w:hAnsi="Times New Roman"/>
          <w:sz w:val="22"/>
          <w:szCs w:val="22"/>
          <w:lang w:val="en-GB"/>
        </w:rPr>
        <w:t>NTAWUMENYUMUNSI Alphonse</w:t>
      </w:r>
    </w:p>
    <w:p w14:paraId="6D1CF52D" w14:textId="7F0B0A50" w:rsidR="009F4532" w:rsidRPr="00DB209B" w:rsidRDefault="00C253C9" w:rsidP="009F4532">
      <w:pPr>
        <w:pStyle w:val="Heading1"/>
        <w:jc w:val="both"/>
        <w:rPr>
          <w:rFonts w:ascii="Times New Roman" w:hAnsi="Times New Roman"/>
          <w:sz w:val="22"/>
          <w:szCs w:val="22"/>
          <w:lang w:val="en-GB"/>
        </w:rPr>
      </w:pPr>
      <w:r w:rsidRPr="00DB209B">
        <w:rPr>
          <w:rFonts w:ascii="Times New Roman" w:hAnsi="Times New Roman"/>
          <w:sz w:val="22"/>
          <w:szCs w:val="22"/>
          <w:lang w:val="en-GB"/>
        </w:rPr>
        <w:t xml:space="preserve">     </w:t>
      </w:r>
      <w:r w:rsidR="009F4532" w:rsidRPr="00DB209B">
        <w:rPr>
          <w:rFonts w:ascii="Times New Roman" w:hAnsi="Times New Roman"/>
          <w:sz w:val="22"/>
          <w:szCs w:val="22"/>
          <w:lang w:val="en-GB"/>
        </w:rPr>
        <w:t xml:space="preserve">Acting Executive Secretary of </w:t>
      </w:r>
      <w:proofErr w:type="spellStart"/>
      <w:r w:rsidR="009F4532" w:rsidRPr="00DB209B">
        <w:rPr>
          <w:rFonts w:ascii="Times New Roman" w:hAnsi="Times New Roman"/>
          <w:sz w:val="22"/>
          <w:szCs w:val="22"/>
          <w:lang w:val="en-GB"/>
        </w:rPr>
        <w:t>Rutsiro</w:t>
      </w:r>
      <w:proofErr w:type="spellEnd"/>
      <w:r w:rsidR="009F4532" w:rsidRPr="00DB209B">
        <w:rPr>
          <w:rFonts w:ascii="Times New Roman" w:hAnsi="Times New Roman"/>
          <w:sz w:val="22"/>
          <w:szCs w:val="22"/>
          <w:lang w:val="en-GB"/>
        </w:rPr>
        <w:t xml:space="preserve"> District</w:t>
      </w:r>
    </w:p>
    <w:p w14:paraId="5777E0C6" w14:textId="77777777" w:rsidR="00620F25" w:rsidRPr="00DB209B" w:rsidRDefault="00620F25" w:rsidP="00073A90">
      <w:pPr>
        <w:pStyle w:val="Heading1"/>
        <w:keepNext w:val="0"/>
        <w:keepLines w:val="0"/>
        <w:jc w:val="both"/>
        <w:rPr>
          <w:rFonts w:ascii="Times New Roman" w:hAnsi="Times New Roman"/>
          <w:sz w:val="22"/>
          <w:szCs w:val="22"/>
          <w:lang w:val="en-GB"/>
        </w:rPr>
      </w:pPr>
    </w:p>
    <w:p w14:paraId="12F8F650" w14:textId="77777777" w:rsidR="00620F25" w:rsidRPr="00DB209B" w:rsidRDefault="00620F25" w:rsidP="00073A90">
      <w:pPr>
        <w:jc w:val="both"/>
        <w:rPr>
          <w:sz w:val="22"/>
          <w:szCs w:val="22"/>
          <w:lang w:val="en-GB"/>
        </w:rPr>
      </w:pPr>
    </w:p>
    <w:p w14:paraId="740E1714" w14:textId="77777777" w:rsidR="00620F25" w:rsidRPr="00DB209B" w:rsidRDefault="00620F25" w:rsidP="00073A90">
      <w:pPr>
        <w:pStyle w:val="Heading1"/>
        <w:keepNext w:val="0"/>
        <w:keepLines w:val="0"/>
        <w:jc w:val="both"/>
        <w:rPr>
          <w:rFonts w:ascii="Times New Roman" w:hAnsi="Times New Roman"/>
          <w:sz w:val="22"/>
          <w:szCs w:val="22"/>
          <w:lang w:val="en-GB"/>
        </w:rPr>
      </w:pPr>
      <w:bookmarkStart w:id="11" w:name="_Toc55091484"/>
      <w:r w:rsidRPr="00DB209B">
        <w:rPr>
          <w:rFonts w:ascii="Times New Roman" w:hAnsi="Times New Roman"/>
          <w:sz w:val="22"/>
          <w:szCs w:val="22"/>
          <w:lang w:val="en-GB"/>
        </w:rPr>
        <w:t>Section 2.  Instructions to Consultants</w:t>
      </w:r>
      <w:bookmarkEnd w:id="10"/>
      <w:bookmarkEnd w:id="11"/>
    </w:p>
    <w:tbl>
      <w:tblPr>
        <w:tblW w:w="10440" w:type="dxa"/>
        <w:tblInd w:w="-732" w:type="dxa"/>
        <w:tblLayout w:type="fixed"/>
        <w:tblLook w:val="0000" w:firstRow="0" w:lastRow="0" w:firstColumn="0" w:lastColumn="0" w:noHBand="0" w:noVBand="0"/>
      </w:tblPr>
      <w:tblGrid>
        <w:gridCol w:w="10440"/>
      </w:tblGrid>
      <w:tr w:rsidR="00620F25" w:rsidRPr="00DB209B" w14:paraId="36AE5A7D" w14:textId="77777777" w:rsidTr="00620F25">
        <w:tc>
          <w:tcPr>
            <w:tcW w:w="10440" w:type="dxa"/>
          </w:tcPr>
          <w:p w14:paraId="5B98470F" w14:textId="77777777" w:rsidR="00620F25" w:rsidRPr="00DB209B" w:rsidRDefault="00620F25" w:rsidP="00073A90">
            <w:pPr>
              <w:pStyle w:val="Heading2"/>
              <w:ind w:left="360" w:firstLine="0"/>
              <w:rPr>
                <w:b/>
                <w:sz w:val="22"/>
                <w:szCs w:val="22"/>
                <w:lang w:val="en-GB"/>
              </w:rPr>
            </w:pPr>
            <w:bookmarkStart w:id="12" w:name="_Toc55091485"/>
            <w:r w:rsidRPr="00DB209B">
              <w:rPr>
                <w:b/>
                <w:sz w:val="22"/>
                <w:szCs w:val="22"/>
                <w:lang w:val="en-GB"/>
              </w:rPr>
              <w:lastRenderedPageBreak/>
              <w:t>Definitions</w:t>
            </w:r>
            <w:bookmarkEnd w:id="12"/>
          </w:p>
          <w:p w14:paraId="7BEB00C2" w14:textId="77777777" w:rsidR="00620F25" w:rsidRPr="00DB209B" w:rsidRDefault="00620F25" w:rsidP="00073A90">
            <w:pPr>
              <w:jc w:val="both"/>
              <w:rPr>
                <w:sz w:val="22"/>
                <w:szCs w:val="22"/>
                <w:lang w:val="en-GB"/>
              </w:rPr>
            </w:pPr>
          </w:p>
          <w:p w14:paraId="01890B6A" w14:textId="77777777" w:rsidR="00620F25" w:rsidRPr="00DB209B" w:rsidRDefault="00620F25" w:rsidP="00073A90">
            <w:pPr>
              <w:numPr>
                <w:ilvl w:val="0"/>
                <w:numId w:val="2"/>
              </w:numPr>
              <w:tabs>
                <w:tab w:val="left" w:pos="540"/>
              </w:tabs>
              <w:spacing w:after="180"/>
              <w:ind w:right="-72"/>
              <w:jc w:val="both"/>
              <w:rPr>
                <w:sz w:val="22"/>
                <w:szCs w:val="22"/>
                <w:lang w:val="en-GB"/>
              </w:rPr>
            </w:pPr>
            <w:r w:rsidRPr="00DB209B">
              <w:rPr>
                <w:sz w:val="22"/>
                <w:szCs w:val="22"/>
                <w:lang w:val="en-GB"/>
              </w:rPr>
              <w:t xml:space="preserve"> “Client/Procuring Entity” means the agency with which the selected Consultant signs the Contract for the Services.</w:t>
            </w:r>
          </w:p>
          <w:p w14:paraId="01879B95" w14:textId="77777777" w:rsidR="00620F25" w:rsidRPr="00DB209B" w:rsidRDefault="00620F25" w:rsidP="00073A90">
            <w:pPr>
              <w:numPr>
                <w:ilvl w:val="0"/>
                <w:numId w:val="2"/>
              </w:numPr>
              <w:tabs>
                <w:tab w:val="left" w:pos="540"/>
              </w:tabs>
              <w:spacing w:after="180"/>
              <w:ind w:right="-72"/>
              <w:jc w:val="both"/>
              <w:rPr>
                <w:sz w:val="22"/>
                <w:szCs w:val="22"/>
                <w:lang w:val="en-GB"/>
              </w:rPr>
            </w:pPr>
            <w:r w:rsidRPr="00DB209B">
              <w:rPr>
                <w:sz w:val="22"/>
                <w:szCs w:val="22"/>
                <w:lang w:val="en-GB"/>
              </w:rPr>
              <w:t>“Consultant” means any entity or person that may provide or provides the Services to the Client under the Contract.</w:t>
            </w:r>
          </w:p>
          <w:p w14:paraId="4A684DD7" w14:textId="77777777" w:rsidR="00620F25" w:rsidRPr="00DB209B" w:rsidRDefault="00620F25" w:rsidP="00073A90">
            <w:pPr>
              <w:numPr>
                <w:ilvl w:val="0"/>
                <w:numId w:val="2"/>
              </w:numPr>
              <w:tabs>
                <w:tab w:val="left" w:pos="540"/>
              </w:tabs>
              <w:spacing w:after="180"/>
              <w:ind w:right="-72"/>
              <w:jc w:val="both"/>
              <w:rPr>
                <w:sz w:val="22"/>
                <w:szCs w:val="22"/>
                <w:lang w:val="en-GB"/>
              </w:rPr>
            </w:pPr>
            <w:r w:rsidRPr="00DB209B">
              <w:rPr>
                <w:sz w:val="22"/>
                <w:szCs w:val="22"/>
                <w:lang w:val="en-GB"/>
              </w:rPr>
              <w:t xml:space="preserve">“Contract” means the agreement between the procuring entity and the successful bidder. </w:t>
            </w:r>
          </w:p>
          <w:p w14:paraId="1E7F049D" w14:textId="77777777" w:rsidR="00620F25" w:rsidRPr="00DB209B" w:rsidRDefault="00620F25" w:rsidP="00073A90">
            <w:pPr>
              <w:numPr>
                <w:ilvl w:val="0"/>
                <w:numId w:val="2"/>
              </w:numPr>
              <w:tabs>
                <w:tab w:val="left" w:pos="540"/>
              </w:tabs>
              <w:spacing w:after="180"/>
              <w:ind w:right="-72"/>
              <w:jc w:val="both"/>
              <w:rPr>
                <w:sz w:val="22"/>
                <w:szCs w:val="22"/>
                <w:lang w:val="en-GB"/>
              </w:rPr>
            </w:pPr>
            <w:r w:rsidRPr="00DB209B">
              <w:rPr>
                <w:sz w:val="22"/>
                <w:szCs w:val="22"/>
                <w:lang w:val="en-GB"/>
              </w:rPr>
              <w:t>“Data Sheet” means such part of the Instructions to Consultants used to reflect specific country and assignment conditions.</w:t>
            </w:r>
          </w:p>
          <w:p w14:paraId="09E0BB8D" w14:textId="77777777" w:rsidR="00620F25" w:rsidRPr="00DB209B" w:rsidRDefault="00620F25" w:rsidP="00073A90">
            <w:pPr>
              <w:numPr>
                <w:ilvl w:val="0"/>
                <w:numId w:val="2"/>
              </w:numPr>
              <w:tabs>
                <w:tab w:val="left" w:pos="540"/>
              </w:tabs>
              <w:spacing w:after="180"/>
              <w:ind w:right="-72"/>
              <w:jc w:val="both"/>
              <w:rPr>
                <w:sz w:val="22"/>
                <w:szCs w:val="22"/>
                <w:lang w:val="en-GB"/>
              </w:rPr>
            </w:pPr>
            <w:r w:rsidRPr="00DB209B">
              <w:rPr>
                <w:sz w:val="22"/>
                <w:szCs w:val="22"/>
                <w:lang w:val="en-GB"/>
              </w:rPr>
              <w:t>“Day” means calendar day including holidays unless provided otherwise.</w:t>
            </w:r>
          </w:p>
          <w:p w14:paraId="0D87D2C3" w14:textId="77777777" w:rsidR="00620F25" w:rsidRPr="00DB209B" w:rsidRDefault="00620F25" w:rsidP="00073A90">
            <w:pPr>
              <w:numPr>
                <w:ilvl w:val="0"/>
                <w:numId w:val="2"/>
              </w:numPr>
              <w:tabs>
                <w:tab w:val="left" w:pos="540"/>
              </w:tabs>
              <w:spacing w:after="180"/>
              <w:ind w:right="-72"/>
              <w:jc w:val="both"/>
              <w:rPr>
                <w:sz w:val="22"/>
                <w:szCs w:val="22"/>
                <w:lang w:val="en-GB"/>
              </w:rPr>
            </w:pPr>
            <w:r w:rsidRPr="00DB209B">
              <w:rPr>
                <w:sz w:val="22"/>
                <w:szCs w:val="22"/>
                <w:lang w:val="en-GB"/>
              </w:rPr>
              <w:t>“Government” means the Government of the Republic of Rwanda.</w:t>
            </w:r>
          </w:p>
          <w:p w14:paraId="2EAD41B5" w14:textId="77777777" w:rsidR="00620F25" w:rsidRPr="00DB209B" w:rsidRDefault="00620F25" w:rsidP="00073A90">
            <w:pPr>
              <w:numPr>
                <w:ilvl w:val="0"/>
                <w:numId w:val="2"/>
              </w:numPr>
              <w:tabs>
                <w:tab w:val="left" w:pos="540"/>
              </w:tabs>
              <w:spacing w:after="180"/>
              <w:ind w:right="-72"/>
              <w:jc w:val="both"/>
              <w:rPr>
                <w:sz w:val="22"/>
                <w:szCs w:val="22"/>
                <w:lang w:val="en-GB"/>
              </w:rPr>
            </w:pPr>
            <w:r w:rsidRPr="00DB209B">
              <w:rPr>
                <w:sz w:val="22"/>
                <w:szCs w:val="22"/>
                <w:lang w:val="en-GB"/>
              </w:rPr>
              <w:t>“Instructions to Consultants” (Section 2 of the RFP) means the document which provides short listed Consultants with all information needed to prepare their Proposals.</w:t>
            </w:r>
          </w:p>
          <w:p w14:paraId="47BE7F71" w14:textId="77777777" w:rsidR="00620F25" w:rsidRPr="00DB209B" w:rsidRDefault="00620F25" w:rsidP="00073A90">
            <w:pPr>
              <w:numPr>
                <w:ilvl w:val="0"/>
                <w:numId w:val="2"/>
              </w:numPr>
              <w:tabs>
                <w:tab w:val="left" w:pos="540"/>
              </w:tabs>
              <w:spacing w:after="180"/>
              <w:ind w:right="-72"/>
              <w:jc w:val="both"/>
              <w:rPr>
                <w:sz w:val="22"/>
                <w:szCs w:val="22"/>
                <w:lang w:val="en-GB"/>
              </w:rPr>
            </w:pPr>
            <w:r w:rsidRPr="00DB209B">
              <w:rPr>
                <w:sz w:val="22"/>
                <w:szCs w:val="22"/>
                <w:lang w:val="en-GB"/>
              </w:rPr>
              <w:t>“LOI” (Section 1 of the RFP) means the Letter of Invitation being sent by the Client to the short listed Consultants.</w:t>
            </w:r>
          </w:p>
          <w:p w14:paraId="722BDED9" w14:textId="77777777" w:rsidR="00620F25" w:rsidRPr="00DB209B" w:rsidRDefault="00620F25" w:rsidP="00073A90">
            <w:pPr>
              <w:numPr>
                <w:ilvl w:val="0"/>
                <w:numId w:val="2"/>
              </w:numPr>
              <w:tabs>
                <w:tab w:val="left" w:pos="540"/>
              </w:tabs>
              <w:spacing w:after="180"/>
              <w:ind w:right="-72"/>
              <w:jc w:val="both"/>
              <w:rPr>
                <w:sz w:val="22"/>
                <w:szCs w:val="22"/>
                <w:lang w:val="en-GB"/>
              </w:rPr>
            </w:pPr>
            <w:r w:rsidRPr="00DB209B">
              <w:rPr>
                <w:sz w:val="22"/>
                <w:szCs w:val="22"/>
                <w:lang w:val="en-GB"/>
              </w:rPr>
              <w:t>“Personnel” means professionals and support staff provided by the Consultant or by any Sub-Consultant and assigned to perform the Services or any part thereof; “Foreign Personnel” means such professionals and support staff who at the time of being so provided had their domicile outside the Government’s country; “Local Personnel” means such professionals and support staff who at the time of being so provided had their domicile inside the Government’s country.</w:t>
            </w:r>
          </w:p>
          <w:p w14:paraId="18113201" w14:textId="77777777" w:rsidR="00620F25" w:rsidRPr="00DB209B" w:rsidRDefault="00620F25" w:rsidP="00073A90">
            <w:pPr>
              <w:numPr>
                <w:ilvl w:val="0"/>
                <w:numId w:val="2"/>
              </w:numPr>
              <w:tabs>
                <w:tab w:val="left" w:pos="540"/>
              </w:tabs>
              <w:spacing w:after="160"/>
              <w:ind w:right="-72"/>
              <w:jc w:val="both"/>
              <w:rPr>
                <w:sz w:val="22"/>
                <w:szCs w:val="22"/>
                <w:lang w:val="en-GB"/>
              </w:rPr>
            </w:pPr>
            <w:r w:rsidRPr="00DB209B">
              <w:rPr>
                <w:sz w:val="22"/>
                <w:szCs w:val="22"/>
                <w:lang w:val="en-GB"/>
              </w:rPr>
              <w:t>“Proposal” means the Technical Proposal and the Financial Proposal.</w:t>
            </w:r>
          </w:p>
          <w:p w14:paraId="66B81DE9" w14:textId="77777777" w:rsidR="00620F25" w:rsidRPr="00DB209B" w:rsidRDefault="00620F25" w:rsidP="00073A90">
            <w:pPr>
              <w:numPr>
                <w:ilvl w:val="0"/>
                <w:numId w:val="2"/>
              </w:numPr>
              <w:tabs>
                <w:tab w:val="left" w:pos="540"/>
              </w:tabs>
              <w:spacing w:after="160"/>
              <w:ind w:right="-72"/>
              <w:jc w:val="both"/>
              <w:rPr>
                <w:sz w:val="22"/>
                <w:szCs w:val="22"/>
                <w:lang w:val="en-GB"/>
              </w:rPr>
            </w:pPr>
            <w:r w:rsidRPr="00DB209B">
              <w:rPr>
                <w:sz w:val="22"/>
                <w:szCs w:val="22"/>
                <w:lang w:val="en-GB"/>
              </w:rPr>
              <w:t>“RFP” means the Request For Proposal to be prepared by the Client for the selection of Consultants, based on the Standard Request for Proposals.</w:t>
            </w:r>
          </w:p>
          <w:p w14:paraId="406073C6" w14:textId="77777777" w:rsidR="00620F25" w:rsidRPr="00DB209B" w:rsidRDefault="00620F25" w:rsidP="00073A90">
            <w:pPr>
              <w:numPr>
                <w:ilvl w:val="0"/>
                <w:numId w:val="2"/>
              </w:numPr>
              <w:tabs>
                <w:tab w:val="left" w:pos="540"/>
              </w:tabs>
              <w:spacing w:after="160"/>
              <w:ind w:right="-72"/>
              <w:jc w:val="both"/>
              <w:rPr>
                <w:sz w:val="22"/>
                <w:szCs w:val="22"/>
                <w:lang w:val="en-GB"/>
              </w:rPr>
            </w:pPr>
            <w:r w:rsidRPr="00DB209B">
              <w:rPr>
                <w:sz w:val="22"/>
                <w:szCs w:val="22"/>
                <w:lang w:val="en-GB"/>
              </w:rPr>
              <w:t>“SRFP” means the Standard Request for Proposals, which must be used by the Client as a guide for the preparation of the RFP.</w:t>
            </w:r>
          </w:p>
          <w:p w14:paraId="4F463DA2" w14:textId="77777777" w:rsidR="00620F25" w:rsidRPr="00DB209B" w:rsidRDefault="00620F25" w:rsidP="00073A90">
            <w:pPr>
              <w:numPr>
                <w:ilvl w:val="0"/>
                <w:numId w:val="2"/>
              </w:numPr>
              <w:tabs>
                <w:tab w:val="left" w:pos="540"/>
              </w:tabs>
              <w:spacing w:after="160"/>
              <w:ind w:right="-72"/>
              <w:jc w:val="both"/>
              <w:rPr>
                <w:sz w:val="22"/>
                <w:szCs w:val="22"/>
                <w:lang w:val="en-GB"/>
              </w:rPr>
            </w:pPr>
            <w:r w:rsidRPr="00DB209B">
              <w:rPr>
                <w:sz w:val="22"/>
                <w:szCs w:val="22"/>
                <w:lang w:val="en-GB"/>
              </w:rPr>
              <w:t>“Services” means the work to be performed by the Consultant pursuant to the Contract.</w:t>
            </w:r>
          </w:p>
          <w:p w14:paraId="54B74D5C" w14:textId="77777777" w:rsidR="00620F25" w:rsidRPr="00DB209B" w:rsidRDefault="00620F25" w:rsidP="00073A90">
            <w:pPr>
              <w:numPr>
                <w:ilvl w:val="0"/>
                <w:numId w:val="2"/>
              </w:numPr>
              <w:tabs>
                <w:tab w:val="left" w:pos="540"/>
              </w:tabs>
              <w:spacing w:after="160"/>
              <w:ind w:right="-72"/>
              <w:jc w:val="both"/>
              <w:rPr>
                <w:sz w:val="22"/>
                <w:szCs w:val="22"/>
                <w:lang w:val="en-GB"/>
              </w:rPr>
            </w:pPr>
            <w:r w:rsidRPr="00DB209B">
              <w:rPr>
                <w:sz w:val="22"/>
                <w:szCs w:val="22"/>
                <w:lang w:val="en-GB"/>
              </w:rPr>
              <w:t>“Sub-Consultant” means any person or entity with whom the Consultant subcontracts any part of the Services.</w:t>
            </w:r>
          </w:p>
          <w:p w14:paraId="171FB6A3" w14:textId="77777777" w:rsidR="00620F25" w:rsidRPr="00DB209B" w:rsidRDefault="00620F25" w:rsidP="00073A90">
            <w:pPr>
              <w:numPr>
                <w:ilvl w:val="0"/>
                <w:numId w:val="2"/>
              </w:numPr>
              <w:tabs>
                <w:tab w:val="left" w:pos="540"/>
              </w:tabs>
              <w:spacing w:after="160"/>
              <w:ind w:right="-72"/>
              <w:jc w:val="both"/>
              <w:rPr>
                <w:b/>
                <w:bCs/>
                <w:sz w:val="22"/>
                <w:szCs w:val="22"/>
                <w:lang w:val="en-GB"/>
              </w:rPr>
            </w:pPr>
            <w:r w:rsidRPr="00DB209B">
              <w:rPr>
                <w:sz w:val="22"/>
                <w:szCs w:val="22"/>
                <w:lang w:val="en-GB"/>
              </w:rPr>
              <w:t>“Terms of Reference” (TOR) means the document included in the RFP as Section 5 which explains the objectives, scope of work, activities, tasks to be performed, respective responsibilities of the Client and the Consultant, and expected results and deliverables of the assignment.</w:t>
            </w:r>
          </w:p>
        </w:tc>
      </w:tr>
      <w:tr w:rsidR="00620F25" w:rsidRPr="00DB209B" w14:paraId="0114DABB" w14:textId="77777777" w:rsidTr="00620F25">
        <w:tc>
          <w:tcPr>
            <w:tcW w:w="10440" w:type="dxa"/>
          </w:tcPr>
          <w:p w14:paraId="59D24DFE" w14:textId="77777777" w:rsidR="00620F25" w:rsidRPr="00DB209B" w:rsidRDefault="00620F25" w:rsidP="00073A90">
            <w:pPr>
              <w:jc w:val="both"/>
              <w:rPr>
                <w:sz w:val="22"/>
                <w:szCs w:val="22"/>
                <w:lang w:val="en-GB"/>
              </w:rPr>
            </w:pPr>
          </w:p>
          <w:p w14:paraId="7406E848" w14:textId="77777777" w:rsidR="005D1B36" w:rsidRPr="00DB209B" w:rsidRDefault="005D1B36" w:rsidP="00073A90">
            <w:pPr>
              <w:jc w:val="both"/>
              <w:rPr>
                <w:sz w:val="22"/>
                <w:szCs w:val="22"/>
                <w:lang w:val="en-GB"/>
              </w:rPr>
            </w:pPr>
          </w:p>
          <w:p w14:paraId="4809F849" w14:textId="77777777" w:rsidR="00620F25" w:rsidRPr="00DB209B" w:rsidRDefault="00620F25" w:rsidP="00073A90">
            <w:pPr>
              <w:pStyle w:val="Heading2"/>
              <w:numPr>
                <w:ilvl w:val="0"/>
                <w:numId w:val="4"/>
              </w:numPr>
              <w:rPr>
                <w:b/>
                <w:sz w:val="22"/>
                <w:szCs w:val="22"/>
                <w:lang w:val="en-GB"/>
              </w:rPr>
            </w:pPr>
            <w:bookmarkStart w:id="13" w:name="_Toc55091486"/>
            <w:r w:rsidRPr="00DB209B">
              <w:rPr>
                <w:b/>
                <w:sz w:val="22"/>
                <w:szCs w:val="22"/>
                <w:lang w:val="en-GB"/>
              </w:rPr>
              <w:t>Introduction</w:t>
            </w:r>
            <w:bookmarkEnd w:id="13"/>
          </w:p>
          <w:p w14:paraId="4186D22D" w14:textId="77777777" w:rsidR="00620F25" w:rsidRPr="00DB209B" w:rsidRDefault="00620F25" w:rsidP="00073A90">
            <w:pPr>
              <w:pStyle w:val="BodyTextIndent2"/>
              <w:numPr>
                <w:ilvl w:val="1"/>
                <w:numId w:val="4"/>
              </w:numPr>
              <w:tabs>
                <w:tab w:val="clear" w:pos="360"/>
                <w:tab w:val="num" w:pos="732"/>
              </w:tabs>
              <w:spacing w:after="200"/>
              <w:ind w:left="732" w:hanging="732"/>
              <w:rPr>
                <w:sz w:val="22"/>
                <w:szCs w:val="22"/>
                <w:lang w:val="en-GB"/>
              </w:rPr>
            </w:pPr>
            <w:r w:rsidRPr="00DB209B">
              <w:rPr>
                <w:sz w:val="22"/>
                <w:szCs w:val="22"/>
                <w:lang w:val="en-GB"/>
              </w:rPr>
              <w:t>The Client named in the Data Sheet will select a consulting Consultant/organization (the Consultant) from those listed in the Letter of Invitation, in accordance with the method of selection specified in the Data Sheet.</w:t>
            </w:r>
          </w:p>
          <w:p w14:paraId="6C39D107" w14:textId="77777777" w:rsidR="00620F25" w:rsidRPr="00DB209B" w:rsidRDefault="00620F25" w:rsidP="00073A90">
            <w:pPr>
              <w:pStyle w:val="BodyTextIndent2"/>
              <w:numPr>
                <w:ilvl w:val="1"/>
                <w:numId w:val="4"/>
              </w:numPr>
              <w:tabs>
                <w:tab w:val="clear" w:pos="360"/>
                <w:tab w:val="num" w:pos="732"/>
                <w:tab w:val="left" w:pos="774"/>
              </w:tabs>
              <w:spacing w:after="200"/>
              <w:ind w:left="732" w:hanging="732"/>
              <w:rPr>
                <w:sz w:val="22"/>
                <w:szCs w:val="22"/>
                <w:lang w:val="en-GB"/>
              </w:rPr>
            </w:pPr>
            <w:r w:rsidRPr="00DB209B">
              <w:rPr>
                <w:sz w:val="22"/>
                <w:szCs w:val="22"/>
                <w:lang w:val="en-GB"/>
              </w:rPr>
              <w:t xml:space="preserve">The short-listed Consultants are invited to submit a Technical Proposal and a Financial Proposal, or a Technical Proposal only, as specified in the Data Sheet, for consulting services required for the assignment </w:t>
            </w:r>
            <w:r w:rsidRPr="00DB209B">
              <w:rPr>
                <w:sz w:val="22"/>
                <w:szCs w:val="22"/>
                <w:lang w:val="en-GB"/>
              </w:rPr>
              <w:lastRenderedPageBreak/>
              <w:t>named in the Data Sheet.  The Proposal will be the basis for contract negotiations and ultimately for a signed Contract with the selected Consultant.</w:t>
            </w:r>
          </w:p>
        </w:tc>
      </w:tr>
      <w:tr w:rsidR="00620F25" w:rsidRPr="00DB209B" w14:paraId="665347F9" w14:textId="77777777" w:rsidTr="00620F25">
        <w:tc>
          <w:tcPr>
            <w:tcW w:w="10440" w:type="dxa"/>
          </w:tcPr>
          <w:p w14:paraId="1817DBAD" w14:textId="77777777" w:rsidR="00620F25" w:rsidRPr="00DB209B" w:rsidRDefault="00620F25" w:rsidP="00073A90">
            <w:pPr>
              <w:numPr>
                <w:ilvl w:val="1"/>
                <w:numId w:val="4"/>
              </w:numPr>
              <w:tabs>
                <w:tab w:val="clear" w:pos="360"/>
                <w:tab w:val="num" w:pos="732"/>
              </w:tabs>
              <w:spacing w:after="200"/>
              <w:ind w:left="732" w:hanging="732"/>
              <w:jc w:val="both"/>
              <w:rPr>
                <w:sz w:val="22"/>
                <w:szCs w:val="22"/>
                <w:lang w:val="en-GB"/>
              </w:rPr>
            </w:pPr>
            <w:r w:rsidRPr="00DB209B">
              <w:rPr>
                <w:sz w:val="22"/>
                <w:szCs w:val="22"/>
                <w:lang w:val="en-GB"/>
              </w:rPr>
              <w:lastRenderedPageBreak/>
              <w:t>Consultants should familiarize themselves with local conditions and take them into account in preparing their Proposals. To obtain first-hand information on the assignment and local conditions, Consultants are encouraged to visit the Client before submitting a proposal and to attend a pre-proposal conference if one is specified in the Data Sheet. Attending the pre-proposal conference is optional. Consultants should contact the Client’s representative named in the Data Sheet to arrange for their visit or to obtain additional information on the pre-proposal conference. Consultants should ensure that these officials are advised of the visit in adequate time to allow them to make appropriate arrangements.</w:t>
            </w:r>
          </w:p>
        </w:tc>
      </w:tr>
      <w:tr w:rsidR="00620F25" w:rsidRPr="00DB209B" w14:paraId="147C0116" w14:textId="77777777" w:rsidTr="00620F25">
        <w:tc>
          <w:tcPr>
            <w:tcW w:w="10440" w:type="dxa"/>
          </w:tcPr>
          <w:p w14:paraId="23FD15C8" w14:textId="77777777" w:rsidR="00620F25" w:rsidRPr="00DB209B" w:rsidRDefault="00620F25" w:rsidP="00073A90">
            <w:pPr>
              <w:pStyle w:val="BodyTextIndent2"/>
              <w:numPr>
                <w:ilvl w:val="1"/>
                <w:numId w:val="4"/>
              </w:numPr>
              <w:tabs>
                <w:tab w:val="clear" w:pos="360"/>
              </w:tabs>
              <w:spacing w:after="200"/>
              <w:ind w:left="732" w:hanging="732"/>
              <w:rPr>
                <w:sz w:val="22"/>
                <w:szCs w:val="22"/>
                <w:lang w:val="en-GB"/>
              </w:rPr>
            </w:pPr>
            <w:r w:rsidRPr="00DB209B">
              <w:rPr>
                <w:sz w:val="22"/>
                <w:szCs w:val="22"/>
                <w:lang w:val="en-GB"/>
              </w:rPr>
              <w:t>The Client will timely provide at no cost to the Consultants the inputs and facilities specified in the Data Sheet, assist the Consultant in obtaining licenses and permits needed to carry out the services, and make available relevant project data and reports.</w:t>
            </w:r>
          </w:p>
          <w:p w14:paraId="3F394E42" w14:textId="77777777" w:rsidR="00620F25" w:rsidRPr="00DB209B" w:rsidRDefault="00620F25" w:rsidP="00073A90">
            <w:pPr>
              <w:pStyle w:val="BodyTextIndent2"/>
              <w:numPr>
                <w:ilvl w:val="1"/>
                <w:numId w:val="4"/>
              </w:numPr>
              <w:tabs>
                <w:tab w:val="clear" w:pos="360"/>
                <w:tab w:val="num" w:pos="732"/>
              </w:tabs>
              <w:spacing w:after="200"/>
              <w:ind w:left="732" w:hanging="732"/>
              <w:rPr>
                <w:sz w:val="22"/>
                <w:szCs w:val="22"/>
                <w:lang w:val="en-GB"/>
              </w:rPr>
            </w:pPr>
            <w:r w:rsidRPr="00DB209B">
              <w:rPr>
                <w:sz w:val="22"/>
                <w:szCs w:val="22"/>
                <w:lang w:val="en-GB"/>
              </w:rPr>
              <w:t>Consultants shall bear all costs associated with the preparation and submission of their proposals and contract negotiation. The Client is not bound to accept any p</w:t>
            </w:r>
            <w:r w:rsidRPr="00DB209B">
              <w:rPr>
                <w:iCs/>
                <w:sz w:val="22"/>
                <w:szCs w:val="22"/>
                <w:lang w:val="en-GB"/>
              </w:rPr>
              <w:t>roposal,</w:t>
            </w:r>
            <w:r w:rsidRPr="00DB209B">
              <w:rPr>
                <w:sz w:val="22"/>
                <w:szCs w:val="22"/>
                <w:lang w:val="en-GB"/>
              </w:rPr>
              <w:t xml:space="preserve"> and reserves the right to annul the </w:t>
            </w:r>
            <w:r w:rsidRPr="00DB209B">
              <w:rPr>
                <w:iCs/>
                <w:sz w:val="22"/>
                <w:szCs w:val="22"/>
                <w:lang w:val="en-GB"/>
              </w:rPr>
              <w:t xml:space="preserve">selection </w:t>
            </w:r>
            <w:r w:rsidRPr="00DB209B">
              <w:rPr>
                <w:sz w:val="22"/>
                <w:szCs w:val="22"/>
                <w:lang w:val="en-GB"/>
              </w:rPr>
              <w:t>process at any time prior to Contract award, without thereby incurring any liability to the Consultants.</w:t>
            </w:r>
          </w:p>
        </w:tc>
      </w:tr>
      <w:tr w:rsidR="00620F25" w:rsidRPr="00DB209B" w14:paraId="363EDCC6" w14:textId="77777777" w:rsidTr="00620F25">
        <w:tc>
          <w:tcPr>
            <w:tcW w:w="10440" w:type="dxa"/>
          </w:tcPr>
          <w:p w14:paraId="74426AED" w14:textId="77777777" w:rsidR="00620F25" w:rsidRPr="00DB209B" w:rsidRDefault="00620F25" w:rsidP="00073A90">
            <w:pPr>
              <w:jc w:val="both"/>
              <w:rPr>
                <w:b/>
                <w:sz w:val="22"/>
                <w:szCs w:val="22"/>
                <w:lang w:val="en-GB"/>
              </w:rPr>
            </w:pPr>
            <w:r w:rsidRPr="00DB209B">
              <w:rPr>
                <w:b/>
                <w:sz w:val="22"/>
                <w:szCs w:val="22"/>
                <w:lang w:val="en-GB"/>
              </w:rPr>
              <w:t>Conflict of Interest</w:t>
            </w:r>
          </w:p>
          <w:p w14:paraId="330D004F" w14:textId="77777777" w:rsidR="00620F25" w:rsidRPr="00DB209B" w:rsidRDefault="00620F25" w:rsidP="00073A90">
            <w:pPr>
              <w:jc w:val="both"/>
              <w:rPr>
                <w:sz w:val="22"/>
                <w:szCs w:val="22"/>
                <w:lang w:val="en-GB"/>
              </w:rPr>
            </w:pPr>
          </w:p>
          <w:p w14:paraId="14D19412" w14:textId="77777777" w:rsidR="00620F25" w:rsidRPr="00DB209B" w:rsidRDefault="00620F25" w:rsidP="00073A90">
            <w:pPr>
              <w:numPr>
                <w:ilvl w:val="1"/>
                <w:numId w:val="4"/>
              </w:numPr>
              <w:tabs>
                <w:tab w:val="clear" w:pos="360"/>
                <w:tab w:val="num" w:pos="732"/>
              </w:tabs>
              <w:spacing w:after="200"/>
              <w:ind w:left="732" w:hanging="720"/>
              <w:jc w:val="both"/>
              <w:rPr>
                <w:sz w:val="22"/>
                <w:szCs w:val="22"/>
                <w:lang w:val="en-GB"/>
              </w:rPr>
            </w:pPr>
            <w:r w:rsidRPr="00DB209B">
              <w:rPr>
                <w:sz w:val="22"/>
                <w:szCs w:val="22"/>
                <w:lang w:val="en-GB"/>
              </w:rPr>
              <w:t>Rwanda Public Procurement policy requires that Consultants provide professional, objective, and impartial advice and at all times hold the Client’s interests paramount, strictly avoid conflicts with other assignments or their own corporate interests, act without any consideration for future work and in accordance with the law on public procurement as completed and modified to date.</w:t>
            </w:r>
          </w:p>
          <w:p w14:paraId="472A20F3" w14:textId="77777777" w:rsidR="00620F25" w:rsidRPr="00DB209B" w:rsidRDefault="00620F25" w:rsidP="00073A90">
            <w:pPr>
              <w:numPr>
                <w:ilvl w:val="2"/>
                <w:numId w:val="5"/>
              </w:numPr>
              <w:spacing w:after="200"/>
              <w:jc w:val="both"/>
              <w:rPr>
                <w:sz w:val="22"/>
                <w:szCs w:val="22"/>
                <w:lang w:val="en-GB"/>
              </w:rPr>
            </w:pPr>
            <w:r w:rsidRPr="00DB209B">
              <w:rPr>
                <w:sz w:val="22"/>
                <w:szCs w:val="22"/>
                <w:lang w:val="en-GB"/>
              </w:rPr>
              <w:t>Without limitation on the generality of the foregoing, Consultants, and any of their affiliates, shall be considered to have a conflict of interest and shall not be recruited, under any of the circumstances set forth below:</w:t>
            </w:r>
          </w:p>
        </w:tc>
      </w:tr>
      <w:tr w:rsidR="00620F25" w:rsidRPr="00DB209B" w14:paraId="31226C51" w14:textId="77777777" w:rsidTr="00620F25">
        <w:tc>
          <w:tcPr>
            <w:tcW w:w="10440" w:type="dxa"/>
          </w:tcPr>
          <w:p w14:paraId="24A8713F" w14:textId="77777777" w:rsidR="00620F25" w:rsidRPr="00DB209B" w:rsidRDefault="00620F25" w:rsidP="00073A90">
            <w:pPr>
              <w:pStyle w:val="BodyTextIndent3"/>
              <w:spacing w:after="200"/>
              <w:ind w:hanging="1602"/>
              <w:rPr>
                <w:sz w:val="22"/>
                <w:szCs w:val="22"/>
                <w:lang w:val="en-GB"/>
              </w:rPr>
            </w:pPr>
            <w:r w:rsidRPr="00DB209B">
              <w:rPr>
                <w:b/>
                <w:bCs/>
                <w:sz w:val="22"/>
                <w:szCs w:val="22"/>
                <w:lang w:val="en-GB"/>
              </w:rPr>
              <w:t>Conflicting activities</w:t>
            </w:r>
          </w:p>
          <w:p w14:paraId="6D0D4524" w14:textId="77777777" w:rsidR="00620F25" w:rsidRPr="00DB209B" w:rsidRDefault="00620F25" w:rsidP="00073A90">
            <w:pPr>
              <w:pStyle w:val="BodyTextIndent3"/>
              <w:numPr>
                <w:ilvl w:val="2"/>
                <w:numId w:val="2"/>
              </w:numPr>
              <w:tabs>
                <w:tab w:val="clear" w:pos="2700"/>
                <w:tab w:val="num" w:pos="852"/>
              </w:tabs>
              <w:spacing w:after="200"/>
              <w:ind w:left="852" w:hanging="600"/>
              <w:rPr>
                <w:sz w:val="22"/>
                <w:szCs w:val="22"/>
                <w:lang w:val="en-GB"/>
              </w:rPr>
            </w:pPr>
            <w:r w:rsidRPr="00DB209B">
              <w:rPr>
                <w:sz w:val="22"/>
                <w:szCs w:val="22"/>
                <w:lang w:val="en-GB"/>
              </w:rPr>
              <w:t xml:space="preserve">A Consultant that has been engaged by the Client to provide goods, works or services other than consulting services for a project, and any of its affiliates, shall be disqualified from providing consulting services related to those goods, works or services. Conversely, a Consultant hired to provide consulting services for the preparation or implementation of a project, and any of its affiliates, shall be disqualified from subsequently providing goods or works or services other than consulting services resulting from or directly related to the Consultant’s consulting services for such preparation or implementation. For the purpose of this paragraph, services other than consulting services are defined as those leading to a measurable physical output, for example surveys, exploratory drilling, aerial photography, and satellite imagery. </w:t>
            </w:r>
          </w:p>
        </w:tc>
      </w:tr>
      <w:tr w:rsidR="00620F25" w:rsidRPr="00DB209B" w14:paraId="3B80F3D2" w14:textId="77777777" w:rsidTr="00620F25">
        <w:tc>
          <w:tcPr>
            <w:tcW w:w="10440" w:type="dxa"/>
          </w:tcPr>
          <w:p w14:paraId="10A22B2E" w14:textId="77777777" w:rsidR="00620F25" w:rsidRPr="00DB209B" w:rsidRDefault="00620F25" w:rsidP="00073A90">
            <w:pPr>
              <w:pStyle w:val="BodyTextIndent3"/>
              <w:spacing w:after="200"/>
              <w:ind w:left="2214" w:hanging="1962"/>
              <w:rPr>
                <w:sz w:val="22"/>
                <w:szCs w:val="22"/>
                <w:lang w:val="en-GB"/>
              </w:rPr>
            </w:pPr>
            <w:r w:rsidRPr="00DB209B">
              <w:rPr>
                <w:b/>
                <w:bCs/>
                <w:sz w:val="22"/>
                <w:szCs w:val="22"/>
                <w:lang w:val="en-GB"/>
              </w:rPr>
              <w:t>Conflicting assignments</w:t>
            </w:r>
          </w:p>
          <w:p w14:paraId="385F4FB0" w14:textId="77777777" w:rsidR="00620F25" w:rsidRPr="00DB209B" w:rsidRDefault="00620F25" w:rsidP="00073A90">
            <w:pPr>
              <w:pStyle w:val="BodyTextIndent3"/>
              <w:numPr>
                <w:ilvl w:val="2"/>
                <w:numId w:val="2"/>
              </w:numPr>
              <w:tabs>
                <w:tab w:val="clear" w:pos="2700"/>
                <w:tab w:val="num" w:pos="852"/>
              </w:tabs>
              <w:spacing w:after="200"/>
              <w:ind w:left="852" w:hanging="600"/>
              <w:rPr>
                <w:sz w:val="22"/>
                <w:szCs w:val="22"/>
                <w:lang w:val="en-GB"/>
              </w:rPr>
            </w:pPr>
            <w:r w:rsidRPr="00DB209B">
              <w:rPr>
                <w:sz w:val="22"/>
                <w:szCs w:val="22"/>
                <w:lang w:val="en-GB"/>
              </w:rPr>
              <w:t>A Consultant (including its Personnel and Sub-Consultants) or any of its affiliates shall not be hired for any assignment that, by its nature, may be in conflict with another assignment of the Consultant to be executed for the same or for another Client. For example, a Consultant hired to prepare engineering design for an infrastructure project shall not be engaged to prepare an independent environmental assessment for the same project, and a Consultant assisting a Client in the privatization of public assets shall not purchase, nor advise purchasers of, such assets. Similarly, a Consultant hired to prepare Terms of Reference for an assignment should not be hired for the assignment in question.</w:t>
            </w:r>
          </w:p>
        </w:tc>
      </w:tr>
      <w:tr w:rsidR="00620F25" w:rsidRPr="00DB209B" w14:paraId="6AB7C68B" w14:textId="77777777" w:rsidTr="00620F25">
        <w:tc>
          <w:tcPr>
            <w:tcW w:w="10440" w:type="dxa"/>
          </w:tcPr>
          <w:p w14:paraId="5D1693CF" w14:textId="77777777" w:rsidR="00620F25" w:rsidRPr="00DB209B" w:rsidRDefault="00620F25" w:rsidP="00073A90">
            <w:pPr>
              <w:pStyle w:val="BodyTextIndent3"/>
              <w:spacing w:after="200"/>
              <w:ind w:left="2214" w:hanging="1962"/>
              <w:rPr>
                <w:sz w:val="22"/>
                <w:szCs w:val="22"/>
                <w:lang w:val="en-GB"/>
              </w:rPr>
            </w:pPr>
            <w:r w:rsidRPr="00DB209B">
              <w:rPr>
                <w:b/>
                <w:bCs/>
                <w:sz w:val="22"/>
                <w:szCs w:val="22"/>
                <w:lang w:val="en-GB"/>
              </w:rPr>
              <w:t>Conflicting relationships</w:t>
            </w:r>
          </w:p>
          <w:p w14:paraId="463141D8" w14:textId="77777777" w:rsidR="00620F25" w:rsidRPr="00DB209B" w:rsidRDefault="00620F25" w:rsidP="00073A90">
            <w:pPr>
              <w:pStyle w:val="BodyTextIndent3"/>
              <w:numPr>
                <w:ilvl w:val="2"/>
                <w:numId w:val="2"/>
              </w:numPr>
              <w:tabs>
                <w:tab w:val="clear" w:pos="2700"/>
                <w:tab w:val="num" w:pos="852"/>
              </w:tabs>
              <w:spacing w:after="200"/>
              <w:ind w:left="852" w:hanging="600"/>
              <w:rPr>
                <w:sz w:val="22"/>
                <w:szCs w:val="22"/>
                <w:lang w:val="en-GB"/>
              </w:rPr>
            </w:pPr>
            <w:r w:rsidRPr="00DB209B">
              <w:rPr>
                <w:sz w:val="22"/>
                <w:szCs w:val="22"/>
                <w:lang w:val="en-GB"/>
              </w:rPr>
              <w:lastRenderedPageBreak/>
              <w:t>A Consultant (including its Personnel and Sub-Consultants) that has a business or family relationship with a member of the Client’s staff who is directly or indirectly involved in any part of (</w:t>
            </w:r>
            <w:proofErr w:type="spellStart"/>
            <w:r w:rsidRPr="00DB209B">
              <w:rPr>
                <w:sz w:val="22"/>
                <w:szCs w:val="22"/>
                <w:lang w:val="en-GB"/>
              </w:rPr>
              <w:t>i</w:t>
            </w:r>
            <w:proofErr w:type="spellEnd"/>
            <w:r w:rsidRPr="00DB209B">
              <w:rPr>
                <w:sz w:val="22"/>
                <w:szCs w:val="22"/>
                <w:lang w:val="en-GB"/>
              </w:rPr>
              <w:t xml:space="preserve">) the preparation of the Terms of Reference of the assignment, (ii) the selection process for such assignment, or (iii) supervision of the Contract, shall not be awarded a Contract. </w:t>
            </w:r>
          </w:p>
        </w:tc>
      </w:tr>
      <w:tr w:rsidR="00620F25" w:rsidRPr="00DB209B" w14:paraId="04CD6634" w14:textId="77777777" w:rsidTr="00620F25">
        <w:tc>
          <w:tcPr>
            <w:tcW w:w="10440" w:type="dxa"/>
          </w:tcPr>
          <w:p w14:paraId="2748C2DA" w14:textId="77777777" w:rsidR="00620F25" w:rsidRPr="00DB209B" w:rsidRDefault="00620F25" w:rsidP="00073A90">
            <w:pPr>
              <w:numPr>
                <w:ilvl w:val="2"/>
                <w:numId w:val="5"/>
              </w:numPr>
              <w:spacing w:after="200"/>
              <w:jc w:val="both"/>
              <w:rPr>
                <w:sz w:val="22"/>
                <w:szCs w:val="22"/>
                <w:lang w:val="en-GB"/>
              </w:rPr>
            </w:pPr>
            <w:r w:rsidRPr="00DB209B">
              <w:rPr>
                <w:sz w:val="22"/>
                <w:szCs w:val="22"/>
                <w:lang w:val="en-GB"/>
              </w:rPr>
              <w:lastRenderedPageBreak/>
              <w:t>Consultants have an obligation to disclose any situation of actual or potential conflict that impacts their capacity to serve the best interest of their Client, or that may reasonably be perceived as having this effect. Failure to disclose said situations may lead to the disqualification of the Consultant or the termination of its Contract.</w:t>
            </w:r>
          </w:p>
          <w:p w14:paraId="2D67DE71" w14:textId="77777777" w:rsidR="00620F25" w:rsidRPr="00DB209B" w:rsidRDefault="00620F25" w:rsidP="00073A90">
            <w:pPr>
              <w:numPr>
                <w:ilvl w:val="2"/>
                <w:numId w:val="5"/>
              </w:numPr>
              <w:spacing w:after="200"/>
              <w:jc w:val="both"/>
              <w:rPr>
                <w:sz w:val="22"/>
                <w:szCs w:val="22"/>
                <w:lang w:val="en-GB"/>
              </w:rPr>
            </w:pPr>
            <w:r w:rsidRPr="00DB209B">
              <w:rPr>
                <w:sz w:val="22"/>
                <w:szCs w:val="22"/>
                <w:lang w:val="en-GB"/>
              </w:rPr>
              <w:t xml:space="preserve">No current employees of the Client shall work as Consultants in government ministries, departments or agencies. Recruiting former government employees of the Client to work for their former ministries, departments or agencies is acceptable provided no conflict of interest exists. </w:t>
            </w:r>
          </w:p>
        </w:tc>
      </w:tr>
      <w:tr w:rsidR="00620F25" w:rsidRPr="00DB209B" w14:paraId="042A2E89" w14:textId="77777777" w:rsidTr="00620F25">
        <w:tc>
          <w:tcPr>
            <w:tcW w:w="10440" w:type="dxa"/>
          </w:tcPr>
          <w:p w14:paraId="56D68180" w14:textId="77777777" w:rsidR="00620F25" w:rsidRPr="00DB209B" w:rsidRDefault="00620F25" w:rsidP="00073A90">
            <w:pPr>
              <w:spacing w:after="200"/>
              <w:ind w:left="774" w:hanging="762"/>
              <w:jc w:val="both"/>
              <w:rPr>
                <w:sz w:val="22"/>
                <w:szCs w:val="22"/>
                <w:lang w:val="en-GB"/>
              </w:rPr>
            </w:pPr>
            <w:r w:rsidRPr="00DB209B">
              <w:rPr>
                <w:b/>
                <w:sz w:val="22"/>
                <w:szCs w:val="22"/>
                <w:lang w:val="en-GB"/>
              </w:rPr>
              <w:t>Unfair Advantage</w:t>
            </w:r>
          </w:p>
          <w:p w14:paraId="7E32F692" w14:textId="77777777" w:rsidR="00620F25" w:rsidRPr="00DB209B" w:rsidRDefault="00620F25" w:rsidP="00073A90">
            <w:pPr>
              <w:numPr>
                <w:ilvl w:val="2"/>
                <w:numId w:val="5"/>
              </w:numPr>
              <w:spacing w:after="200"/>
              <w:jc w:val="both"/>
              <w:rPr>
                <w:sz w:val="22"/>
                <w:szCs w:val="22"/>
                <w:lang w:val="en-GB"/>
              </w:rPr>
            </w:pPr>
            <w:r w:rsidRPr="00DB209B">
              <w:rPr>
                <w:sz w:val="22"/>
                <w:szCs w:val="22"/>
                <w:lang w:val="en-GB"/>
              </w:rPr>
              <w:t>If a short-listed Consultant could derive a competitive advantage from having provided consulting services related to the assignment in question, the Client shall make available to all short-listed Consultants together with this RFP all information that would in that respect give such Consultant any competitive advantage over competing Consultants.</w:t>
            </w:r>
          </w:p>
        </w:tc>
      </w:tr>
      <w:tr w:rsidR="00620F25" w:rsidRPr="00DB209B" w14:paraId="75A0D53F" w14:textId="77777777" w:rsidTr="00620F25">
        <w:tc>
          <w:tcPr>
            <w:tcW w:w="10440" w:type="dxa"/>
          </w:tcPr>
          <w:p w14:paraId="6147FC09" w14:textId="77777777" w:rsidR="00620F25" w:rsidRPr="00DB209B" w:rsidRDefault="00620F25" w:rsidP="00073A90">
            <w:pPr>
              <w:jc w:val="both"/>
              <w:rPr>
                <w:b/>
                <w:sz w:val="22"/>
                <w:szCs w:val="22"/>
                <w:lang w:val="en-GB"/>
              </w:rPr>
            </w:pPr>
            <w:r w:rsidRPr="00DB209B">
              <w:rPr>
                <w:b/>
                <w:sz w:val="22"/>
                <w:szCs w:val="22"/>
                <w:lang w:val="en-GB"/>
              </w:rPr>
              <w:t>Fraud and Corruption</w:t>
            </w:r>
          </w:p>
          <w:p w14:paraId="219CBCF0" w14:textId="77777777" w:rsidR="00620F25" w:rsidRPr="00DB209B" w:rsidRDefault="00620F25" w:rsidP="00073A90">
            <w:pPr>
              <w:jc w:val="both"/>
              <w:rPr>
                <w:sz w:val="22"/>
                <w:szCs w:val="22"/>
                <w:lang w:val="en-GB"/>
              </w:rPr>
            </w:pPr>
          </w:p>
          <w:p w14:paraId="15090A99" w14:textId="77777777" w:rsidR="00620F25" w:rsidRPr="00DB209B" w:rsidRDefault="00620F25" w:rsidP="00073A90">
            <w:pPr>
              <w:numPr>
                <w:ilvl w:val="1"/>
                <w:numId w:val="5"/>
              </w:numPr>
              <w:spacing w:after="200"/>
              <w:jc w:val="both"/>
              <w:rPr>
                <w:sz w:val="22"/>
                <w:szCs w:val="22"/>
                <w:lang w:val="en-GB"/>
              </w:rPr>
            </w:pPr>
            <w:r w:rsidRPr="00DB209B">
              <w:rPr>
                <w:sz w:val="22"/>
                <w:szCs w:val="22"/>
                <w:lang w:val="en-GB"/>
              </w:rPr>
              <w:t>The Rwanda public procurement regulations require that all procuring entities, as well as Consultants participating public procurement adhere to the highest ethical standards, both during the selection process and throughout the execution of a contract. In pursuance of this policy, the Rwanda public procurement laws and regulations:</w:t>
            </w:r>
          </w:p>
          <w:p w14:paraId="16E84708" w14:textId="77777777" w:rsidR="00620F25" w:rsidRPr="00DB209B" w:rsidRDefault="00620F25" w:rsidP="00073A90">
            <w:pPr>
              <w:pStyle w:val="BodyTextIndent"/>
              <w:spacing w:after="200"/>
              <w:ind w:left="732" w:hanging="480"/>
              <w:rPr>
                <w:sz w:val="22"/>
                <w:szCs w:val="22"/>
                <w:lang w:val="en-GB"/>
              </w:rPr>
            </w:pPr>
            <w:r w:rsidRPr="00DB209B">
              <w:rPr>
                <w:sz w:val="22"/>
                <w:szCs w:val="22"/>
                <w:lang w:val="en-GB"/>
              </w:rPr>
              <w:t>(a)</w:t>
            </w:r>
            <w:r w:rsidRPr="00DB209B">
              <w:rPr>
                <w:sz w:val="22"/>
                <w:szCs w:val="22"/>
                <w:lang w:val="en-GB"/>
              </w:rPr>
              <w:tab/>
              <w:t>defines, for the purpose of this paragraph, the terms set forth below as follows:</w:t>
            </w:r>
          </w:p>
          <w:p w14:paraId="67F9C144" w14:textId="77777777" w:rsidR="00620F25" w:rsidRPr="00DB209B" w:rsidRDefault="00620F25" w:rsidP="00073A90">
            <w:pPr>
              <w:numPr>
                <w:ilvl w:val="0"/>
                <w:numId w:val="11"/>
              </w:numPr>
              <w:autoSpaceDE w:val="0"/>
              <w:autoSpaceDN w:val="0"/>
              <w:adjustRightInd w:val="0"/>
              <w:jc w:val="both"/>
              <w:rPr>
                <w:sz w:val="22"/>
                <w:szCs w:val="22"/>
                <w:lang w:val="en-GB"/>
              </w:rPr>
            </w:pPr>
            <w:r w:rsidRPr="00DB209B">
              <w:rPr>
                <w:b/>
                <w:bCs/>
                <w:sz w:val="22"/>
                <w:szCs w:val="22"/>
                <w:lang w:val="en-GB"/>
              </w:rPr>
              <w:t>corrupt practices</w:t>
            </w:r>
            <w:r w:rsidRPr="00DB209B">
              <w:rPr>
                <w:sz w:val="22"/>
                <w:szCs w:val="22"/>
                <w:lang w:val="en-GB"/>
              </w:rPr>
              <w:t>: offering, giving, receiving or soliciting, directly or indirectly, of anything of value to influence improperly the actions of a civil servant or government entity;</w:t>
            </w:r>
          </w:p>
          <w:p w14:paraId="737832DA" w14:textId="77777777" w:rsidR="00620F25" w:rsidRPr="00DB209B" w:rsidRDefault="00620F25" w:rsidP="00073A90">
            <w:pPr>
              <w:suppressAutoHyphens/>
              <w:overflowPunct w:val="0"/>
              <w:autoSpaceDE w:val="0"/>
              <w:autoSpaceDN w:val="0"/>
              <w:adjustRightInd w:val="0"/>
              <w:ind w:left="1429"/>
              <w:jc w:val="both"/>
              <w:rPr>
                <w:spacing w:val="-2"/>
                <w:sz w:val="22"/>
                <w:szCs w:val="22"/>
              </w:rPr>
            </w:pPr>
          </w:p>
          <w:p w14:paraId="6543DDA3" w14:textId="77777777" w:rsidR="00620F25" w:rsidRPr="00DB209B" w:rsidRDefault="00620F25" w:rsidP="00073A90">
            <w:pPr>
              <w:numPr>
                <w:ilvl w:val="0"/>
                <w:numId w:val="11"/>
              </w:numPr>
              <w:suppressAutoHyphens/>
              <w:overflowPunct w:val="0"/>
              <w:autoSpaceDE w:val="0"/>
              <w:autoSpaceDN w:val="0"/>
              <w:adjustRightInd w:val="0"/>
              <w:jc w:val="both"/>
              <w:rPr>
                <w:spacing w:val="-2"/>
                <w:sz w:val="22"/>
                <w:szCs w:val="22"/>
              </w:rPr>
            </w:pPr>
            <w:r w:rsidRPr="00DB209B">
              <w:rPr>
                <w:b/>
                <w:spacing w:val="-2"/>
                <w:sz w:val="22"/>
                <w:szCs w:val="22"/>
              </w:rPr>
              <w:t>Fraudulent practices:</w:t>
            </w:r>
            <w:r w:rsidRPr="00DB209B">
              <w:rPr>
                <w:spacing w:val="-2"/>
                <w:sz w:val="22"/>
                <w:szCs w:val="22"/>
              </w:rPr>
              <w:t xml:space="preserve"> any legal violation, including acts of deliberate misrepresentation, intentional recklessness, misleading or attempting to mislead a civil servant to obtain financial or other benefit;</w:t>
            </w:r>
          </w:p>
          <w:p w14:paraId="779AAD93" w14:textId="77777777" w:rsidR="00620F25" w:rsidRPr="00DB209B" w:rsidRDefault="00620F25" w:rsidP="00073A90">
            <w:pPr>
              <w:suppressAutoHyphens/>
              <w:overflowPunct w:val="0"/>
              <w:autoSpaceDE w:val="0"/>
              <w:autoSpaceDN w:val="0"/>
              <w:adjustRightInd w:val="0"/>
              <w:ind w:left="1429"/>
              <w:jc w:val="both"/>
              <w:rPr>
                <w:spacing w:val="-2"/>
                <w:sz w:val="22"/>
                <w:szCs w:val="22"/>
              </w:rPr>
            </w:pPr>
          </w:p>
          <w:p w14:paraId="0401C7CF" w14:textId="77777777" w:rsidR="00620F25" w:rsidRPr="00DB209B" w:rsidRDefault="00620F25" w:rsidP="00073A90">
            <w:pPr>
              <w:numPr>
                <w:ilvl w:val="0"/>
                <w:numId w:val="11"/>
              </w:numPr>
              <w:suppressAutoHyphens/>
              <w:overflowPunct w:val="0"/>
              <w:autoSpaceDE w:val="0"/>
              <w:autoSpaceDN w:val="0"/>
              <w:adjustRightInd w:val="0"/>
              <w:jc w:val="both"/>
              <w:rPr>
                <w:spacing w:val="-2"/>
                <w:sz w:val="22"/>
                <w:szCs w:val="22"/>
              </w:rPr>
            </w:pPr>
            <w:r w:rsidRPr="00DB209B">
              <w:rPr>
                <w:sz w:val="22"/>
                <w:szCs w:val="22"/>
              </w:rPr>
              <w:t>“C</w:t>
            </w:r>
            <w:proofErr w:type="spellStart"/>
            <w:r w:rsidRPr="00DB209B">
              <w:rPr>
                <w:b/>
                <w:bCs/>
                <w:sz w:val="22"/>
                <w:szCs w:val="22"/>
                <w:lang w:val="en-GB"/>
              </w:rPr>
              <w:t>ollusive</w:t>
            </w:r>
            <w:proofErr w:type="spellEnd"/>
            <w:r w:rsidRPr="00DB209B">
              <w:rPr>
                <w:b/>
                <w:bCs/>
                <w:sz w:val="22"/>
                <w:szCs w:val="22"/>
                <w:lang w:val="en-GB"/>
              </w:rPr>
              <w:t xml:space="preserve"> practices</w:t>
            </w:r>
            <w:r w:rsidRPr="00DB209B">
              <w:rPr>
                <w:b/>
                <w:bCs/>
                <w:sz w:val="22"/>
                <w:szCs w:val="22"/>
              </w:rPr>
              <w:t>”</w:t>
            </w:r>
            <w:r w:rsidRPr="00DB209B">
              <w:rPr>
                <w:b/>
                <w:bCs/>
                <w:sz w:val="22"/>
                <w:szCs w:val="22"/>
                <w:lang w:val="en-GB"/>
              </w:rPr>
              <w:t>:</w:t>
            </w:r>
            <w:r w:rsidRPr="00DB209B">
              <w:rPr>
                <w:bCs/>
                <w:sz w:val="22"/>
                <w:szCs w:val="22"/>
                <w:lang w:val="en-GB"/>
              </w:rPr>
              <w:t xml:space="preserve"> </w:t>
            </w:r>
            <w:r w:rsidRPr="00DB209B">
              <w:rPr>
                <w:spacing w:val="-2"/>
                <w:sz w:val="22"/>
                <w:szCs w:val="22"/>
                <w:lang w:val="en-GB"/>
              </w:rPr>
              <w:t>an arrangement between two or more parties designed to achieve an illegal purpose, including influencing improperly the acts of another party or the civil servant</w:t>
            </w:r>
            <w:r w:rsidRPr="00DB209B">
              <w:rPr>
                <w:spacing w:val="-2"/>
                <w:sz w:val="22"/>
                <w:szCs w:val="22"/>
              </w:rPr>
              <w:t>;</w:t>
            </w:r>
          </w:p>
          <w:p w14:paraId="535AF6C9" w14:textId="77777777" w:rsidR="00620F25" w:rsidRPr="00DB209B" w:rsidRDefault="00620F25" w:rsidP="00073A90">
            <w:pPr>
              <w:suppressAutoHyphens/>
              <w:overflowPunct w:val="0"/>
              <w:autoSpaceDE w:val="0"/>
              <w:autoSpaceDN w:val="0"/>
              <w:adjustRightInd w:val="0"/>
              <w:jc w:val="both"/>
              <w:rPr>
                <w:spacing w:val="-2"/>
                <w:sz w:val="22"/>
                <w:szCs w:val="22"/>
                <w:lang w:val="en-GB"/>
              </w:rPr>
            </w:pPr>
          </w:p>
          <w:p w14:paraId="63BA6BC3" w14:textId="77777777" w:rsidR="00620F25" w:rsidRPr="00DB209B" w:rsidRDefault="00620F25" w:rsidP="00073A90">
            <w:pPr>
              <w:numPr>
                <w:ilvl w:val="0"/>
                <w:numId w:val="11"/>
              </w:numPr>
              <w:suppressAutoHyphens/>
              <w:overflowPunct w:val="0"/>
              <w:autoSpaceDE w:val="0"/>
              <w:autoSpaceDN w:val="0"/>
              <w:adjustRightInd w:val="0"/>
              <w:jc w:val="both"/>
              <w:rPr>
                <w:spacing w:val="-2"/>
                <w:sz w:val="22"/>
                <w:szCs w:val="22"/>
              </w:rPr>
            </w:pPr>
            <w:r w:rsidRPr="00DB209B">
              <w:rPr>
                <w:b/>
                <w:sz w:val="22"/>
                <w:szCs w:val="22"/>
              </w:rPr>
              <w:t>“coercive practices”</w:t>
            </w:r>
            <w:r w:rsidRPr="00DB209B">
              <w:rPr>
                <w:sz w:val="22"/>
                <w:szCs w:val="22"/>
              </w:rPr>
              <w:t xml:space="preserve"> means </w:t>
            </w:r>
            <w:r w:rsidRPr="00DB209B">
              <w:rPr>
                <w:spacing w:val="-2"/>
                <w:sz w:val="22"/>
                <w:szCs w:val="22"/>
              </w:rPr>
              <w:t>any act intending to harm or threaten to harm directly or indirectly persons, their works or their property to influence their participation in the procurement process or affect its performance</w:t>
            </w:r>
          </w:p>
          <w:p w14:paraId="01C50384" w14:textId="77777777" w:rsidR="00620F25" w:rsidRPr="00DB209B" w:rsidRDefault="00620F25" w:rsidP="00073A90">
            <w:pPr>
              <w:pStyle w:val="ListParagraph"/>
              <w:jc w:val="both"/>
              <w:rPr>
                <w:spacing w:val="-2"/>
                <w:sz w:val="22"/>
                <w:szCs w:val="22"/>
                <w:lang w:val="en-US" w:eastAsia="en-US"/>
              </w:rPr>
            </w:pPr>
          </w:p>
          <w:p w14:paraId="7E24931A" w14:textId="77777777" w:rsidR="00620F25" w:rsidRPr="00DB209B" w:rsidRDefault="00620F25" w:rsidP="00073A90">
            <w:pPr>
              <w:numPr>
                <w:ilvl w:val="0"/>
                <w:numId w:val="11"/>
              </w:numPr>
              <w:suppressAutoHyphens/>
              <w:overflowPunct w:val="0"/>
              <w:autoSpaceDE w:val="0"/>
              <w:autoSpaceDN w:val="0"/>
              <w:adjustRightInd w:val="0"/>
              <w:jc w:val="both"/>
              <w:rPr>
                <w:spacing w:val="-2"/>
                <w:sz w:val="22"/>
                <w:szCs w:val="22"/>
              </w:rPr>
            </w:pPr>
            <w:r w:rsidRPr="00DB209B">
              <w:rPr>
                <w:b/>
                <w:spacing w:val="-2"/>
                <w:sz w:val="22"/>
                <w:szCs w:val="22"/>
              </w:rPr>
              <w:t>“O</w:t>
            </w:r>
            <w:proofErr w:type="spellStart"/>
            <w:r w:rsidRPr="00DB209B">
              <w:rPr>
                <w:b/>
                <w:spacing w:val="-2"/>
                <w:sz w:val="22"/>
                <w:szCs w:val="22"/>
                <w:lang w:val="en-GB"/>
              </w:rPr>
              <w:t>bstructive</w:t>
            </w:r>
            <w:proofErr w:type="spellEnd"/>
            <w:r w:rsidRPr="00DB209B">
              <w:rPr>
                <w:b/>
                <w:spacing w:val="-2"/>
                <w:sz w:val="22"/>
                <w:szCs w:val="22"/>
                <w:lang w:val="en-GB"/>
              </w:rPr>
              <w:t xml:space="preserve"> practices</w:t>
            </w:r>
            <w:r w:rsidRPr="00DB209B">
              <w:rPr>
                <w:b/>
                <w:spacing w:val="-2"/>
                <w:sz w:val="22"/>
                <w:szCs w:val="22"/>
              </w:rPr>
              <w:t>”</w:t>
            </w:r>
            <w:r w:rsidRPr="00DB209B">
              <w:rPr>
                <w:spacing w:val="-2"/>
                <w:sz w:val="22"/>
                <w:szCs w:val="22"/>
                <w:lang w:val="en-GB"/>
              </w:rPr>
              <w:t>: destroying, falsifying, altering or concealing of material evidence to the investigation or making false statements to investigators deliberately in order to materially impede investigation into allegations of a corrupt, coercive or collusive practice; and threatening, harassing or intimidating any party to prevent it from disclosing its information about matters relevant to the investigation or from pursuing the investigation;</w:t>
            </w:r>
          </w:p>
          <w:p w14:paraId="5C2C3678" w14:textId="77777777" w:rsidR="00620F25" w:rsidRPr="00DB209B" w:rsidRDefault="00620F25" w:rsidP="00073A90">
            <w:pPr>
              <w:pStyle w:val="BodyTextIndent"/>
              <w:spacing w:after="200"/>
              <w:ind w:left="0" w:firstLine="0"/>
              <w:rPr>
                <w:sz w:val="22"/>
                <w:szCs w:val="22"/>
                <w:lang w:val="en-GB"/>
              </w:rPr>
            </w:pPr>
          </w:p>
          <w:p w14:paraId="27328B43" w14:textId="77777777" w:rsidR="00620F25" w:rsidRPr="00DB209B" w:rsidRDefault="00620F25" w:rsidP="00073A90">
            <w:pPr>
              <w:pStyle w:val="BodyTextIndent"/>
              <w:spacing w:after="200"/>
              <w:ind w:left="972"/>
              <w:rPr>
                <w:bCs/>
                <w:sz w:val="22"/>
                <w:szCs w:val="22"/>
                <w:lang w:val="en-GB"/>
              </w:rPr>
            </w:pPr>
            <w:r w:rsidRPr="00DB209B">
              <w:rPr>
                <w:bCs/>
                <w:sz w:val="22"/>
                <w:szCs w:val="22"/>
                <w:lang w:val="en-GB"/>
              </w:rPr>
              <w:lastRenderedPageBreak/>
              <w:t>(b)</w:t>
            </w:r>
            <w:r w:rsidRPr="00DB209B">
              <w:rPr>
                <w:bCs/>
                <w:sz w:val="22"/>
                <w:szCs w:val="22"/>
                <w:lang w:val="en-GB"/>
              </w:rPr>
              <w:tab/>
              <w:t>require rejection of a proposal for award if it is determined that the Consultant recommended for award has, directly or through an agent, engaged in corrupt, fraudulent, collusive or coercive practices in competing for the contract in question;</w:t>
            </w:r>
          </w:p>
          <w:p w14:paraId="591551DF" w14:textId="77777777" w:rsidR="00620F25" w:rsidRPr="00DB209B" w:rsidRDefault="00620F25" w:rsidP="00073A90">
            <w:pPr>
              <w:pStyle w:val="BodyTextIndent"/>
              <w:spacing w:after="200"/>
              <w:ind w:left="972"/>
              <w:rPr>
                <w:bCs/>
                <w:sz w:val="22"/>
                <w:szCs w:val="22"/>
                <w:lang w:val="en-GB"/>
              </w:rPr>
            </w:pPr>
            <w:r w:rsidRPr="00DB209B">
              <w:rPr>
                <w:bCs/>
                <w:sz w:val="22"/>
                <w:szCs w:val="22"/>
                <w:lang w:val="en-GB"/>
              </w:rPr>
              <w:t>(c)</w:t>
            </w:r>
            <w:r w:rsidRPr="00DB209B">
              <w:rPr>
                <w:bCs/>
                <w:sz w:val="22"/>
                <w:szCs w:val="22"/>
                <w:lang w:val="en-GB"/>
              </w:rPr>
              <w:tab/>
              <w:t>require sanctions to a Consultant, including declaring the Consultant ineligible, either indefinitely or for a stated period of time, to be awarded any contract if at any time it is determined that the Consultant has, directly through an agent, engaged in corrupt, fraudulent, collusive or coercive practices in competing for, or in executing a contract; and</w:t>
            </w:r>
          </w:p>
          <w:p w14:paraId="21F2AB42" w14:textId="77777777" w:rsidR="00620F25" w:rsidRPr="00DB209B" w:rsidRDefault="00620F25" w:rsidP="00073A90">
            <w:pPr>
              <w:pStyle w:val="BodyTextIndent"/>
              <w:spacing w:after="200"/>
              <w:ind w:left="972"/>
              <w:rPr>
                <w:sz w:val="22"/>
                <w:szCs w:val="22"/>
                <w:lang w:val="en-GB"/>
              </w:rPr>
            </w:pPr>
            <w:r w:rsidRPr="00DB209B">
              <w:rPr>
                <w:sz w:val="22"/>
                <w:szCs w:val="22"/>
                <w:lang w:val="en-GB"/>
              </w:rPr>
              <w:t>(d)</w:t>
            </w:r>
            <w:r w:rsidRPr="00DB209B">
              <w:rPr>
                <w:sz w:val="22"/>
                <w:szCs w:val="22"/>
                <w:lang w:val="en-GB"/>
              </w:rPr>
              <w:tab/>
              <w:t>gives the right to require that, a provision be included requiring Consultants to permit the procuring entity to inspect their accounts and records and other documents relating to the submission of proposals and contract performance, and have them audited by auditors appointed by client.</w:t>
            </w:r>
          </w:p>
        </w:tc>
      </w:tr>
      <w:tr w:rsidR="00620F25" w:rsidRPr="00DB209B" w14:paraId="4DFF0F13" w14:textId="77777777" w:rsidTr="00620F25">
        <w:tc>
          <w:tcPr>
            <w:tcW w:w="10440" w:type="dxa"/>
          </w:tcPr>
          <w:p w14:paraId="3621BCA9" w14:textId="77777777" w:rsidR="00620F25" w:rsidRPr="00DB209B" w:rsidRDefault="00620F25" w:rsidP="00073A90">
            <w:pPr>
              <w:numPr>
                <w:ilvl w:val="1"/>
                <w:numId w:val="5"/>
              </w:numPr>
              <w:spacing w:after="200"/>
              <w:jc w:val="both"/>
              <w:rPr>
                <w:sz w:val="22"/>
                <w:szCs w:val="22"/>
                <w:lang w:val="en-GB"/>
              </w:rPr>
            </w:pPr>
            <w:r w:rsidRPr="00DB209B">
              <w:rPr>
                <w:sz w:val="22"/>
                <w:szCs w:val="22"/>
                <w:lang w:val="en-GB"/>
              </w:rPr>
              <w:lastRenderedPageBreak/>
              <w:t xml:space="preserve">Consultants, their Sub-Consultants, and their associates shall not be under a declaration of ineligibility for corrupt and fraudulent practices in accordance with the above para. 1.7. </w:t>
            </w:r>
          </w:p>
          <w:p w14:paraId="474F7317" w14:textId="77777777" w:rsidR="00620F25" w:rsidRPr="00DB209B" w:rsidRDefault="00620F25" w:rsidP="00073A90">
            <w:pPr>
              <w:numPr>
                <w:ilvl w:val="1"/>
                <w:numId w:val="5"/>
              </w:numPr>
              <w:spacing w:after="200"/>
              <w:jc w:val="both"/>
              <w:rPr>
                <w:b/>
                <w:bCs/>
                <w:sz w:val="22"/>
                <w:szCs w:val="22"/>
                <w:lang w:val="en-GB"/>
              </w:rPr>
            </w:pPr>
            <w:r w:rsidRPr="00DB209B">
              <w:rPr>
                <w:sz w:val="22"/>
                <w:szCs w:val="22"/>
                <w:lang w:val="en-GB"/>
              </w:rPr>
              <w:t>Consultants shall furnish information on commissions and gratuities, if any, paid or to be paid to agents relating to this proposal and during execution of the assignment if the Consultant is awarded the Contract, as requested in the Financial Proposal submission form (Section 4).</w:t>
            </w:r>
          </w:p>
        </w:tc>
      </w:tr>
      <w:tr w:rsidR="00620F25" w:rsidRPr="00DB209B" w14:paraId="30FDD34D" w14:textId="77777777" w:rsidTr="00620F25">
        <w:tc>
          <w:tcPr>
            <w:tcW w:w="10440" w:type="dxa"/>
          </w:tcPr>
          <w:p w14:paraId="4CF21DF3" w14:textId="77777777" w:rsidR="00620F25" w:rsidRPr="00DB209B" w:rsidRDefault="00620F25" w:rsidP="00073A90">
            <w:pPr>
              <w:ind w:left="360"/>
              <w:jc w:val="both"/>
              <w:rPr>
                <w:b/>
                <w:sz w:val="22"/>
                <w:szCs w:val="22"/>
                <w:lang w:val="en-GB"/>
              </w:rPr>
            </w:pPr>
            <w:r w:rsidRPr="00DB209B">
              <w:rPr>
                <w:b/>
                <w:sz w:val="22"/>
                <w:szCs w:val="22"/>
                <w:lang w:val="en-GB"/>
              </w:rPr>
              <w:t>Single Proposal</w:t>
            </w:r>
          </w:p>
          <w:p w14:paraId="7F73C924" w14:textId="77777777" w:rsidR="00620F25" w:rsidRPr="00DB209B" w:rsidRDefault="00620F25" w:rsidP="00073A90">
            <w:pPr>
              <w:ind w:left="360"/>
              <w:jc w:val="both"/>
              <w:rPr>
                <w:sz w:val="22"/>
                <w:szCs w:val="22"/>
                <w:lang w:val="en-GB"/>
              </w:rPr>
            </w:pPr>
          </w:p>
          <w:p w14:paraId="17F8706D" w14:textId="77777777" w:rsidR="00620F25" w:rsidRPr="00DB209B" w:rsidRDefault="00620F25" w:rsidP="00073A90">
            <w:pPr>
              <w:numPr>
                <w:ilvl w:val="1"/>
                <w:numId w:val="5"/>
              </w:numPr>
              <w:spacing w:after="200"/>
              <w:jc w:val="both"/>
              <w:rPr>
                <w:sz w:val="22"/>
                <w:szCs w:val="22"/>
                <w:lang w:val="en-GB"/>
              </w:rPr>
            </w:pPr>
            <w:r w:rsidRPr="00DB209B">
              <w:rPr>
                <w:sz w:val="22"/>
                <w:szCs w:val="22"/>
                <w:lang w:val="en-GB"/>
              </w:rPr>
              <w:t>Short-listed Consultants may only submit one proposal. If a Consultant submits or participates in more than one proposal, such proposals shall be disqualified. However, this does not limit the participation of the same Sub-Consultant, including individual experts, to more than one proposal.</w:t>
            </w:r>
          </w:p>
        </w:tc>
      </w:tr>
      <w:tr w:rsidR="00620F25" w:rsidRPr="00DB209B" w14:paraId="4D120DF1" w14:textId="77777777" w:rsidTr="00620F25">
        <w:tc>
          <w:tcPr>
            <w:tcW w:w="10440" w:type="dxa"/>
          </w:tcPr>
          <w:p w14:paraId="149FF250" w14:textId="77777777" w:rsidR="005D1B36" w:rsidRPr="00DB209B" w:rsidRDefault="005D1B36" w:rsidP="00073A90">
            <w:pPr>
              <w:ind w:left="360"/>
              <w:jc w:val="both"/>
              <w:rPr>
                <w:b/>
                <w:sz w:val="22"/>
                <w:szCs w:val="22"/>
                <w:lang w:val="en-GB"/>
              </w:rPr>
            </w:pPr>
          </w:p>
          <w:p w14:paraId="571FA986" w14:textId="77777777" w:rsidR="00D254E1" w:rsidRPr="00DB209B" w:rsidRDefault="00D254E1" w:rsidP="00073A90">
            <w:pPr>
              <w:ind w:left="360"/>
              <w:jc w:val="both"/>
              <w:rPr>
                <w:b/>
                <w:sz w:val="22"/>
                <w:szCs w:val="22"/>
                <w:lang w:val="en-GB"/>
              </w:rPr>
            </w:pPr>
          </w:p>
          <w:p w14:paraId="74B757F0" w14:textId="77777777" w:rsidR="005D1B36" w:rsidRPr="00DB209B" w:rsidRDefault="005D1B36" w:rsidP="00073A90">
            <w:pPr>
              <w:ind w:left="360"/>
              <w:jc w:val="both"/>
              <w:rPr>
                <w:b/>
                <w:sz w:val="22"/>
                <w:szCs w:val="22"/>
                <w:lang w:val="en-GB"/>
              </w:rPr>
            </w:pPr>
          </w:p>
          <w:p w14:paraId="38B57F5C" w14:textId="77777777" w:rsidR="00620F25" w:rsidRPr="00DB209B" w:rsidRDefault="00620F25" w:rsidP="00073A90">
            <w:pPr>
              <w:ind w:left="360"/>
              <w:jc w:val="both"/>
              <w:rPr>
                <w:b/>
                <w:sz w:val="22"/>
                <w:szCs w:val="22"/>
                <w:lang w:val="en-GB"/>
              </w:rPr>
            </w:pPr>
            <w:r w:rsidRPr="00DB209B">
              <w:rPr>
                <w:b/>
                <w:sz w:val="22"/>
                <w:szCs w:val="22"/>
                <w:lang w:val="en-GB"/>
              </w:rPr>
              <w:t>Proposal Validity</w:t>
            </w:r>
          </w:p>
          <w:p w14:paraId="25E3B8ED" w14:textId="77777777" w:rsidR="00620F25" w:rsidRPr="00DB209B" w:rsidRDefault="00620F25" w:rsidP="00073A90">
            <w:pPr>
              <w:ind w:left="360"/>
              <w:jc w:val="both"/>
              <w:rPr>
                <w:b/>
                <w:sz w:val="22"/>
                <w:szCs w:val="22"/>
                <w:lang w:val="en-GB"/>
              </w:rPr>
            </w:pPr>
          </w:p>
          <w:p w14:paraId="2C3A2109" w14:textId="77777777" w:rsidR="00620F25" w:rsidRPr="00DB209B" w:rsidRDefault="00620F25" w:rsidP="00073A90">
            <w:pPr>
              <w:numPr>
                <w:ilvl w:val="1"/>
                <w:numId w:val="5"/>
              </w:numPr>
              <w:spacing w:after="200"/>
              <w:jc w:val="both"/>
              <w:rPr>
                <w:sz w:val="22"/>
                <w:szCs w:val="22"/>
                <w:lang w:val="en-GB"/>
              </w:rPr>
            </w:pPr>
            <w:r w:rsidRPr="00DB209B">
              <w:rPr>
                <w:sz w:val="22"/>
                <w:szCs w:val="22"/>
                <w:lang w:val="en-GB"/>
              </w:rPr>
              <w:t>The Data Sheet indicates how long Consultants’ Proposals must remain valid after the submission date. During this period, Consultants shall maintain the availability of Professional staff nominated in the Proposal. The Client will make its best effort to complete negotiations within this period. Should the need arise, however, the Client may request Consultants to extend the validity period of their proposals. Consultants who agree to such extension shall certify that they maintain the availability of the Professional staff nominated in the Proposal, or in their confirmation of extension of validity of the Proposal, Consultants could submit new staff in replacement, who would be considered in the final evaluation for contract award. Consultants who do not agree have the right to refuse to extend the validity of their Proposals.</w:t>
            </w:r>
          </w:p>
        </w:tc>
      </w:tr>
      <w:tr w:rsidR="00620F25" w:rsidRPr="00DB209B" w14:paraId="6B67E196" w14:textId="77777777" w:rsidTr="00620F25">
        <w:tc>
          <w:tcPr>
            <w:tcW w:w="10440" w:type="dxa"/>
          </w:tcPr>
          <w:p w14:paraId="48ADAED1" w14:textId="77777777" w:rsidR="00620F25" w:rsidRPr="00DB209B" w:rsidRDefault="00620F25" w:rsidP="00073A90">
            <w:pPr>
              <w:pStyle w:val="Heading2"/>
              <w:numPr>
                <w:ilvl w:val="0"/>
                <w:numId w:val="3"/>
              </w:numPr>
              <w:rPr>
                <w:b/>
                <w:sz w:val="22"/>
                <w:szCs w:val="22"/>
                <w:lang w:val="en-GB"/>
              </w:rPr>
            </w:pPr>
            <w:bookmarkStart w:id="14" w:name="_Toc55091487"/>
            <w:r w:rsidRPr="00DB209B">
              <w:rPr>
                <w:b/>
                <w:sz w:val="22"/>
                <w:szCs w:val="22"/>
                <w:lang w:val="en-GB"/>
              </w:rPr>
              <w:lastRenderedPageBreak/>
              <w:t>Clarification and Amendment of RFP Documents</w:t>
            </w:r>
            <w:bookmarkEnd w:id="14"/>
          </w:p>
          <w:p w14:paraId="4A1860B7" w14:textId="77777777" w:rsidR="00620F25" w:rsidRPr="00DB209B" w:rsidRDefault="00620F25" w:rsidP="00073A90">
            <w:pPr>
              <w:jc w:val="both"/>
              <w:rPr>
                <w:sz w:val="22"/>
                <w:szCs w:val="22"/>
                <w:lang w:val="en-GB"/>
              </w:rPr>
            </w:pPr>
          </w:p>
          <w:p w14:paraId="24432FB0" w14:textId="77777777" w:rsidR="00620F25" w:rsidRPr="00DB209B" w:rsidRDefault="00620F25" w:rsidP="00073A90">
            <w:pPr>
              <w:numPr>
                <w:ilvl w:val="1"/>
                <w:numId w:val="3"/>
              </w:numPr>
              <w:spacing w:after="200"/>
              <w:ind w:left="612"/>
              <w:jc w:val="both"/>
              <w:rPr>
                <w:sz w:val="22"/>
                <w:szCs w:val="22"/>
                <w:lang w:val="en-GB"/>
              </w:rPr>
            </w:pPr>
            <w:r w:rsidRPr="00DB209B">
              <w:rPr>
                <w:sz w:val="22"/>
                <w:szCs w:val="22"/>
                <w:lang w:val="en-GB"/>
              </w:rPr>
              <w:t>Consultants may request a clarification of any of the RFP documents up to the number of days indicated in the Data Sheet before the proposal submission date. Any request for clarification must be sent in writing, or by standard electronic means to the Client’s address indicated in the Data Sheet. The Client will respond in writing, or by standard electronic means and will send written copies of the response (including an explanation of the query but without identifying the source of inquiry) to all Consultants. Should the Client deem it necessary to amend the RFP as a result of a clarification, it shall do so following the procedure under para. 2.2.</w:t>
            </w:r>
          </w:p>
          <w:p w14:paraId="4089394C" w14:textId="77777777" w:rsidR="00620F25" w:rsidRPr="00DB209B" w:rsidRDefault="00620F25" w:rsidP="00073A90">
            <w:pPr>
              <w:pStyle w:val="BodyTextIndent2"/>
              <w:numPr>
                <w:ilvl w:val="1"/>
                <w:numId w:val="3"/>
              </w:numPr>
              <w:tabs>
                <w:tab w:val="clear" w:pos="360"/>
                <w:tab w:val="num" w:pos="612"/>
                <w:tab w:val="left" w:pos="912"/>
              </w:tabs>
              <w:spacing w:after="200"/>
              <w:ind w:left="732" w:hanging="480"/>
              <w:rPr>
                <w:sz w:val="22"/>
                <w:szCs w:val="22"/>
                <w:lang w:val="en-GB"/>
              </w:rPr>
            </w:pPr>
            <w:r w:rsidRPr="00DB209B">
              <w:rPr>
                <w:sz w:val="22"/>
                <w:szCs w:val="22"/>
                <w:lang w:val="en-GB"/>
              </w:rPr>
              <w:t xml:space="preserve">  At any time before the submission of Proposals, the Client may amend the RFP by issuing an addendum in writing or by standard electronic means. The addendum shall be sent to all Consultants and will be binding on them. Consultants shall acknowledge receipt of all amendments. To give Consultants reasonable time in which to take an amendment into account in their Proposals the Client may, if the amendment is substantial, extend the deadline for the submission of Proposals.</w:t>
            </w:r>
          </w:p>
        </w:tc>
      </w:tr>
      <w:tr w:rsidR="00620F25" w:rsidRPr="00DB209B" w14:paraId="0D86A374" w14:textId="77777777" w:rsidTr="00620F25">
        <w:tc>
          <w:tcPr>
            <w:tcW w:w="10440" w:type="dxa"/>
          </w:tcPr>
          <w:p w14:paraId="0B46348D" w14:textId="77777777" w:rsidR="00620F25" w:rsidRPr="00DB209B" w:rsidRDefault="00620F25" w:rsidP="00073A90">
            <w:pPr>
              <w:pStyle w:val="Heading2"/>
              <w:numPr>
                <w:ilvl w:val="0"/>
                <w:numId w:val="3"/>
              </w:numPr>
              <w:rPr>
                <w:b/>
                <w:sz w:val="22"/>
                <w:szCs w:val="22"/>
                <w:lang w:val="en-GB"/>
              </w:rPr>
            </w:pPr>
            <w:bookmarkStart w:id="15" w:name="_Toc55091488"/>
            <w:r w:rsidRPr="00DB209B">
              <w:rPr>
                <w:b/>
                <w:sz w:val="22"/>
                <w:szCs w:val="22"/>
                <w:lang w:val="en-GB"/>
              </w:rPr>
              <w:t>Preparation of Proposals</w:t>
            </w:r>
            <w:bookmarkEnd w:id="15"/>
          </w:p>
          <w:p w14:paraId="1F5ABED8" w14:textId="77777777" w:rsidR="00620F25" w:rsidRPr="00DB209B" w:rsidRDefault="00620F25" w:rsidP="00073A90">
            <w:pPr>
              <w:jc w:val="both"/>
              <w:rPr>
                <w:sz w:val="22"/>
                <w:szCs w:val="22"/>
                <w:lang w:val="en-GB"/>
              </w:rPr>
            </w:pPr>
          </w:p>
          <w:p w14:paraId="77583217" w14:textId="77777777" w:rsidR="00620F25" w:rsidRPr="00DB209B" w:rsidRDefault="00620F25" w:rsidP="00073A90">
            <w:pPr>
              <w:numPr>
                <w:ilvl w:val="1"/>
                <w:numId w:val="3"/>
              </w:numPr>
              <w:tabs>
                <w:tab w:val="clear" w:pos="360"/>
                <w:tab w:val="num" w:pos="492"/>
              </w:tabs>
              <w:spacing w:after="220"/>
              <w:ind w:left="492" w:hanging="492"/>
              <w:jc w:val="both"/>
              <w:rPr>
                <w:sz w:val="22"/>
                <w:szCs w:val="22"/>
                <w:lang w:val="en-GB"/>
              </w:rPr>
            </w:pPr>
            <w:r w:rsidRPr="00DB209B">
              <w:rPr>
                <w:sz w:val="22"/>
                <w:szCs w:val="22"/>
                <w:lang w:val="en-GB"/>
              </w:rPr>
              <w:t>The Proposal (see para. 1.2), as well as all related correspondence exchanged by the Consultants and the Client, shall be written in the language (s) specified in the Data Sheet.</w:t>
            </w:r>
          </w:p>
        </w:tc>
      </w:tr>
      <w:tr w:rsidR="00620F25" w:rsidRPr="00DB209B" w14:paraId="111CF9F7" w14:textId="77777777" w:rsidTr="00620F25">
        <w:tc>
          <w:tcPr>
            <w:tcW w:w="10440" w:type="dxa"/>
          </w:tcPr>
          <w:p w14:paraId="01395FCD" w14:textId="77777777" w:rsidR="00620F25" w:rsidRPr="00DB209B" w:rsidRDefault="00620F25" w:rsidP="00073A90">
            <w:pPr>
              <w:numPr>
                <w:ilvl w:val="1"/>
                <w:numId w:val="3"/>
              </w:numPr>
              <w:tabs>
                <w:tab w:val="clear" w:pos="360"/>
                <w:tab w:val="num" w:pos="612"/>
              </w:tabs>
              <w:spacing w:after="220"/>
              <w:ind w:left="612" w:hanging="612"/>
              <w:jc w:val="both"/>
              <w:rPr>
                <w:sz w:val="22"/>
                <w:szCs w:val="22"/>
                <w:lang w:val="en-GB"/>
              </w:rPr>
            </w:pPr>
            <w:r w:rsidRPr="00DB209B">
              <w:rPr>
                <w:sz w:val="22"/>
                <w:szCs w:val="22"/>
                <w:lang w:val="en-GB"/>
              </w:rPr>
              <w:t>In preparing their Proposal, Consultants are expected to examine in detail the documents comprising the RFP. Material deficiencies in providing the information requested may result in rejection of a Proposal.</w:t>
            </w:r>
          </w:p>
        </w:tc>
      </w:tr>
      <w:tr w:rsidR="00620F25" w:rsidRPr="00DB209B" w14:paraId="0340084E" w14:textId="77777777" w:rsidTr="00620F25">
        <w:tc>
          <w:tcPr>
            <w:tcW w:w="10440" w:type="dxa"/>
          </w:tcPr>
          <w:p w14:paraId="1FAE3EF1" w14:textId="77777777" w:rsidR="00620F25" w:rsidRPr="00DB209B" w:rsidRDefault="00620F25" w:rsidP="00073A90">
            <w:pPr>
              <w:numPr>
                <w:ilvl w:val="1"/>
                <w:numId w:val="3"/>
              </w:numPr>
              <w:tabs>
                <w:tab w:val="clear" w:pos="360"/>
                <w:tab w:val="num" w:pos="612"/>
              </w:tabs>
              <w:spacing w:after="200"/>
              <w:ind w:left="612" w:hanging="612"/>
              <w:jc w:val="both"/>
              <w:rPr>
                <w:sz w:val="22"/>
                <w:szCs w:val="22"/>
                <w:lang w:val="en-GB"/>
              </w:rPr>
            </w:pPr>
            <w:r w:rsidRPr="00DB209B">
              <w:rPr>
                <w:sz w:val="22"/>
                <w:szCs w:val="22"/>
                <w:lang w:val="en-GB"/>
              </w:rPr>
              <w:t>While preparing the Technical Proposal, Consultants must give particular attention to the following:</w:t>
            </w:r>
          </w:p>
          <w:p w14:paraId="7AB16A18" w14:textId="648827DE" w:rsidR="00620F25" w:rsidRPr="00DB209B" w:rsidRDefault="00620F25" w:rsidP="00073A90">
            <w:pPr>
              <w:pStyle w:val="BodyTextIndent"/>
              <w:spacing w:after="200"/>
              <w:ind w:left="972" w:hanging="480"/>
              <w:rPr>
                <w:sz w:val="22"/>
                <w:szCs w:val="22"/>
                <w:lang w:val="en-GB"/>
              </w:rPr>
            </w:pPr>
            <w:r w:rsidRPr="00DB209B">
              <w:rPr>
                <w:sz w:val="22"/>
                <w:szCs w:val="22"/>
                <w:lang w:val="en-GB"/>
              </w:rPr>
              <w:t>(a)</w:t>
            </w:r>
            <w:r w:rsidRPr="00DB209B">
              <w:rPr>
                <w:sz w:val="22"/>
                <w:szCs w:val="22"/>
                <w:lang w:val="en-GB"/>
              </w:rPr>
              <w:tab/>
              <w:t>the joint venture</w:t>
            </w:r>
            <w:r w:rsidR="006C4351" w:rsidRPr="00DB209B">
              <w:rPr>
                <w:sz w:val="22"/>
                <w:szCs w:val="22"/>
                <w:lang w:val="en-GB"/>
              </w:rPr>
              <w:t xml:space="preserve"> is not allowed to this </w:t>
            </w:r>
            <w:r w:rsidR="0077593B" w:rsidRPr="00DB209B">
              <w:rPr>
                <w:sz w:val="22"/>
                <w:szCs w:val="22"/>
                <w:lang w:val="en-GB"/>
              </w:rPr>
              <w:t>tender</w:t>
            </w:r>
          </w:p>
        </w:tc>
      </w:tr>
      <w:tr w:rsidR="00620F25" w:rsidRPr="00DB209B" w14:paraId="5F431EC6" w14:textId="77777777" w:rsidTr="00620F25">
        <w:tc>
          <w:tcPr>
            <w:tcW w:w="10440" w:type="dxa"/>
          </w:tcPr>
          <w:p w14:paraId="4A8B51A8" w14:textId="77777777" w:rsidR="00620F25" w:rsidRPr="00DB209B" w:rsidRDefault="00620F25" w:rsidP="00073A90">
            <w:pPr>
              <w:pStyle w:val="BodyTextIndent"/>
              <w:spacing w:after="200"/>
              <w:ind w:left="972" w:hanging="480"/>
              <w:rPr>
                <w:sz w:val="22"/>
                <w:szCs w:val="22"/>
                <w:lang w:val="en-GB"/>
              </w:rPr>
            </w:pPr>
            <w:r w:rsidRPr="00DB209B">
              <w:rPr>
                <w:sz w:val="22"/>
                <w:szCs w:val="22"/>
                <w:lang w:val="en-GB"/>
              </w:rPr>
              <w:t>(b)</w:t>
            </w:r>
            <w:r w:rsidRPr="00DB209B">
              <w:rPr>
                <w:sz w:val="22"/>
                <w:szCs w:val="22"/>
                <w:lang w:val="en-GB"/>
              </w:rPr>
              <w:tab/>
              <w:t>The estimated number of Professional staff-months or the budget for executing the assignment shall be shown in the Data Sheet, but not both.  However, the Proposal shall be based on the number of Professional staff-months or budget estimated by the Consultants.</w:t>
            </w:r>
          </w:p>
          <w:p w14:paraId="5DC87226" w14:textId="77777777" w:rsidR="00620F25" w:rsidRPr="00DB209B" w:rsidRDefault="00620F25" w:rsidP="00073A90">
            <w:pPr>
              <w:pStyle w:val="BodyTextIndent"/>
              <w:spacing w:after="200"/>
              <w:ind w:left="972" w:firstLine="0"/>
              <w:rPr>
                <w:sz w:val="22"/>
                <w:szCs w:val="22"/>
                <w:lang w:val="en-GB"/>
              </w:rPr>
            </w:pPr>
            <w:r w:rsidRPr="00DB209B">
              <w:rPr>
                <w:sz w:val="22"/>
                <w:szCs w:val="22"/>
                <w:lang w:val="en-GB"/>
              </w:rPr>
              <w:t>For fixed-budget-based assignments, the available budget is given in the Data Sheet, and the Financial Proposal shall not exceed this budget, while the estimated number of Professional staff-months shall not be disclosed.</w:t>
            </w:r>
          </w:p>
          <w:p w14:paraId="6DCFFDA9" w14:textId="77777777" w:rsidR="00620F25" w:rsidRPr="00DB209B" w:rsidRDefault="00620F25" w:rsidP="00073A90">
            <w:pPr>
              <w:pStyle w:val="BodyTextIndent"/>
              <w:spacing w:after="200"/>
              <w:ind w:left="972" w:hanging="480"/>
              <w:rPr>
                <w:sz w:val="22"/>
                <w:szCs w:val="22"/>
                <w:lang w:val="en-GB"/>
              </w:rPr>
            </w:pPr>
            <w:r w:rsidRPr="00DB209B">
              <w:rPr>
                <w:sz w:val="22"/>
                <w:szCs w:val="22"/>
                <w:lang w:val="en-GB"/>
              </w:rPr>
              <w:t>(c)</w:t>
            </w:r>
            <w:r w:rsidRPr="00DB209B">
              <w:rPr>
                <w:sz w:val="22"/>
                <w:szCs w:val="22"/>
                <w:lang w:val="en-GB"/>
              </w:rPr>
              <w:tab/>
              <w:t xml:space="preserve">Alternative professional staff </w:t>
            </w:r>
            <w:r w:rsidRPr="00DB209B">
              <w:rPr>
                <w:spacing w:val="-4"/>
                <w:sz w:val="22"/>
                <w:szCs w:val="22"/>
                <w:lang w:val="en-GB"/>
              </w:rPr>
              <w:t>shall</w:t>
            </w:r>
            <w:r w:rsidRPr="00DB209B">
              <w:rPr>
                <w:sz w:val="22"/>
                <w:szCs w:val="22"/>
                <w:lang w:val="en-GB"/>
              </w:rPr>
              <w:t xml:space="preserve"> not be proposed, and only one curriculum vitae (CV) may be submitted for each position.</w:t>
            </w:r>
          </w:p>
        </w:tc>
      </w:tr>
      <w:tr w:rsidR="00620F25" w:rsidRPr="00DB209B" w14:paraId="2591ABC8" w14:textId="77777777" w:rsidTr="00620F25">
        <w:tc>
          <w:tcPr>
            <w:tcW w:w="10440" w:type="dxa"/>
          </w:tcPr>
          <w:p w14:paraId="2D007ECD" w14:textId="77777777" w:rsidR="00620F25" w:rsidRPr="00DB209B" w:rsidRDefault="00620F25" w:rsidP="00073A90">
            <w:pPr>
              <w:spacing w:after="200"/>
              <w:ind w:left="1497" w:hanging="720"/>
              <w:jc w:val="both"/>
              <w:rPr>
                <w:sz w:val="22"/>
                <w:szCs w:val="22"/>
                <w:lang w:val="en-GB"/>
              </w:rPr>
            </w:pPr>
            <w:r w:rsidRPr="00DB209B">
              <w:rPr>
                <w:b/>
                <w:bCs/>
                <w:sz w:val="22"/>
                <w:szCs w:val="22"/>
                <w:lang w:val="en-GB"/>
              </w:rPr>
              <w:t>Language</w:t>
            </w:r>
          </w:p>
          <w:p w14:paraId="070D5565" w14:textId="77777777" w:rsidR="00620F25" w:rsidRPr="00DB209B" w:rsidRDefault="00620F25" w:rsidP="00073A90">
            <w:pPr>
              <w:spacing w:after="200"/>
              <w:ind w:left="972" w:hanging="480"/>
              <w:jc w:val="both"/>
              <w:rPr>
                <w:sz w:val="22"/>
                <w:szCs w:val="22"/>
                <w:lang w:val="en-GB"/>
              </w:rPr>
            </w:pPr>
            <w:r w:rsidRPr="00DB209B">
              <w:rPr>
                <w:sz w:val="22"/>
                <w:szCs w:val="22"/>
                <w:lang w:val="en-GB"/>
              </w:rPr>
              <w:t>(d)  Documents to be issued by the Consultants as part of this assignment must be in the language(s) specified in the Reference Paragraph 3.1 of the Data Sheet. If Reference Paragraph 3.1 indicates two languages, the language in which the proposal of the successful Consultant will be submitted shall govern for the purpose of interpretation. It is desirable that the Consultant’s Personnel have a working knowledge of the Client’s national language.</w:t>
            </w:r>
          </w:p>
        </w:tc>
      </w:tr>
      <w:tr w:rsidR="00620F25" w:rsidRPr="00DB209B" w14:paraId="005D45B8" w14:textId="77777777" w:rsidTr="00620F25">
        <w:tc>
          <w:tcPr>
            <w:tcW w:w="10440" w:type="dxa"/>
          </w:tcPr>
          <w:p w14:paraId="6077D1F3" w14:textId="77777777" w:rsidR="00620F25" w:rsidRPr="00DB209B" w:rsidRDefault="00620F25" w:rsidP="00073A90">
            <w:pPr>
              <w:jc w:val="both"/>
              <w:rPr>
                <w:b/>
                <w:bCs/>
                <w:sz w:val="22"/>
                <w:szCs w:val="22"/>
                <w:lang w:val="en-GB"/>
              </w:rPr>
            </w:pPr>
            <w:r w:rsidRPr="00DB209B">
              <w:rPr>
                <w:b/>
                <w:bCs/>
                <w:sz w:val="22"/>
                <w:szCs w:val="22"/>
                <w:lang w:val="en-GB"/>
              </w:rPr>
              <w:t>Technical Proposal Format and Content</w:t>
            </w:r>
          </w:p>
          <w:p w14:paraId="6FBE3D41" w14:textId="77777777" w:rsidR="00620F25" w:rsidRPr="00DB209B" w:rsidRDefault="00620F25" w:rsidP="00073A90">
            <w:pPr>
              <w:jc w:val="both"/>
              <w:rPr>
                <w:b/>
                <w:bCs/>
                <w:sz w:val="22"/>
                <w:szCs w:val="22"/>
                <w:lang w:val="en-GB"/>
              </w:rPr>
            </w:pPr>
          </w:p>
          <w:p w14:paraId="7040C89E" w14:textId="77777777" w:rsidR="00620F25" w:rsidRPr="00DB209B" w:rsidRDefault="00620F25" w:rsidP="00073A90">
            <w:pPr>
              <w:numPr>
                <w:ilvl w:val="1"/>
                <w:numId w:val="3"/>
              </w:numPr>
              <w:tabs>
                <w:tab w:val="clear" w:pos="360"/>
                <w:tab w:val="num" w:pos="612"/>
              </w:tabs>
              <w:spacing w:after="200"/>
              <w:ind w:left="612" w:hanging="612"/>
              <w:jc w:val="both"/>
              <w:rPr>
                <w:sz w:val="22"/>
                <w:szCs w:val="22"/>
                <w:lang w:val="en-GB"/>
              </w:rPr>
            </w:pPr>
            <w:r w:rsidRPr="00DB209B">
              <w:rPr>
                <w:sz w:val="22"/>
                <w:szCs w:val="22"/>
                <w:lang w:val="en-GB"/>
              </w:rPr>
              <w:t xml:space="preserve">Depending on the nature of the assignment, Consultants are required to submit a Full Technical Proposal (FTP), or a Simplified Technical Proposal (STP). The Data Sheet indicates the format of the Technical Proposal to be submitted. Submission of the wrong type of Technical Proposal will result in the Proposal being deemed non-responsive. The Technical Proposal shall provide the information indicated in the following </w:t>
            </w:r>
            <w:r w:rsidRPr="00DB209B">
              <w:rPr>
                <w:sz w:val="22"/>
                <w:szCs w:val="22"/>
                <w:lang w:val="en-GB"/>
              </w:rPr>
              <w:lastRenderedPageBreak/>
              <w:t>paragraphs from (a) to (g) using the attached Standard Forms (Section 3). Paragraph (c) (ii) indicates the recommended number of pages for the description of the approach, methodology and work plan of the STP. A page is considered to be one printed side of A4 or letter size paper.</w:t>
            </w:r>
          </w:p>
        </w:tc>
      </w:tr>
      <w:tr w:rsidR="00620F25" w:rsidRPr="00DB209B" w14:paraId="2C8A54C6" w14:textId="77777777" w:rsidTr="00620F25">
        <w:tc>
          <w:tcPr>
            <w:tcW w:w="10440" w:type="dxa"/>
          </w:tcPr>
          <w:p w14:paraId="1548621D" w14:textId="566E6296" w:rsidR="00620F25" w:rsidRPr="00DB209B" w:rsidRDefault="00620F25" w:rsidP="00073A90">
            <w:pPr>
              <w:tabs>
                <w:tab w:val="left" w:pos="372"/>
                <w:tab w:val="left" w:pos="852"/>
              </w:tabs>
              <w:spacing w:after="200"/>
              <w:ind w:left="852" w:hanging="840"/>
              <w:jc w:val="both"/>
              <w:rPr>
                <w:sz w:val="22"/>
                <w:szCs w:val="22"/>
                <w:lang w:val="en-GB"/>
              </w:rPr>
            </w:pPr>
            <w:r w:rsidRPr="00DB209B">
              <w:rPr>
                <w:sz w:val="22"/>
                <w:szCs w:val="22"/>
                <w:lang w:val="en-GB"/>
              </w:rPr>
              <w:lastRenderedPageBreak/>
              <w:t>(a)</w:t>
            </w:r>
            <w:r w:rsidRPr="00DB209B">
              <w:rPr>
                <w:sz w:val="22"/>
                <w:szCs w:val="22"/>
                <w:lang w:val="en-GB"/>
              </w:rPr>
              <w:tab/>
              <w:t>(</w:t>
            </w:r>
            <w:proofErr w:type="spellStart"/>
            <w:r w:rsidRPr="00DB209B">
              <w:rPr>
                <w:sz w:val="22"/>
                <w:szCs w:val="22"/>
                <w:lang w:val="en-GB"/>
              </w:rPr>
              <w:t>i</w:t>
            </w:r>
            <w:proofErr w:type="spellEnd"/>
            <w:r w:rsidRPr="00DB209B">
              <w:rPr>
                <w:sz w:val="22"/>
                <w:szCs w:val="22"/>
                <w:lang w:val="en-GB"/>
              </w:rPr>
              <w:t>)</w:t>
            </w:r>
            <w:r w:rsidRPr="00DB209B">
              <w:rPr>
                <w:sz w:val="22"/>
                <w:szCs w:val="22"/>
                <w:lang w:val="en-GB"/>
              </w:rPr>
              <w:tab/>
              <w:t>For the FTP only: a brief description of the Consultants’ organization and an outline of recent experience of the Consultants and, in the case of joint venture</w:t>
            </w:r>
            <w:r w:rsidR="006C4351" w:rsidRPr="00DB209B">
              <w:rPr>
                <w:sz w:val="22"/>
                <w:szCs w:val="22"/>
                <w:lang w:val="en-GB"/>
              </w:rPr>
              <w:t xml:space="preserve"> (</w:t>
            </w:r>
            <w:r w:rsidR="006C4351" w:rsidRPr="00DB209B">
              <w:rPr>
                <w:b/>
                <w:bCs/>
                <w:sz w:val="22"/>
                <w:szCs w:val="22"/>
                <w:lang w:val="en-GB"/>
              </w:rPr>
              <w:t>joint venture is not allowed</w:t>
            </w:r>
            <w:r w:rsidR="006C4351" w:rsidRPr="00DB209B">
              <w:rPr>
                <w:sz w:val="22"/>
                <w:szCs w:val="22"/>
                <w:lang w:val="en-GB"/>
              </w:rPr>
              <w:t>)</w:t>
            </w:r>
            <w:r w:rsidRPr="00DB209B">
              <w:rPr>
                <w:sz w:val="22"/>
                <w:szCs w:val="22"/>
                <w:lang w:val="en-GB"/>
              </w:rPr>
              <w:t>, for each partner, on assignments of a similar nature is required in Form TECH-2 of Section 3.  For each assignment, the outline should indicate the names of Sub-Consultants/ Professional staff who participated, duration of the assignment, contract amount, and Consultant’s involvement.  Information should be provided only for those assignments for which the Consultant was legally contracted by the Client as a corporation or as one of the major Consultants within a joint venture</w:t>
            </w:r>
            <w:r w:rsidR="0077593B" w:rsidRPr="00DB209B">
              <w:rPr>
                <w:sz w:val="22"/>
                <w:szCs w:val="22"/>
                <w:lang w:val="en-GB"/>
              </w:rPr>
              <w:t xml:space="preserve"> </w:t>
            </w:r>
            <w:r w:rsidR="006C4351" w:rsidRPr="00DB209B">
              <w:rPr>
                <w:sz w:val="22"/>
                <w:szCs w:val="22"/>
                <w:lang w:val="en-GB"/>
              </w:rPr>
              <w:t>(</w:t>
            </w:r>
            <w:r w:rsidR="006C4351" w:rsidRPr="00DB209B">
              <w:rPr>
                <w:b/>
                <w:bCs/>
                <w:sz w:val="22"/>
                <w:szCs w:val="22"/>
                <w:lang w:val="en-GB"/>
              </w:rPr>
              <w:t>joint venture is not allowed)</w:t>
            </w:r>
            <w:r w:rsidRPr="00DB209B">
              <w:rPr>
                <w:sz w:val="22"/>
                <w:szCs w:val="22"/>
                <w:lang w:val="en-GB"/>
              </w:rPr>
              <w:t>. Assignments completed by individual Professional staff working privately or through other consulting Consultants cannot be claimed as the experience of the Consultant, or that of the Consultant’s associates, but can be claimed by the Professional staff themselves in their CVs. Consultants should be prepared to substantiate the claimed experience if so requested by the Client.</w:t>
            </w:r>
          </w:p>
          <w:p w14:paraId="14E8A3D8" w14:textId="77777777" w:rsidR="00620F25" w:rsidRPr="00DB209B" w:rsidRDefault="00620F25" w:rsidP="00073A90">
            <w:pPr>
              <w:tabs>
                <w:tab w:val="left" w:pos="612"/>
                <w:tab w:val="left" w:pos="1092"/>
              </w:tabs>
              <w:spacing w:after="200"/>
              <w:ind w:left="1092" w:hanging="600"/>
              <w:jc w:val="both"/>
              <w:rPr>
                <w:sz w:val="22"/>
                <w:szCs w:val="22"/>
                <w:lang w:val="en-GB"/>
              </w:rPr>
            </w:pPr>
            <w:r w:rsidRPr="00DB209B">
              <w:rPr>
                <w:sz w:val="22"/>
                <w:szCs w:val="22"/>
                <w:lang w:val="en-GB"/>
              </w:rPr>
              <w:tab/>
              <w:t>(ii)</w:t>
            </w:r>
            <w:r w:rsidRPr="00DB209B">
              <w:rPr>
                <w:sz w:val="22"/>
                <w:szCs w:val="22"/>
                <w:lang w:val="en-GB"/>
              </w:rPr>
              <w:tab/>
              <w:t>For the STP the above information is not required and Form TECH-2 of Section 3 shall not be used.</w:t>
            </w:r>
          </w:p>
          <w:p w14:paraId="3BE244E1" w14:textId="77777777" w:rsidR="00620F25" w:rsidRPr="00DB209B" w:rsidRDefault="00620F25" w:rsidP="00073A90">
            <w:pPr>
              <w:tabs>
                <w:tab w:val="left" w:pos="612"/>
                <w:tab w:val="left" w:pos="1092"/>
              </w:tabs>
              <w:spacing w:after="200"/>
              <w:ind w:left="1092" w:hanging="1092"/>
              <w:jc w:val="both"/>
              <w:rPr>
                <w:sz w:val="22"/>
                <w:szCs w:val="22"/>
                <w:lang w:val="en-GB"/>
              </w:rPr>
            </w:pPr>
            <w:r w:rsidRPr="00DB209B">
              <w:rPr>
                <w:sz w:val="22"/>
                <w:szCs w:val="22"/>
                <w:lang w:val="en-GB"/>
              </w:rPr>
              <w:t>(b)</w:t>
            </w:r>
            <w:r w:rsidRPr="00DB209B">
              <w:rPr>
                <w:sz w:val="22"/>
                <w:szCs w:val="22"/>
                <w:lang w:val="en-GB"/>
              </w:rPr>
              <w:tab/>
              <w:t>(</w:t>
            </w:r>
            <w:proofErr w:type="spellStart"/>
            <w:r w:rsidRPr="00DB209B">
              <w:rPr>
                <w:sz w:val="22"/>
                <w:szCs w:val="22"/>
                <w:lang w:val="en-GB"/>
              </w:rPr>
              <w:t>i</w:t>
            </w:r>
            <w:proofErr w:type="spellEnd"/>
            <w:r w:rsidRPr="00DB209B">
              <w:rPr>
                <w:sz w:val="22"/>
                <w:szCs w:val="22"/>
                <w:lang w:val="en-GB"/>
              </w:rPr>
              <w:t>)</w:t>
            </w:r>
            <w:r w:rsidRPr="00DB209B">
              <w:rPr>
                <w:sz w:val="22"/>
                <w:szCs w:val="22"/>
                <w:lang w:val="en-GB"/>
              </w:rPr>
              <w:tab/>
            </w:r>
            <w:r w:rsidRPr="00DB209B">
              <w:rPr>
                <w:spacing w:val="-4"/>
                <w:sz w:val="22"/>
                <w:szCs w:val="22"/>
                <w:lang w:val="en-GB"/>
              </w:rPr>
              <w:t>For the FTP only: comments and suggestions on the Terms of Reference including workable suggestions that could improve the quality/ effectiveness of the assignment; and on requirements for counterpart staff and facilities including: administrative support, office space, local transportation, equipment, data, etc. to be provided by the Client (Form TECH-3 of Section 3).</w:t>
            </w:r>
          </w:p>
          <w:p w14:paraId="72794C99" w14:textId="77777777" w:rsidR="00620F25" w:rsidRPr="00DB209B" w:rsidRDefault="00620F25" w:rsidP="00073A90">
            <w:pPr>
              <w:tabs>
                <w:tab w:val="left" w:pos="612"/>
                <w:tab w:val="left" w:pos="1092"/>
              </w:tabs>
              <w:spacing w:after="200"/>
              <w:ind w:left="1092" w:hanging="960"/>
              <w:jc w:val="both"/>
              <w:rPr>
                <w:sz w:val="22"/>
                <w:szCs w:val="22"/>
                <w:lang w:val="en-GB"/>
              </w:rPr>
            </w:pPr>
            <w:r w:rsidRPr="00DB209B">
              <w:rPr>
                <w:sz w:val="22"/>
                <w:szCs w:val="22"/>
                <w:lang w:val="en-GB"/>
              </w:rPr>
              <w:tab/>
              <w:t>(ii)</w:t>
            </w:r>
            <w:r w:rsidRPr="00DB209B">
              <w:rPr>
                <w:sz w:val="22"/>
                <w:szCs w:val="22"/>
                <w:lang w:val="en-GB"/>
              </w:rPr>
              <w:tab/>
              <w:t>For the STP Form TECH-3 of Section 3 shall not be used; the above comments and suggestions, if any, should be incorporated into the description of the approach and methodology (refer to following sub-para. 3.4 (c) (ii)).</w:t>
            </w:r>
          </w:p>
          <w:p w14:paraId="327C8C55" w14:textId="77777777" w:rsidR="00620F25" w:rsidRPr="00DB209B" w:rsidRDefault="00620F25" w:rsidP="00073A90">
            <w:pPr>
              <w:tabs>
                <w:tab w:val="left" w:pos="612"/>
                <w:tab w:val="left" w:pos="1092"/>
              </w:tabs>
              <w:spacing w:after="200"/>
              <w:ind w:left="1092" w:hanging="960"/>
              <w:jc w:val="both"/>
              <w:rPr>
                <w:sz w:val="22"/>
                <w:szCs w:val="22"/>
                <w:lang w:val="en-GB"/>
              </w:rPr>
            </w:pPr>
            <w:r w:rsidRPr="00DB209B">
              <w:rPr>
                <w:sz w:val="22"/>
                <w:szCs w:val="22"/>
                <w:lang w:val="en-GB"/>
              </w:rPr>
              <w:t>(c)</w:t>
            </w:r>
            <w:r w:rsidRPr="00DB209B">
              <w:rPr>
                <w:sz w:val="22"/>
                <w:szCs w:val="22"/>
                <w:lang w:val="en-GB"/>
              </w:rPr>
              <w:tab/>
              <w:t>(</w:t>
            </w:r>
            <w:proofErr w:type="spellStart"/>
            <w:r w:rsidRPr="00DB209B">
              <w:rPr>
                <w:sz w:val="22"/>
                <w:szCs w:val="22"/>
                <w:lang w:val="en-GB"/>
              </w:rPr>
              <w:t>i</w:t>
            </w:r>
            <w:proofErr w:type="spellEnd"/>
            <w:r w:rsidRPr="00DB209B">
              <w:rPr>
                <w:sz w:val="22"/>
                <w:szCs w:val="22"/>
                <w:lang w:val="en-GB"/>
              </w:rPr>
              <w:t>)</w:t>
            </w:r>
            <w:r w:rsidRPr="00DB209B">
              <w:rPr>
                <w:sz w:val="22"/>
                <w:szCs w:val="22"/>
                <w:lang w:val="en-GB"/>
              </w:rPr>
              <w:tab/>
              <w:t>For the FTP, and STP: a description of the approach, methodology and work plan for performing the assignment covering the following subjects: technical approach and methodology, work plan, and organization and staffing schedule. Guidance on the content of this section of the Technical Proposals is provided under Form TECH-4 of Section 3. The work plan should be consistent with the Work Schedule (Form TECH-8 of Section 3) which will show in the form of a bar chart the timing proposed for each activity.</w:t>
            </w:r>
          </w:p>
          <w:p w14:paraId="6F20715E" w14:textId="77777777" w:rsidR="00620F25" w:rsidRPr="00DB209B" w:rsidRDefault="00620F25" w:rsidP="00073A90">
            <w:pPr>
              <w:spacing w:after="200"/>
              <w:ind w:left="1092" w:hanging="480"/>
              <w:jc w:val="both"/>
              <w:rPr>
                <w:sz w:val="22"/>
                <w:szCs w:val="22"/>
                <w:lang w:val="en-GB"/>
              </w:rPr>
            </w:pPr>
            <w:r w:rsidRPr="00DB209B">
              <w:rPr>
                <w:sz w:val="22"/>
                <w:szCs w:val="22"/>
                <w:lang w:val="en-GB"/>
              </w:rPr>
              <w:t>(ii) For the STP only: the description of the approach, methodology and work plan should   normally consist of about 10 pages, including charts, diagrams, and comments and suggestions, if any, on Terms of Reference and counterpart staff and facilities.</w:t>
            </w:r>
          </w:p>
          <w:p w14:paraId="4AAA10D8" w14:textId="77777777" w:rsidR="00620F25" w:rsidRPr="00DB209B" w:rsidRDefault="00620F25" w:rsidP="00073A90">
            <w:pPr>
              <w:pStyle w:val="Heading7"/>
              <w:spacing w:after="200"/>
              <w:ind w:left="972" w:hanging="840"/>
              <w:rPr>
                <w:b w:val="0"/>
                <w:bCs w:val="0"/>
                <w:sz w:val="22"/>
                <w:szCs w:val="22"/>
                <w:lang w:val="en-GB"/>
              </w:rPr>
            </w:pPr>
            <w:bookmarkStart w:id="16" w:name="_Toc174242960"/>
            <w:r w:rsidRPr="00DB209B">
              <w:rPr>
                <w:b w:val="0"/>
                <w:bCs w:val="0"/>
                <w:sz w:val="22"/>
                <w:szCs w:val="22"/>
                <w:lang w:val="en-GB"/>
              </w:rPr>
              <w:t>(d)</w:t>
            </w:r>
            <w:r w:rsidRPr="00DB209B">
              <w:rPr>
                <w:b w:val="0"/>
                <w:bCs w:val="0"/>
                <w:sz w:val="22"/>
                <w:szCs w:val="22"/>
                <w:lang w:val="en-GB"/>
              </w:rPr>
              <w:tab/>
              <w:t>The list of the proposed Professional staff team by area of expertise, the position that would be assigned to each staff team member, and their tasks (Form TECH-5 of Section 3).</w:t>
            </w:r>
            <w:bookmarkEnd w:id="16"/>
          </w:p>
          <w:p w14:paraId="7955054F" w14:textId="77777777" w:rsidR="00620F25" w:rsidRPr="00DB209B" w:rsidRDefault="00620F25" w:rsidP="00073A90">
            <w:pPr>
              <w:spacing w:after="200"/>
              <w:ind w:left="972" w:hanging="840"/>
              <w:jc w:val="both"/>
              <w:rPr>
                <w:sz w:val="22"/>
                <w:szCs w:val="22"/>
                <w:lang w:val="en-GB"/>
              </w:rPr>
            </w:pPr>
            <w:r w:rsidRPr="00DB209B">
              <w:rPr>
                <w:sz w:val="22"/>
                <w:szCs w:val="22"/>
                <w:lang w:val="en-GB"/>
              </w:rPr>
              <w:t>(e)</w:t>
            </w:r>
            <w:r w:rsidRPr="00DB209B">
              <w:rPr>
                <w:sz w:val="22"/>
                <w:szCs w:val="22"/>
                <w:lang w:val="en-GB"/>
              </w:rPr>
              <w:tab/>
              <w:t>Estimates of the staff input (staff</w:t>
            </w:r>
            <w:r w:rsidRPr="00DB209B">
              <w:rPr>
                <w:i/>
                <w:iCs/>
                <w:sz w:val="22"/>
                <w:szCs w:val="22"/>
                <w:lang w:val="en-GB"/>
              </w:rPr>
              <w:t>-</w:t>
            </w:r>
            <w:r w:rsidRPr="00DB209B">
              <w:rPr>
                <w:sz w:val="22"/>
                <w:szCs w:val="22"/>
                <w:lang w:val="en-GB"/>
              </w:rPr>
              <w:t>months of foreign and local professionals) needed to carry out the assignment (Form TECH-7 of Section 3). The staff-months input should be indicated separately for home office and field activities, and for foreign and local Professional staff.</w:t>
            </w:r>
          </w:p>
          <w:p w14:paraId="4DB9958B" w14:textId="77777777" w:rsidR="00620F25" w:rsidRPr="00DB209B" w:rsidRDefault="00620F25" w:rsidP="00073A90">
            <w:pPr>
              <w:spacing w:after="200"/>
              <w:ind w:left="972" w:hanging="840"/>
              <w:jc w:val="both"/>
              <w:rPr>
                <w:sz w:val="22"/>
                <w:szCs w:val="22"/>
                <w:lang w:val="en-GB"/>
              </w:rPr>
            </w:pPr>
            <w:r w:rsidRPr="00DB209B">
              <w:rPr>
                <w:sz w:val="22"/>
                <w:szCs w:val="22"/>
                <w:lang w:val="en-GB"/>
              </w:rPr>
              <w:t>(f)</w:t>
            </w:r>
            <w:r w:rsidRPr="00DB209B">
              <w:rPr>
                <w:sz w:val="22"/>
                <w:szCs w:val="22"/>
                <w:lang w:val="en-GB"/>
              </w:rPr>
              <w:tab/>
              <w:t>CVs of the Professional staff signed by the staff themselves or by the authorized representative of the Professional Staff (Form TECH-6 of Section 3).</w:t>
            </w:r>
          </w:p>
          <w:p w14:paraId="63AADA6C" w14:textId="77777777" w:rsidR="00620F25" w:rsidRPr="00DB209B" w:rsidRDefault="00620F25" w:rsidP="00073A90">
            <w:pPr>
              <w:spacing w:after="200"/>
              <w:ind w:left="972" w:hanging="840"/>
              <w:jc w:val="both"/>
              <w:rPr>
                <w:b/>
                <w:bCs/>
                <w:sz w:val="22"/>
                <w:szCs w:val="22"/>
                <w:lang w:val="en-GB"/>
              </w:rPr>
            </w:pPr>
            <w:r w:rsidRPr="00DB209B">
              <w:rPr>
                <w:sz w:val="22"/>
                <w:szCs w:val="22"/>
                <w:lang w:val="en-GB"/>
              </w:rPr>
              <w:t>(g)</w:t>
            </w:r>
            <w:r w:rsidRPr="00DB209B">
              <w:rPr>
                <w:sz w:val="22"/>
                <w:szCs w:val="22"/>
                <w:lang w:val="en-GB"/>
              </w:rPr>
              <w:tab/>
              <w:t>For the FTP only: a detailed description of the proposed methodology and staffing for training, if the Data Sheet specifies training as a specific component of the assignment.</w:t>
            </w:r>
          </w:p>
        </w:tc>
      </w:tr>
      <w:tr w:rsidR="00620F25" w:rsidRPr="00DB209B" w14:paraId="0E7ED64B" w14:textId="77777777" w:rsidTr="00620F25">
        <w:tc>
          <w:tcPr>
            <w:tcW w:w="10440" w:type="dxa"/>
          </w:tcPr>
          <w:p w14:paraId="51E30D37" w14:textId="77777777" w:rsidR="00620F25" w:rsidRPr="00DB209B" w:rsidRDefault="00620F25" w:rsidP="00073A90">
            <w:pPr>
              <w:numPr>
                <w:ilvl w:val="1"/>
                <w:numId w:val="3"/>
              </w:numPr>
              <w:tabs>
                <w:tab w:val="clear" w:pos="360"/>
                <w:tab w:val="num" w:pos="492"/>
              </w:tabs>
              <w:spacing w:after="200"/>
              <w:ind w:left="492" w:hanging="492"/>
              <w:jc w:val="both"/>
              <w:rPr>
                <w:sz w:val="22"/>
                <w:szCs w:val="22"/>
                <w:lang w:val="en-GB"/>
              </w:rPr>
            </w:pPr>
            <w:r w:rsidRPr="00DB209B">
              <w:rPr>
                <w:sz w:val="22"/>
                <w:szCs w:val="22"/>
                <w:lang w:val="en-GB"/>
              </w:rPr>
              <w:lastRenderedPageBreak/>
              <w:t>The Technical Proposal shall not include any financial information. A Technical Proposal containing financial information may be declared non responsive.</w:t>
            </w:r>
          </w:p>
        </w:tc>
      </w:tr>
      <w:tr w:rsidR="00620F25" w:rsidRPr="00DB209B" w14:paraId="12FEB215" w14:textId="77777777" w:rsidTr="00620F25">
        <w:tc>
          <w:tcPr>
            <w:tcW w:w="10440" w:type="dxa"/>
          </w:tcPr>
          <w:p w14:paraId="32EFB085" w14:textId="77777777" w:rsidR="00620F25" w:rsidRPr="00DB209B" w:rsidRDefault="00620F25" w:rsidP="00073A90">
            <w:pPr>
              <w:jc w:val="both"/>
              <w:rPr>
                <w:b/>
                <w:sz w:val="22"/>
                <w:szCs w:val="22"/>
                <w:lang w:val="en-GB"/>
              </w:rPr>
            </w:pPr>
            <w:r w:rsidRPr="00DB209B">
              <w:rPr>
                <w:b/>
                <w:sz w:val="22"/>
                <w:szCs w:val="22"/>
                <w:lang w:val="en-GB"/>
              </w:rPr>
              <w:t>Financial Proposals</w:t>
            </w:r>
          </w:p>
          <w:p w14:paraId="3053BDC7" w14:textId="77777777" w:rsidR="00620F25" w:rsidRPr="00DB209B" w:rsidRDefault="00620F25" w:rsidP="00073A90">
            <w:pPr>
              <w:jc w:val="both"/>
              <w:rPr>
                <w:b/>
                <w:sz w:val="22"/>
                <w:szCs w:val="22"/>
                <w:lang w:val="en-GB"/>
              </w:rPr>
            </w:pPr>
          </w:p>
          <w:p w14:paraId="17A43E82" w14:textId="77777777" w:rsidR="00620F25" w:rsidRPr="00DB209B" w:rsidRDefault="00620F25" w:rsidP="00073A90">
            <w:pPr>
              <w:numPr>
                <w:ilvl w:val="1"/>
                <w:numId w:val="3"/>
              </w:numPr>
              <w:tabs>
                <w:tab w:val="clear" w:pos="360"/>
                <w:tab w:val="num" w:pos="492"/>
                <w:tab w:val="left" w:pos="774"/>
              </w:tabs>
              <w:spacing w:after="200"/>
              <w:ind w:left="492" w:hanging="492"/>
              <w:jc w:val="both"/>
              <w:rPr>
                <w:sz w:val="22"/>
                <w:szCs w:val="22"/>
                <w:lang w:val="en-GB"/>
              </w:rPr>
            </w:pPr>
            <w:r w:rsidRPr="00DB209B">
              <w:rPr>
                <w:sz w:val="22"/>
                <w:szCs w:val="22"/>
                <w:lang w:val="en-GB"/>
              </w:rPr>
              <w:t>The Financial Proposal shall be prepared using the attached Standard Forms (Section 4). It shall list all costs associated with the assignment, including (a) remuneration for staff (foreign and local, in the field and at the Consultants’ home office), and (b) reimbursable expenses indicated in the Data Sheet. If appropriate, these costs should be broken down by activity and, if appropriate, into foreign and local expenditures. All activities and items described in the Technical Proposal must be priced separately; activities and items described in the Technical Proposal but not priced, shall be assumed to be included in the prices of other activities or items.</w:t>
            </w:r>
          </w:p>
        </w:tc>
      </w:tr>
      <w:tr w:rsidR="00620F25" w:rsidRPr="00DB209B" w14:paraId="1F406C05" w14:textId="77777777" w:rsidTr="00620F25">
        <w:tc>
          <w:tcPr>
            <w:tcW w:w="10440" w:type="dxa"/>
          </w:tcPr>
          <w:p w14:paraId="50029397" w14:textId="77777777" w:rsidR="00620F25" w:rsidRPr="00DB209B" w:rsidRDefault="00620F25" w:rsidP="00073A90">
            <w:pPr>
              <w:spacing w:after="200"/>
              <w:ind w:left="774" w:hanging="774"/>
              <w:jc w:val="both"/>
              <w:rPr>
                <w:sz w:val="22"/>
                <w:szCs w:val="22"/>
                <w:lang w:val="en-GB"/>
              </w:rPr>
            </w:pPr>
            <w:r w:rsidRPr="00DB209B">
              <w:rPr>
                <w:b/>
                <w:sz w:val="22"/>
                <w:szCs w:val="22"/>
                <w:lang w:val="en-GB"/>
              </w:rPr>
              <w:t>Taxes</w:t>
            </w:r>
          </w:p>
          <w:p w14:paraId="0DE4D808" w14:textId="32151A64" w:rsidR="00620F25" w:rsidRPr="00DB209B" w:rsidRDefault="00620F25" w:rsidP="00073A90">
            <w:pPr>
              <w:numPr>
                <w:ilvl w:val="1"/>
                <w:numId w:val="3"/>
              </w:numPr>
              <w:tabs>
                <w:tab w:val="clear" w:pos="360"/>
              </w:tabs>
              <w:spacing w:after="200"/>
              <w:ind w:left="612" w:hanging="612"/>
              <w:jc w:val="both"/>
              <w:rPr>
                <w:sz w:val="22"/>
                <w:szCs w:val="22"/>
                <w:lang w:val="en-GB"/>
              </w:rPr>
            </w:pPr>
            <w:r w:rsidRPr="00DB209B">
              <w:rPr>
                <w:sz w:val="22"/>
                <w:szCs w:val="22"/>
                <w:lang w:val="en-GB"/>
              </w:rPr>
              <w:t xml:space="preserve">The Consultant may be subject to local taxes (such as: value added or sales tax, social charges or income taxes on </w:t>
            </w:r>
            <w:r w:rsidR="0077593B" w:rsidRPr="00DB209B">
              <w:rPr>
                <w:sz w:val="22"/>
                <w:szCs w:val="22"/>
                <w:lang w:val="en-GB"/>
              </w:rPr>
              <w:t>non-resident</w:t>
            </w:r>
            <w:r w:rsidRPr="00DB209B">
              <w:rPr>
                <w:sz w:val="22"/>
                <w:szCs w:val="22"/>
                <w:lang w:val="en-GB"/>
              </w:rPr>
              <w:t xml:space="preserve"> Foreign Personnel, duties, fees, levies) on amounts payable by the Client under the Contract. The Client will state in the Data Sheet if the Consultant is subject to payment of any local taxes.</w:t>
            </w:r>
          </w:p>
        </w:tc>
      </w:tr>
      <w:tr w:rsidR="00620F25" w:rsidRPr="00DB209B" w14:paraId="7732A86A" w14:textId="77777777" w:rsidTr="00620F25">
        <w:tc>
          <w:tcPr>
            <w:tcW w:w="10440" w:type="dxa"/>
          </w:tcPr>
          <w:p w14:paraId="057CCFBD" w14:textId="5339E4AE" w:rsidR="00620F25" w:rsidRPr="00DB209B" w:rsidRDefault="00620F25" w:rsidP="00073A90">
            <w:pPr>
              <w:spacing w:after="200"/>
              <w:ind w:left="492" w:hanging="492"/>
              <w:jc w:val="both"/>
              <w:rPr>
                <w:sz w:val="22"/>
                <w:szCs w:val="22"/>
                <w:lang w:val="en-GB"/>
              </w:rPr>
            </w:pPr>
            <w:r w:rsidRPr="00DB209B">
              <w:rPr>
                <w:sz w:val="22"/>
                <w:szCs w:val="22"/>
                <w:lang w:val="en-GB"/>
              </w:rPr>
              <w:t xml:space="preserve">3.8. Consultants may express the price of their services in a maximum of three freely convertible currencies, singly or in combination. The Client may require Consultants to state the portion of their price representing local cost in the national currency if </w:t>
            </w:r>
            <w:r w:rsidR="0077593B" w:rsidRPr="00DB209B">
              <w:rPr>
                <w:sz w:val="22"/>
                <w:szCs w:val="22"/>
                <w:lang w:val="en-GB"/>
              </w:rPr>
              <w:t>so,</w:t>
            </w:r>
            <w:r w:rsidRPr="00DB209B">
              <w:rPr>
                <w:sz w:val="22"/>
                <w:szCs w:val="22"/>
                <w:lang w:val="en-GB"/>
              </w:rPr>
              <w:t xml:space="preserve"> indicated in the Data Sheet.</w:t>
            </w:r>
          </w:p>
          <w:p w14:paraId="203A49EC" w14:textId="62896D5C" w:rsidR="00620F25" w:rsidRPr="00DB209B" w:rsidRDefault="00620F25" w:rsidP="00073A90">
            <w:pPr>
              <w:numPr>
                <w:ilvl w:val="1"/>
                <w:numId w:val="6"/>
              </w:numPr>
              <w:tabs>
                <w:tab w:val="clear" w:pos="360"/>
                <w:tab w:val="num" w:pos="492"/>
              </w:tabs>
              <w:spacing w:after="200"/>
              <w:ind w:left="492" w:hanging="492"/>
              <w:jc w:val="both"/>
              <w:rPr>
                <w:sz w:val="22"/>
                <w:szCs w:val="22"/>
                <w:lang w:val="en-GB"/>
              </w:rPr>
            </w:pPr>
            <w:r w:rsidRPr="00DB209B">
              <w:rPr>
                <w:sz w:val="22"/>
                <w:szCs w:val="22"/>
                <w:lang w:val="en-GB"/>
              </w:rPr>
              <w:t xml:space="preserve">Commissions and gratuities, if any, paid or to be paid by </w:t>
            </w:r>
            <w:r w:rsidR="0077593B" w:rsidRPr="00DB209B">
              <w:rPr>
                <w:sz w:val="22"/>
                <w:szCs w:val="22"/>
                <w:lang w:val="en-GB"/>
              </w:rPr>
              <w:t>consultants</w:t>
            </w:r>
            <w:r w:rsidRPr="00DB209B">
              <w:rPr>
                <w:sz w:val="22"/>
                <w:szCs w:val="22"/>
                <w:lang w:val="en-GB"/>
              </w:rPr>
              <w:t xml:space="preserve"> and related to the assignment will be listed in the Financial Proposal Form FIN-1 of Section 4.</w:t>
            </w:r>
          </w:p>
        </w:tc>
      </w:tr>
      <w:tr w:rsidR="00620F25" w:rsidRPr="00DB209B" w14:paraId="0D5C484D" w14:textId="77777777" w:rsidTr="00620F25">
        <w:tc>
          <w:tcPr>
            <w:tcW w:w="10440" w:type="dxa"/>
          </w:tcPr>
          <w:p w14:paraId="6D73E7DC" w14:textId="77777777" w:rsidR="00620F25" w:rsidRPr="00DB209B" w:rsidRDefault="00620F25" w:rsidP="00073A90">
            <w:pPr>
              <w:pStyle w:val="Heading2"/>
              <w:numPr>
                <w:ilvl w:val="0"/>
                <w:numId w:val="3"/>
              </w:numPr>
              <w:rPr>
                <w:b/>
                <w:sz w:val="22"/>
                <w:szCs w:val="22"/>
                <w:lang w:val="en-GB"/>
              </w:rPr>
            </w:pPr>
            <w:bookmarkStart w:id="17" w:name="_Toc174242961"/>
            <w:bookmarkStart w:id="18" w:name="_Toc55091489"/>
            <w:r w:rsidRPr="00DB209B">
              <w:rPr>
                <w:b/>
                <w:sz w:val="22"/>
                <w:szCs w:val="22"/>
                <w:lang w:val="en-GB"/>
              </w:rPr>
              <w:lastRenderedPageBreak/>
              <w:t>Submission, Receipt, and Opening of Proposals</w:t>
            </w:r>
            <w:bookmarkEnd w:id="17"/>
            <w:bookmarkEnd w:id="18"/>
          </w:p>
          <w:p w14:paraId="1292DEC8" w14:textId="77777777" w:rsidR="00620F25" w:rsidRPr="00DB209B" w:rsidRDefault="00620F25" w:rsidP="00073A90">
            <w:pPr>
              <w:jc w:val="both"/>
              <w:rPr>
                <w:sz w:val="22"/>
                <w:szCs w:val="22"/>
                <w:lang w:val="en-GB"/>
              </w:rPr>
            </w:pPr>
          </w:p>
          <w:p w14:paraId="27795BE0" w14:textId="77777777" w:rsidR="00620F25" w:rsidRPr="00DB209B" w:rsidRDefault="00620F25" w:rsidP="00073A90">
            <w:pPr>
              <w:pStyle w:val="BankNormal"/>
              <w:numPr>
                <w:ilvl w:val="1"/>
                <w:numId w:val="7"/>
              </w:numPr>
              <w:spacing w:after="200"/>
              <w:jc w:val="both"/>
              <w:rPr>
                <w:sz w:val="22"/>
                <w:szCs w:val="22"/>
                <w:lang w:val="en-GB"/>
              </w:rPr>
            </w:pPr>
            <w:r w:rsidRPr="00DB209B">
              <w:rPr>
                <w:sz w:val="22"/>
                <w:szCs w:val="22"/>
                <w:lang w:val="en-GB"/>
              </w:rPr>
              <w:t>The original proposal (Technical Proposal and, if required, Financial Proposal; see para. 1.2) shall contain no interlineations or overwriting, except as necessary to correct errors made by the Consultants themselves. The person who signed the proposal must initial such corrections. Submission letters for both Technical and Financial Proposals should respectively be in the format of TECH-1 of Section 3, and FIN-1 of Section 4.</w:t>
            </w:r>
          </w:p>
          <w:p w14:paraId="75C66335" w14:textId="77777777" w:rsidR="00620F25" w:rsidRPr="00DB209B" w:rsidRDefault="00620F25" w:rsidP="00073A90">
            <w:pPr>
              <w:pStyle w:val="BankNormal"/>
              <w:numPr>
                <w:ilvl w:val="1"/>
                <w:numId w:val="7"/>
              </w:numPr>
              <w:spacing w:after="200"/>
              <w:jc w:val="both"/>
              <w:rPr>
                <w:sz w:val="22"/>
                <w:szCs w:val="22"/>
                <w:lang w:val="en-GB"/>
              </w:rPr>
            </w:pPr>
            <w:r w:rsidRPr="00DB209B">
              <w:rPr>
                <w:sz w:val="22"/>
                <w:szCs w:val="22"/>
                <w:lang w:val="en-GB"/>
              </w:rPr>
              <w:t>An authorized representative of the Consultants shall initial all pages of the original Technical and Financial Proposals. The authorization shall be in the form of a written power of attorney accompanying the Proposal or in any other form demonstrating that the representative has been dully authorized to sign. The signed Technical and Financial Proposals shall be marked “</w:t>
            </w:r>
            <w:r w:rsidRPr="00DB209B">
              <w:rPr>
                <w:smallCaps/>
                <w:sz w:val="22"/>
                <w:szCs w:val="22"/>
                <w:lang w:val="en-GB"/>
              </w:rPr>
              <w:t>Original</w:t>
            </w:r>
            <w:r w:rsidRPr="00DB209B">
              <w:rPr>
                <w:sz w:val="22"/>
                <w:szCs w:val="22"/>
                <w:lang w:val="en-GB"/>
              </w:rPr>
              <w:t>”.</w:t>
            </w:r>
          </w:p>
          <w:p w14:paraId="56D8E95B" w14:textId="77777777" w:rsidR="00620F25" w:rsidRPr="00DB209B" w:rsidRDefault="00620F25" w:rsidP="00073A90">
            <w:pPr>
              <w:pStyle w:val="BankNormal"/>
              <w:numPr>
                <w:ilvl w:val="1"/>
                <w:numId w:val="7"/>
              </w:numPr>
              <w:spacing w:after="200"/>
              <w:jc w:val="both"/>
              <w:rPr>
                <w:sz w:val="22"/>
                <w:szCs w:val="22"/>
                <w:lang w:val="en-GB"/>
              </w:rPr>
            </w:pPr>
            <w:r w:rsidRPr="00DB209B">
              <w:rPr>
                <w:sz w:val="22"/>
                <w:szCs w:val="22"/>
                <w:lang w:val="en-GB"/>
              </w:rPr>
              <w:t>The Technical Proposal shall be marked “</w:t>
            </w:r>
            <w:r w:rsidRPr="00DB209B">
              <w:rPr>
                <w:smallCaps/>
                <w:sz w:val="22"/>
                <w:szCs w:val="22"/>
                <w:lang w:val="en-GB"/>
              </w:rPr>
              <w:t>Original</w:t>
            </w:r>
            <w:r w:rsidRPr="00DB209B">
              <w:rPr>
                <w:sz w:val="22"/>
                <w:szCs w:val="22"/>
                <w:lang w:val="en-GB"/>
              </w:rPr>
              <w:t>” or “</w:t>
            </w:r>
            <w:r w:rsidRPr="00DB209B">
              <w:rPr>
                <w:smallCaps/>
                <w:sz w:val="22"/>
                <w:szCs w:val="22"/>
                <w:lang w:val="en-GB"/>
              </w:rPr>
              <w:t>Copy</w:t>
            </w:r>
            <w:r w:rsidRPr="00DB209B">
              <w:rPr>
                <w:sz w:val="22"/>
                <w:szCs w:val="22"/>
                <w:lang w:val="en-GB"/>
              </w:rPr>
              <w:t>” as appropriate. The Technical Proposals shall be sent to the addresses referred to in para. 4.5 and in the number of copies indicated in the Data Sheet. All required copies of the Technical Proposal are to be made from the original. If there are discrepancies between the original and the copies of the Technical Proposal, the original governs.</w:t>
            </w:r>
          </w:p>
          <w:p w14:paraId="5A7D20B3" w14:textId="77777777" w:rsidR="00620F25" w:rsidRPr="00DB209B" w:rsidRDefault="00620F25" w:rsidP="00073A90">
            <w:pPr>
              <w:pStyle w:val="BankNormal"/>
              <w:numPr>
                <w:ilvl w:val="1"/>
                <w:numId w:val="7"/>
              </w:numPr>
              <w:spacing w:after="200"/>
              <w:jc w:val="both"/>
              <w:rPr>
                <w:sz w:val="22"/>
                <w:szCs w:val="22"/>
                <w:lang w:val="en-GB"/>
              </w:rPr>
            </w:pPr>
            <w:r w:rsidRPr="00DB209B">
              <w:rPr>
                <w:sz w:val="22"/>
                <w:szCs w:val="22"/>
                <w:lang w:val="en-GB"/>
              </w:rPr>
              <w:t>The original and all copies of the Technical Proposal shall be placed in a sealed envelope clearly marked “</w:t>
            </w:r>
            <w:r w:rsidRPr="00DB209B">
              <w:rPr>
                <w:smallCaps/>
                <w:sz w:val="22"/>
                <w:szCs w:val="22"/>
                <w:lang w:val="en-GB"/>
              </w:rPr>
              <w:t>Technical Proposal</w:t>
            </w:r>
            <w:r w:rsidRPr="00DB209B">
              <w:rPr>
                <w:sz w:val="22"/>
                <w:szCs w:val="22"/>
                <w:lang w:val="en-GB"/>
              </w:rPr>
              <w:t>” Similarly, the original Financial Proposal (if required under the selection method indicated in the Data Sheet) shall be placed in a sealed envelope clearly marked “</w:t>
            </w:r>
            <w:r w:rsidRPr="00DB209B">
              <w:rPr>
                <w:smallCaps/>
                <w:sz w:val="22"/>
                <w:szCs w:val="22"/>
                <w:lang w:val="en-GB"/>
              </w:rPr>
              <w:t>Financial Proposal</w:t>
            </w:r>
            <w:r w:rsidRPr="00DB209B">
              <w:rPr>
                <w:sz w:val="22"/>
                <w:szCs w:val="22"/>
                <w:lang w:val="en-GB"/>
              </w:rPr>
              <w:t>” followed by the number and the name of the assignment, and with a warning “</w:t>
            </w:r>
            <w:r w:rsidRPr="00DB209B">
              <w:rPr>
                <w:b/>
                <w:bCs/>
                <w:smallCaps/>
                <w:sz w:val="22"/>
                <w:szCs w:val="22"/>
                <w:lang w:val="en-GB"/>
              </w:rPr>
              <w:t>Do Not Open With The Technical Proposal</w:t>
            </w:r>
            <w:r w:rsidRPr="00DB209B">
              <w:rPr>
                <w:sz w:val="22"/>
                <w:szCs w:val="22"/>
                <w:lang w:val="en-GB"/>
              </w:rPr>
              <w:t>.”  The envelopes containing the Technical and Financial Proposals shall be placed into an outer envelope and sealed. This outer envelope shall bear the submission address, reference number and title of the Loan, and be clearly marked “</w:t>
            </w:r>
            <w:r w:rsidRPr="00DB209B">
              <w:rPr>
                <w:b/>
                <w:bCs/>
                <w:smallCaps/>
                <w:sz w:val="22"/>
                <w:szCs w:val="22"/>
                <w:lang w:val="en-GB"/>
              </w:rPr>
              <w:t>Do Not Open, Except In PUBLIC</w:t>
            </w:r>
            <w:r w:rsidRPr="00DB209B">
              <w:rPr>
                <w:sz w:val="22"/>
                <w:szCs w:val="22"/>
                <w:lang w:val="en-GB"/>
              </w:rPr>
              <w:t>”. The Client shall not be responsible for misplacement, losing or premature opening if the outer envelope is not sealed and/or marked as stipulated. This circumstance may be case for Proposal rejection. If the Financial Proposal is not submitted in a separate sealed envelope duly marked as indicated above, this will constitute grounds for declaring the Proposal non-responsive.</w:t>
            </w:r>
          </w:p>
        </w:tc>
      </w:tr>
      <w:tr w:rsidR="00620F25" w:rsidRPr="00DB209B" w14:paraId="2ED30F92" w14:textId="77777777" w:rsidTr="00620F25">
        <w:tc>
          <w:tcPr>
            <w:tcW w:w="10440" w:type="dxa"/>
          </w:tcPr>
          <w:p w14:paraId="284E5A36" w14:textId="77777777" w:rsidR="00620F25" w:rsidRPr="00DB209B" w:rsidRDefault="00620F25" w:rsidP="00073A90">
            <w:pPr>
              <w:numPr>
                <w:ilvl w:val="1"/>
                <w:numId w:val="7"/>
              </w:numPr>
              <w:spacing w:after="200"/>
              <w:jc w:val="both"/>
              <w:rPr>
                <w:sz w:val="22"/>
                <w:szCs w:val="22"/>
                <w:lang w:val="en-GB"/>
              </w:rPr>
            </w:pPr>
            <w:r w:rsidRPr="00DB209B">
              <w:rPr>
                <w:sz w:val="22"/>
                <w:szCs w:val="22"/>
                <w:lang w:val="en-GB"/>
              </w:rPr>
              <w:t>The Proposals must be sent to the address/addresses indicated in the Data Sheet and received by the Client no later than the time and the date indicated in the Data Sheet, or any extension to this date in accordance with para. 2.2. Any proposal received by the Client after the deadline for submission shall be returned unopened.</w:t>
            </w:r>
          </w:p>
          <w:p w14:paraId="60E791D9" w14:textId="77777777" w:rsidR="00620F25" w:rsidRPr="00DB209B" w:rsidRDefault="00620F25" w:rsidP="00073A90">
            <w:pPr>
              <w:numPr>
                <w:ilvl w:val="1"/>
                <w:numId w:val="7"/>
              </w:numPr>
              <w:spacing w:after="200"/>
              <w:jc w:val="both"/>
              <w:rPr>
                <w:sz w:val="22"/>
                <w:szCs w:val="22"/>
                <w:lang w:val="en-GB"/>
              </w:rPr>
            </w:pPr>
            <w:r w:rsidRPr="00DB209B">
              <w:rPr>
                <w:sz w:val="22"/>
                <w:szCs w:val="22"/>
                <w:lang w:val="en-GB"/>
              </w:rPr>
              <w:t xml:space="preserve">The </w:t>
            </w:r>
            <w:r w:rsidRPr="00DB209B">
              <w:rPr>
                <w:spacing w:val="-2"/>
                <w:sz w:val="22"/>
                <w:szCs w:val="22"/>
                <w:lang w:val="en-GB"/>
              </w:rPr>
              <w:t>Client</w:t>
            </w:r>
            <w:r w:rsidRPr="00DB209B">
              <w:rPr>
                <w:sz w:val="22"/>
                <w:szCs w:val="22"/>
                <w:lang w:val="en-GB"/>
              </w:rPr>
              <w:t xml:space="preserve"> shall open the Technical Proposal immediately after the deadline for their submission. The envelopes with the Financial Proposal shall remain sealed and securely stored.</w:t>
            </w:r>
          </w:p>
        </w:tc>
      </w:tr>
      <w:tr w:rsidR="00620F25" w:rsidRPr="00DB209B" w14:paraId="0881A92F" w14:textId="77777777" w:rsidTr="00620F25">
        <w:tc>
          <w:tcPr>
            <w:tcW w:w="10440" w:type="dxa"/>
          </w:tcPr>
          <w:p w14:paraId="7209106E" w14:textId="77777777" w:rsidR="00620F25" w:rsidRPr="00DB209B" w:rsidRDefault="00620F25" w:rsidP="00073A90">
            <w:pPr>
              <w:pStyle w:val="Heading2"/>
              <w:numPr>
                <w:ilvl w:val="0"/>
                <w:numId w:val="3"/>
              </w:numPr>
              <w:rPr>
                <w:b/>
                <w:sz w:val="22"/>
                <w:szCs w:val="22"/>
                <w:lang w:val="en-GB"/>
              </w:rPr>
            </w:pPr>
            <w:bookmarkStart w:id="19" w:name="_Toc55091490"/>
            <w:r w:rsidRPr="00DB209B">
              <w:rPr>
                <w:b/>
                <w:sz w:val="22"/>
                <w:szCs w:val="22"/>
                <w:lang w:val="en-GB"/>
              </w:rPr>
              <w:t>Proposal Evaluation</w:t>
            </w:r>
            <w:bookmarkEnd w:id="19"/>
          </w:p>
          <w:p w14:paraId="60C8353C" w14:textId="2109E1E0" w:rsidR="00620F25" w:rsidRPr="00DB209B" w:rsidRDefault="00620F25" w:rsidP="00073A90">
            <w:pPr>
              <w:numPr>
                <w:ilvl w:val="1"/>
                <w:numId w:val="8"/>
              </w:numPr>
              <w:tabs>
                <w:tab w:val="clear" w:pos="360"/>
                <w:tab w:val="num" w:pos="492"/>
              </w:tabs>
              <w:spacing w:after="200"/>
              <w:ind w:left="492" w:hanging="492"/>
              <w:jc w:val="both"/>
              <w:rPr>
                <w:sz w:val="22"/>
                <w:szCs w:val="22"/>
                <w:lang w:val="en-GB"/>
              </w:rPr>
            </w:pPr>
            <w:r w:rsidRPr="00DB209B">
              <w:rPr>
                <w:sz w:val="22"/>
                <w:szCs w:val="22"/>
                <w:lang w:val="en-GB"/>
              </w:rPr>
              <w:t xml:space="preserve">From the time the Proposals are opened to the time the Contract is awarded, the Consultants should not contact the Client on any matter related to its Technical and/or Financial Proposal. Any effort by </w:t>
            </w:r>
            <w:r w:rsidR="00D7512D" w:rsidRPr="00DB209B">
              <w:rPr>
                <w:sz w:val="22"/>
                <w:szCs w:val="22"/>
                <w:lang w:val="en-GB"/>
              </w:rPr>
              <w:t>consultants</w:t>
            </w:r>
            <w:r w:rsidRPr="00DB209B">
              <w:rPr>
                <w:sz w:val="22"/>
                <w:szCs w:val="22"/>
                <w:lang w:val="en-GB"/>
              </w:rPr>
              <w:t xml:space="preserve"> to influence the Client in the examination, evaluation, ranking of Proposals, and recommendation for award of Contract may result in the rejection of the Consultants’ Proposal.</w:t>
            </w:r>
          </w:p>
          <w:p w14:paraId="7BAF2093" w14:textId="77777777" w:rsidR="00620F25" w:rsidRPr="00DB209B" w:rsidRDefault="00620F25" w:rsidP="00073A90">
            <w:pPr>
              <w:spacing w:after="200"/>
              <w:ind w:left="492" w:hanging="492"/>
              <w:jc w:val="both"/>
              <w:rPr>
                <w:sz w:val="22"/>
                <w:szCs w:val="22"/>
                <w:lang w:val="en-GB"/>
              </w:rPr>
            </w:pPr>
            <w:r w:rsidRPr="00DB209B">
              <w:rPr>
                <w:sz w:val="22"/>
                <w:szCs w:val="22"/>
                <w:lang w:val="en-GB"/>
              </w:rPr>
              <w:tab/>
              <w:t xml:space="preserve">Evaluators of Technical Proposals shall have no access to the Financial Proposals until the technical evaluation is concluded. </w:t>
            </w:r>
          </w:p>
        </w:tc>
      </w:tr>
      <w:tr w:rsidR="00620F25" w:rsidRPr="00DB209B" w14:paraId="79AA2E08" w14:textId="77777777" w:rsidTr="00620F25">
        <w:tc>
          <w:tcPr>
            <w:tcW w:w="10440" w:type="dxa"/>
          </w:tcPr>
          <w:p w14:paraId="71441443" w14:textId="77777777" w:rsidR="00620F25" w:rsidRPr="00DB209B" w:rsidRDefault="00620F25" w:rsidP="00073A90">
            <w:pPr>
              <w:tabs>
                <w:tab w:val="left" w:pos="360"/>
              </w:tabs>
              <w:ind w:left="360"/>
              <w:jc w:val="both"/>
              <w:rPr>
                <w:b/>
                <w:sz w:val="22"/>
                <w:szCs w:val="22"/>
                <w:lang w:val="en-GB"/>
              </w:rPr>
            </w:pPr>
            <w:r w:rsidRPr="00DB209B">
              <w:rPr>
                <w:b/>
                <w:sz w:val="22"/>
                <w:szCs w:val="22"/>
                <w:lang w:val="en-GB"/>
              </w:rPr>
              <w:t>Evaluation of Technical Proposals</w:t>
            </w:r>
          </w:p>
          <w:p w14:paraId="5BCA4447" w14:textId="77777777" w:rsidR="00620F25" w:rsidRPr="00DB209B" w:rsidRDefault="00620F25" w:rsidP="00073A90">
            <w:pPr>
              <w:pStyle w:val="BodyTextIndent2"/>
              <w:numPr>
                <w:ilvl w:val="1"/>
                <w:numId w:val="8"/>
              </w:numPr>
              <w:tabs>
                <w:tab w:val="clear" w:pos="360"/>
                <w:tab w:val="num" w:pos="492"/>
              </w:tabs>
              <w:spacing w:after="200"/>
              <w:ind w:left="492" w:hanging="492"/>
              <w:rPr>
                <w:sz w:val="22"/>
                <w:szCs w:val="22"/>
                <w:lang w:val="en-GB"/>
              </w:rPr>
            </w:pPr>
            <w:r w:rsidRPr="00DB209B">
              <w:rPr>
                <w:sz w:val="22"/>
                <w:szCs w:val="22"/>
                <w:lang w:val="en-GB"/>
              </w:rPr>
              <w:t>The evaluation committee shall evaluate the Technical Proposals on the basis of their responsiveness to the Terms of Reference, applying the evaluation criteria, sub-criteria, and point system specified in the Data Sheet. Each responsive Proposal will be given a technical score (St). A Proposal shall be rejected at this stage if it does not respond to important aspects of the RFP, and particularly the Terms of Reference or if it fails to achieve the minimum technical score indicated in the Data Sheet.</w:t>
            </w:r>
          </w:p>
        </w:tc>
      </w:tr>
      <w:tr w:rsidR="00620F25" w:rsidRPr="00DB209B" w14:paraId="0F8379C7" w14:textId="77777777" w:rsidTr="00620F25">
        <w:tc>
          <w:tcPr>
            <w:tcW w:w="10440" w:type="dxa"/>
          </w:tcPr>
          <w:p w14:paraId="10B4EBBC" w14:textId="77777777" w:rsidR="00620F25" w:rsidRPr="00DB209B" w:rsidRDefault="00620F25" w:rsidP="00073A90">
            <w:pPr>
              <w:spacing w:after="200"/>
              <w:ind w:left="774" w:hanging="774"/>
              <w:jc w:val="both"/>
              <w:rPr>
                <w:sz w:val="22"/>
                <w:szCs w:val="22"/>
                <w:lang w:val="en-GB"/>
              </w:rPr>
            </w:pPr>
            <w:r w:rsidRPr="00DB209B">
              <w:rPr>
                <w:b/>
                <w:sz w:val="22"/>
                <w:szCs w:val="22"/>
                <w:lang w:val="en-GB"/>
              </w:rPr>
              <w:lastRenderedPageBreak/>
              <w:t>Financial Proposals for Quality Based Selection (QBS)</w:t>
            </w:r>
          </w:p>
          <w:p w14:paraId="07C44479" w14:textId="77777777" w:rsidR="00620F25" w:rsidRPr="00DB209B" w:rsidRDefault="00620F25" w:rsidP="00073A90">
            <w:pPr>
              <w:numPr>
                <w:ilvl w:val="1"/>
                <w:numId w:val="8"/>
              </w:numPr>
              <w:tabs>
                <w:tab w:val="clear" w:pos="360"/>
                <w:tab w:val="num" w:pos="492"/>
              </w:tabs>
              <w:spacing w:after="200"/>
              <w:ind w:left="492" w:hanging="480"/>
              <w:jc w:val="both"/>
              <w:rPr>
                <w:sz w:val="22"/>
                <w:szCs w:val="22"/>
                <w:lang w:val="en-GB"/>
              </w:rPr>
            </w:pPr>
            <w:r w:rsidRPr="00DB209B">
              <w:rPr>
                <w:sz w:val="22"/>
                <w:szCs w:val="22"/>
                <w:lang w:val="en-GB"/>
              </w:rPr>
              <w:t>Following the ranking of technical Proposals, when selection is based on quality only (QBS), the first ranked Consultant is invited to negotiate its proposal and the Contract in accordance with the instructions given under clause 6 of these Instructions.</w:t>
            </w:r>
          </w:p>
        </w:tc>
      </w:tr>
      <w:tr w:rsidR="00620F25" w:rsidRPr="00DB209B" w14:paraId="00793F91" w14:textId="77777777" w:rsidTr="00620F25">
        <w:tc>
          <w:tcPr>
            <w:tcW w:w="10440" w:type="dxa"/>
          </w:tcPr>
          <w:p w14:paraId="41E37406" w14:textId="77777777" w:rsidR="00620F25" w:rsidRPr="00DB209B" w:rsidRDefault="00620F25" w:rsidP="00073A90">
            <w:pPr>
              <w:pageBreakBefore/>
              <w:ind w:left="360"/>
              <w:jc w:val="both"/>
              <w:rPr>
                <w:b/>
                <w:sz w:val="22"/>
                <w:szCs w:val="22"/>
                <w:lang w:val="en-GB"/>
              </w:rPr>
            </w:pPr>
            <w:r w:rsidRPr="00DB209B">
              <w:rPr>
                <w:b/>
                <w:sz w:val="22"/>
                <w:szCs w:val="22"/>
                <w:lang w:val="en-GB"/>
              </w:rPr>
              <w:lastRenderedPageBreak/>
              <w:t>Public Opening and Evaluation of Financial Proposals (only for QCBS, FBS, and LCS)</w:t>
            </w:r>
          </w:p>
          <w:p w14:paraId="4DE6F4E1" w14:textId="77777777" w:rsidR="00620F25" w:rsidRPr="00DB209B" w:rsidRDefault="00620F25" w:rsidP="00073A90">
            <w:pPr>
              <w:pStyle w:val="BodyText"/>
              <w:spacing w:after="200"/>
              <w:ind w:left="778" w:hanging="778"/>
              <w:rPr>
                <w:sz w:val="22"/>
                <w:szCs w:val="22"/>
                <w:lang w:val="en-GB"/>
              </w:rPr>
            </w:pPr>
          </w:p>
          <w:p w14:paraId="304D2864" w14:textId="77777777" w:rsidR="00620F25" w:rsidRPr="00DB209B" w:rsidRDefault="00620F25" w:rsidP="00073A90">
            <w:pPr>
              <w:numPr>
                <w:ilvl w:val="1"/>
                <w:numId w:val="8"/>
              </w:numPr>
              <w:tabs>
                <w:tab w:val="clear" w:pos="360"/>
                <w:tab w:val="num" w:pos="492"/>
              </w:tabs>
              <w:spacing w:after="200"/>
              <w:ind w:left="492" w:hanging="480"/>
              <w:jc w:val="both"/>
              <w:rPr>
                <w:sz w:val="22"/>
                <w:szCs w:val="22"/>
                <w:lang w:val="en-GB"/>
              </w:rPr>
            </w:pPr>
            <w:r w:rsidRPr="00DB209B">
              <w:rPr>
                <w:sz w:val="22"/>
                <w:szCs w:val="22"/>
                <w:lang w:val="en-GB"/>
              </w:rPr>
              <w:t xml:space="preserve">After the technical evaluation is completed, the Client shall inform the Consultants who have submitted proposals the technical scores obtained by their Technical Proposals, and shall notify those Consultants whose Proposals did not meet the minimum qualifying mark or were considered non responsive to the RFP and TOR, that their Financial Proposals will be returned unopened after completing the selection process. The Client shall simultaneously notify in writing Consultants that have secured the minimum qualifying mark, the date, time and location for opening the Financial Proposals. </w:t>
            </w:r>
            <w:r w:rsidRPr="00DB209B">
              <w:rPr>
                <w:sz w:val="22"/>
                <w:szCs w:val="22"/>
              </w:rPr>
              <w:t>The opening date shall not be sooner than seven days after the notification date.  The notification may be done by hand with acknowledgement of receipt or be sent by registered letter, cable, telex, facsimile.</w:t>
            </w:r>
            <w:r w:rsidRPr="00DB209B">
              <w:rPr>
                <w:sz w:val="22"/>
                <w:szCs w:val="22"/>
                <w:lang w:val="en-GB"/>
              </w:rPr>
              <w:t xml:space="preserve"> </w:t>
            </w:r>
          </w:p>
          <w:p w14:paraId="1B135734" w14:textId="77777777" w:rsidR="00620F25" w:rsidRPr="00DB209B" w:rsidRDefault="00620F25" w:rsidP="00073A90">
            <w:pPr>
              <w:numPr>
                <w:ilvl w:val="1"/>
                <w:numId w:val="8"/>
              </w:numPr>
              <w:tabs>
                <w:tab w:val="clear" w:pos="360"/>
                <w:tab w:val="num" w:pos="492"/>
              </w:tabs>
              <w:spacing w:after="200"/>
              <w:ind w:left="492" w:hanging="480"/>
              <w:jc w:val="both"/>
              <w:rPr>
                <w:sz w:val="22"/>
                <w:szCs w:val="22"/>
                <w:lang w:val="en-GB"/>
              </w:rPr>
            </w:pPr>
            <w:r w:rsidRPr="00DB209B">
              <w:rPr>
                <w:sz w:val="22"/>
                <w:szCs w:val="22"/>
                <w:lang w:val="en-GB"/>
              </w:rPr>
              <w:t>Financial Proposals shall be opened publicly in the presence of the Consultants’ representatives who choose to attend. The name of the Consultants and the technical scores of the Consultants shall be read aloud. The Financial Proposal of the Consultants who met the minimum qualifying mark will then be inspected to certify that they have remained sealed and unopened. These Financial Proposals shall be then opened, and the total prices read aloud and recorded. Consultants’ attendance at the opening of Financial Proposals is optional.</w:t>
            </w:r>
          </w:p>
          <w:p w14:paraId="50051552" w14:textId="77777777" w:rsidR="00620F25" w:rsidRPr="00DB209B" w:rsidRDefault="00620F25" w:rsidP="00073A90">
            <w:pPr>
              <w:numPr>
                <w:ilvl w:val="1"/>
                <w:numId w:val="8"/>
              </w:numPr>
              <w:tabs>
                <w:tab w:val="clear" w:pos="360"/>
                <w:tab w:val="num" w:pos="492"/>
              </w:tabs>
              <w:spacing w:after="200"/>
              <w:ind w:left="492" w:hanging="480"/>
              <w:jc w:val="both"/>
              <w:rPr>
                <w:sz w:val="22"/>
                <w:szCs w:val="22"/>
                <w:lang w:val="en-GB"/>
              </w:rPr>
            </w:pPr>
            <w:r w:rsidRPr="00DB209B">
              <w:rPr>
                <w:sz w:val="22"/>
                <w:szCs w:val="22"/>
                <w:lang w:val="en-GB"/>
              </w:rPr>
              <w:t>The Evaluation Committee will correct any computational errors. When correcting computational errors, in case of discrepancy between a partial amount and the total amount, or between word and figures the formers will prevail. In addition to the above corrections, as indicated under para. 3.6, activities and items described in the Technical Proposal but not priced, shall be assumed to be included in the prices of other activities or items. In case an activity or line item is quantified in the Financial Proposal differently from the Technical Proposal, (</w:t>
            </w:r>
            <w:proofErr w:type="spellStart"/>
            <w:r w:rsidRPr="00DB209B">
              <w:rPr>
                <w:sz w:val="22"/>
                <w:szCs w:val="22"/>
                <w:lang w:val="en-GB"/>
              </w:rPr>
              <w:t>i</w:t>
            </w:r>
            <w:proofErr w:type="spellEnd"/>
            <w:r w:rsidRPr="00DB209B">
              <w:rPr>
                <w:sz w:val="22"/>
                <w:szCs w:val="22"/>
                <w:lang w:val="en-GB"/>
              </w:rPr>
              <w:t>) if the Time-Based form of contract has been included in the RFP, the Evaluation Committee shall correct the quantification indicated in the Financial Proposal so as to make it consistent with that indicated in the Technical Proposal, apply the relevant unit price included in the Financial Proposal to the corrected quantity and correct the total Proposal cost, (ii) if the Lump-Sum form of contract has been included in the RFP, no corrections are applied to the Financial Proposal in this respect. Prices shall be converted to a single currency using the selling rates of exchange, source and date indicated in the Data Sheet.</w:t>
            </w:r>
          </w:p>
          <w:p w14:paraId="6E0FC3CD" w14:textId="77777777" w:rsidR="00620F25" w:rsidRPr="00DB209B" w:rsidRDefault="00620F25" w:rsidP="00073A90">
            <w:pPr>
              <w:numPr>
                <w:ilvl w:val="1"/>
                <w:numId w:val="8"/>
              </w:numPr>
              <w:tabs>
                <w:tab w:val="clear" w:pos="360"/>
                <w:tab w:val="num" w:pos="492"/>
              </w:tabs>
              <w:spacing w:after="200"/>
              <w:ind w:left="492" w:hanging="480"/>
              <w:jc w:val="both"/>
              <w:rPr>
                <w:sz w:val="22"/>
                <w:szCs w:val="22"/>
                <w:lang w:val="en-GB"/>
              </w:rPr>
            </w:pPr>
            <w:r w:rsidRPr="00DB209B">
              <w:rPr>
                <w:sz w:val="22"/>
                <w:szCs w:val="22"/>
                <w:lang w:val="en-GB"/>
              </w:rPr>
              <w:t>In case of QCBS, the lowest evaluated Financial Proposal (</w:t>
            </w:r>
            <w:proofErr w:type="spellStart"/>
            <w:r w:rsidRPr="00DB209B">
              <w:rPr>
                <w:sz w:val="22"/>
                <w:szCs w:val="22"/>
                <w:lang w:val="en-GB"/>
              </w:rPr>
              <w:t>Fm</w:t>
            </w:r>
            <w:proofErr w:type="spellEnd"/>
            <w:r w:rsidRPr="00DB209B">
              <w:rPr>
                <w:sz w:val="22"/>
                <w:szCs w:val="22"/>
                <w:lang w:val="en-GB"/>
              </w:rPr>
              <w:t>) will be given the maximum financial score (Sf) of 100 points. The financial scores (Sf) of the other Financial Proposals will be computed as indicated in the Data Sheet. Proposals will be ranked according to their combined technical (St) and financial (Sf) scores using the weights (T = the weight given to the Technical Proposal; P = the weight given to the Financial Proposal; T + P = 1) indicated in the Data Sheet: S = St x T% + Sf x P%. The Consultant achieving the highest combined technical and financial score will be invited for negotiations.</w:t>
            </w:r>
          </w:p>
          <w:p w14:paraId="6DD78795" w14:textId="77777777" w:rsidR="00620F25" w:rsidRPr="00DB209B" w:rsidRDefault="00620F25" w:rsidP="00073A90">
            <w:pPr>
              <w:numPr>
                <w:ilvl w:val="1"/>
                <w:numId w:val="8"/>
              </w:numPr>
              <w:tabs>
                <w:tab w:val="clear" w:pos="360"/>
                <w:tab w:val="num" w:pos="492"/>
              </w:tabs>
              <w:spacing w:after="200"/>
              <w:ind w:left="492" w:hanging="480"/>
              <w:jc w:val="both"/>
              <w:rPr>
                <w:iCs/>
                <w:sz w:val="22"/>
                <w:szCs w:val="22"/>
                <w:lang w:val="en-GB"/>
              </w:rPr>
            </w:pPr>
            <w:r w:rsidRPr="00DB209B">
              <w:rPr>
                <w:sz w:val="22"/>
                <w:szCs w:val="22"/>
                <w:lang w:val="en-GB"/>
              </w:rPr>
              <w:t>In the case of Fixed-Budget Selection, the Client will select the Consultant that submitted the highest ranked Technical Proposal within the budget. Proposals that exceed the indicated budget will be rejected. In the case of the Least-Cost Selection, the Client will select the lowest proposal among those that passed the minimum technical score. In both cases the evaluated proposal price according to para. 5.6 shall be considered, and the selected Consultant is invited for negotiations.</w:t>
            </w:r>
          </w:p>
        </w:tc>
      </w:tr>
      <w:tr w:rsidR="00620F25" w:rsidRPr="00DB209B" w14:paraId="31F71FA5" w14:textId="77777777" w:rsidTr="00620F25">
        <w:trPr>
          <w:trHeight w:val="1628"/>
        </w:trPr>
        <w:tc>
          <w:tcPr>
            <w:tcW w:w="10440" w:type="dxa"/>
          </w:tcPr>
          <w:p w14:paraId="46884876" w14:textId="77777777" w:rsidR="00620F25" w:rsidRPr="00DB209B" w:rsidRDefault="00620F25" w:rsidP="00073A90">
            <w:pPr>
              <w:pStyle w:val="Heading2"/>
              <w:numPr>
                <w:ilvl w:val="0"/>
                <w:numId w:val="3"/>
              </w:numPr>
              <w:rPr>
                <w:b/>
                <w:sz w:val="22"/>
                <w:szCs w:val="22"/>
                <w:lang w:val="en-GB"/>
              </w:rPr>
            </w:pPr>
            <w:bookmarkStart w:id="20" w:name="_Toc55091491"/>
            <w:r w:rsidRPr="00DB209B">
              <w:rPr>
                <w:b/>
                <w:sz w:val="22"/>
                <w:szCs w:val="22"/>
                <w:lang w:val="en-GB"/>
              </w:rPr>
              <w:t>Negotiations</w:t>
            </w:r>
            <w:bookmarkEnd w:id="20"/>
          </w:p>
          <w:p w14:paraId="7550A5D7" w14:textId="77777777" w:rsidR="00620F25" w:rsidRPr="00DB209B" w:rsidRDefault="00620F25" w:rsidP="00073A90">
            <w:pPr>
              <w:numPr>
                <w:ilvl w:val="1"/>
                <w:numId w:val="9"/>
              </w:numPr>
              <w:tabs>
                <w:tab w:val="clear" w:pos="360"/>
                <w:tab w:val="num" w:pos="492"/>
              </w:tabs>
              <w:spacing w:after="200"/>
              <w:ind w:left="492" w:hanging="492"/>
              <w:jc w:val="both"/>
              <w:rPr>
                <w:sz w:val="22"/>
                <w:szCs w:val="22"/>
                <w:lang w:val="en-GB"/>
              </w:rPr>
            </w:pPr>
            <w:r w:rsidRPr="00DB209B">
              <w:rPr>
                <w:sz w:val="22"/>
                <w:szCs w:val="22"/>
                <w:lang w:val="en-GB"/>
              </w:rPr>
              <w:t>Negotiations will be held at the date and address indicated in the Data Sheet. The invited Consultant will, as a pre-requisite for attendance at the negotiations, certify availability of all Professional staff. Failure in satisfying such requirements may result in the Client proceeding to negotiate with the next-ranked Consultant.  Representatives conducting negotiations on behalf of the Consultant must have written authority to negotiate and conclude a Contract.</w:t>
            </w:r>
          </w:p>
        </w:tc>
      </w:tr>
      <w:tr w:rsidR="00620F25" w:rsidRPr="00DB209B" w14:paraId="5B7C2BEB" w14:textId="77777777" w:rsidTr="00620F25">
        <w:tc>
          <w:tcPr>
            <w:tcW w:w="10440" w:type="dxa"/>
          </w:tcPr>
          <w:p w14:paraId="7085BE34" w14:textId="77777777" w:rsidR="00620F25" w:rsidRPr="00DB209B" w:rsidRDefault="00620F25" w:rsidP="00073A90">
            <w:pPr>
              <w:pStyle w:val="BodyTextIndent2"/>
              <w:spacing w:after="200"/>
              <w:ind w:left="774" w:hanging="774"/>
              <w:rPr>
                <w:sz w:val="22"/>
                <w:szCs w:val="22"/>
                <w:lang w:val="en-GB"/>
              </w:rPr>
            </w:pPr>
            <w:r w:rsidRPr="00DB209B">
              <w:rPr>
                <w:b/>
                <w:sz w:val="22"/>
                <w:szCs w:val="22"/>
                <w:lang w:val="en-GB"/>
              </w:rPr>
              <w:t>Technical negotiations</w:t>
            </w:r>
          </w:p>
          <w:p w14:paraId="55DEB2BF" w14:textId="77777777" w:rsidR="00620F25" w:rsidRPr="00DB209B" w:rsidRDefault="00620F25" w:rsidP="00073A90">
            <w:pPr>
              <w:pStyle w:val="BodyTextIndent2"/>
              <w:numPr>
                <w:ilvl w:val="1"/>
                <w:numId w:val="9"/>
              </w:numPr>
              <w:tabs>
                <w:tab w:val="clear" w:pos="360"/>
                <w:tab w:val="num" w:pos="492"/>
              </w:tabs>
              <w:spacing w:after="200"/>
              <w:ind w:left="492" w:hanging="492"/>
              <w:rPr>
                <w:sz w:val="22"/>
                <w:szCs w:val="22"/>
                <w:lang w:val="en-GB"/>
              </w:rPr>
            </w:pPr>
            <w:r w:rsidRPr="00DB209B">
              <w:rPr>
                <w:sz w:val="22"/>
                <w:szCs w:val="22"/>
                <w:lang w:val="en-GB"/>
              </w:rPr>
              <w:lastRenderedPageBreak/>
              <w:t>Negotiations will include a discussion of the Technical Proposal, the proposed technical approach and methodology, work plan, and organization and staffing, and any suggestions made by the Consultant to improve the Terms of Reference. The Client and the Consultants will finalize the Terms of Reference, staffing schedule, work schedule, logistics, and reporting. These documents will then be incorporated in the Contract as “Description of Services”. Special attention will be paid to clearly defining the inputs and facilities required from the Client to ensure satisfactory implementation of the assignment. The Client shall prepare minutes of negotiations which will be signed by the Client and the Consultant.</w:t>
            </w:r>
          </w:p>
        </w:tc>
      </w:tr>
      <w:tr w:rsidR="00620F25" w:rsidRPr="00DB209B" w14:paraId="5A819341" w14:textId="77777777" w:rsidTr="00620F25">
        <w:tc>
          <w:tcPr>
            <w:tcW w:w="10440" w:type="dxa"/>
          </w:tcPr>
          <w:p w14:paraId="45ADAABE" w14:textId="77777777" w:rsidR="00620F25" w:rsidRPr="00DB209B" w:rsidRDefault="00620F25" w:rsidP="00073A90">
            <w:pPr>
              <w:pStyle w:val="BodyTextIndent2"/>
              <w:spacing w:after="200"/>
              <w:ind w:left="774" w:hanging="774"/>
              <w:rPr>
                <w:sz w:val="22"/>
                <w:szCs w:val="22"/>
                <w:lang w:val="en-GB"/>
              </w:rPr>
            </w:pPr>
            <w:r w:rsidRPr="00DB209B">
              <w:rPr>
                <w:b/>
                <w:sz w:val="22"/>
                <w:szCs w:val="22"/>
                <w:lang w:val="en-GB"/>
              </w:rPr>
              <w:lastRenderedPageBreak/>
              <w:t>Financial negotiations</w:t>
            </w:r>
          </w:p>
          <w:p w14:paraId="327C02BB" w14:textId="77777777" w:rsidR="00620F25" w:rsidRPr="00DB209B" w:rsidRDefault="00620F25" w:rsidP="00073A90">
            <w:pPr>
              <w:pStyle w:val="BodyTextIndent2"/>
              <w:numPr>
                <w:ilvl w:val="1"/>
                <w:numId w:val="9"/>
              </w:numPr>
              <w:tabs>
                <w:tab w:val="clear" w:pos="360"/>
                <w:tab w:val="num" w:pos="492"/>
              </w:tabs>
              <w:spacing w:after="200"/>
              <w:ind w:left="492" w:hanging="492"/>
              <w:rPr>
                <w:sz w:val="22"/>
                <w:szCs w:val="22"/>
                <w:lang w:val="en-GB"/>
              </w:rPr>
            </w:pPr>
            <w:r w:rsidRPr="00DB209B">
              <w:rPr>
                <w:sz w:val="22"/>
                <w:szCs w:val="22"/>
                <w:lang w:val="en-GB"/>
              </w:rPr>
              <w:t>If applicable, it is the responsibility of the Consultant, before starting financial negotiations, to contact the local tax authorities to determine the local tax amount to be paid by the Consultant under the Contract. The financial negotiations will include a clarification (if any) of the Consultant’s tax liability in the Republic of Rwanda, and the manner in which it will be reflected in the Contract; and will reflect the agreed technical modifications in the cost of the services. In the cases of QCBS, Fixed-Budget Selection, and the Least-Cost Selection methods, unless there are exceptional reasons, the financial negotiations will involve neither the remuneration rates for staff nor other proposed unit rates. For other methods, Consultants will provide the Client with the information on remuneration rates described in the Appendix attached to Section 4 - Financial Proposal - Standard Forms of this RFP.</w:t>
            </w:r>
          </w:p>
        </w:tc>
      </w:tr>
      <w:tr w:rsidR="00620F25" w:rsidRPr="00DB209B" w14:paraId="421AAAD4" w14:textId="77777777" w:rsidTr="00620F25">
        <w:tc>
          <w:tcPr>
            <w:tcW w:w="10440" w:type="dxa"/>
          </w:tcPr>
          <w:p w14:paraId="37FAFDDB" w14:textId="77777777" w:rsidR="00620F25" w:rsidRPr="00DB209B" w:rsidRDefault="00620F25" w:rsidP="00073A90">
            <w:pPr>
              <w:spacing w:after="200"/>
              <w:ind w:left="774" w:hanging="774"/>
              <w:jc w:val="both"/>
              <w:rPr>
                <w:sz w:val="22"/>
                <w:szCs w:val="22"/>
                <w:lang w:val="en-GB"/>
              </w:rPr>
            </w:pPr>
            <w:r w:rsidRPr="00DB209B">
              <w:rPr>
                <w:b/>
                <w:sz w:val="22"/>
                <w:szCs w:val="22"/>
                <w:lang w:val="en-GB"/>
              </w:rPr>
              <w:t>Availability of Professional staff/experts</w:t>
            </w:r>
          </w:p>
          <w:p w14:paraId="0818448A" w14:textId="77777777" w:rsidR="00620F25" w:rsidRPr="00DB209B" w:rsidRDefault="00620F25" w:rsidP="00073A90">
            <w:pPr>
              <w:numPr>
                <w:ilvl w:val="1"/>
                <w:numId w:val="9"/>
              </w:numPr>
              <w:tabs>
                <w:tab w:val="clear" w:pos="360"/>
                <w:tab w:val="num" w:pos="492"/>
              </w:tabs>
              <w:spacing w:after="200"/>
              <w:ind w:left="492" w:hanging="492"/>
              <w:jc w:val="both"/>
              <w:rPr>
                <w:sz w:val="22"/>
                <w:szCs w:val="22"/>
                <w:lang w:val="en-GB"/>
              </w:rPr>
            </w:pPr>
            <w:r w:rsidRPr="00DB209B">
              <w:rPr>
                <w:sz w:val="22"/>
                <w:szCs w:val="22"/>
                <w:lang w:val="en-GB"/>
              </w:rPr>
              <w:t>Having selected the Consultant on the basis of, among other things, an evaluation of proposed Professional staff, the Client expects to negotiate a Contract on the basis of the Professional staff named in the Proposal. Before contract negotiations, the Client will require assurances that the Professional staff will be actually available. The Client will not consider substitutions during contract negotiations unless both parties agree that undue delay in the selection process makes such substitution unavoidable or for reasons such as death or medical incapacity. If this is not the case and if it is established that Professional staff were offered in the proposal without confirming their availability, the Consultant may be disqualified. Any proposed substitute shall have equivalent or better qualifications and experience than the original candidate and be submitted by the Consultant within the period of time specified in the letter of invitation to negotiate.</w:t>
            </w:r>
          </w:p>
          <w:p w14:paraId="6D225C5E" w14:textId="77777777" w:rsidR="00AC0BE3" w:rsidRPr="00DB209B" w:rsidRDefault="00AC0BE3" w:rsidP="00AC0BE3">
            <w:pPr>
              <w:spacing w:after="200"/>
              <w:jc w:val="both"/>
              <w:rPr>
                <w:sz w:val="22"/>
                <w:szCs w:val="22"/>
                <w:lang w:val="en-GB"/>
              </w:rPr>
            </w:pPr>
          </w:p>
          <w:p w14:paraId="32E97AD9" w14:textId="5A3E78DF" w:rsidR="00AC0BE3" w:rsidRPr="00DB209B" w:rsidRDefault="00AC0BE3" w:rsidP="00AC0BE3">
            <w:pPr>
              <w:spacing w:after="200"/>
              <w:jc w:val="both"/>
              <w:rPr>
                <w:sz w:val="22"/>
                <w:szCs w:val="22"/>
                <w:lang w:val="en-GB"/>
              </w:rPr>
            </w:pPr>
          </w:p>
        </w:tc>
      </w:tr>
      <w:tr w:rsidR="00620F25" w:rsidRPr="00DB209B" w14:paraId="273C9F25" w14:textId="77777777" w:rsidTr="00620F25">
        <w:tc>
          <w:tcPr>
            <w:tcW w:w="10440" w:type="dxa"/>
          </w:tcPr>
          <w:p w14:paraId="1418523F" w14:textId="77777777" w:rsidR="00620F25" w:rsidRPr="00DB209B" w:rsidRDefault="00620F25" w:rsidP="00073A90">
            <w:pPr>
              <w:pStyle w:val="BodyTextIndent2"/>
              <w:tabs>
                <w:tab w:val="left" w:pos="774"/>
              </w:tabs>
              <w:spacing w:after="200"/>
              <w:ind w:left="774" w:hanging="774"/>
              <w:rPr>
                <w:sz w:val="22"/>
                <w:szCs w:val="22"/>
                <w:lang w:val="en-GB"/>
              </w:rPr>
            </w:pPr>
            <w:r w:rsidRPr="00DB209B">
              <w:rPr>
                <w:b/>
                <w:sz w:val="22"/>
                <w:szCs w:val="22"/>
                <w:lang w:val="en-GB"/>
              </w:rPr>
              <w:t>Conclusion of the negotiations</w:t>
            </w:r>
          </w:p>
          <w:p w14:paraId="0417FC74" w14:textId="77777777" w:rsidR="00620F25" w:rsidRPr="00DB209B" w:rsidRDefault="00620F25" w:rsidP="00073A90">
            <w:pPr>
              <w:pStyle w:val="BodyTextIndent2"/>
              <w:numPr>
                <w:ilvl w:val="1"/>
                <w:numId w:val="9"/>
              </w:numPr>
              <w:tabs>
                <w:tab w:val="clear" w:pos="360"/>
                <w:tab w:val="num" w:pos="492"/>
                <w:tab w:val="left" w:pos="774"/>
              </w:tabs>
              <w:spacing w:after="200"/>
              <w:ind w:left="492" w:hanging="480"/>
              <w:rPr>
                <w:sz w:val="22"/>
                <w:szCs w:val="22"/>
                <w:lang w:val="en-GB"/>
              </w:rPr>
            </w:pPr>
            <w:r w:rsidRPr="00DB209B">
              <w:rPr>
                <w:sz w:val="22"/>
                <w:szCs w:val="22"/>
                <w:lang w:val="en-GB"/>
              </w:rPr>
              <w:t>Negotiations will conclude with a review of the draft Contract. To complete negotiations the Client and the Consultant will initial the agreed Contract. If negotiations fail, the Client will invite the Consultant whose Proposal received the second highest score to negotiate a Contract.</w:t>
            </w:r>
          </w:p>
        </w:tc>
      </w:tr>
      <w:tr w:rsidR="00620F25" w:rsidRPr="00DB209B" w14:paraId="5962FC5D" w14:textId="77777777" w:rsidTr="00620F25">
        <w:tc>
          <w:tcPr>
            <w:tcW w:w="10440" w:type="dxa"/>
          </w:tcPr>
          <w:p w14:paraId="5BB22056" w14:textId="77777777" w:rsidR="00620F25" w:rsidRPr="00DB209B" w:rsidRDefault="00620F25" w:rsidP="00073A90">
            <w:pPr>
              <w:pStyle w:val="Heading2"/>
              <w:numPr>
                <w:ilvl w:val="0"/>
                <w:numId w:val="3"/>
              </w:numPr>
              <w:rPr>
                <w:b/>
                <w:sz w:val="22"/>
                <w:szCs w:val="22"/>
                <w:lang w:val="en-GB"/>
              </w:rPr>
            </w:pPr>
            <w:bookmarkStart w:id="21" w:name="_Toc55091492"/>
            <w:r w:rsidRPr="00DB209B">
              <w:rPr>
                <w:b/>
                <w:sz w:val="22"/>
                <w:szCs w:val="22"/>
                <w:lang w:val="en-GB"/>
              </w:rPr>
              <w:lastRenderedPageBreak/>
              <w:t>Award of Contract</w:t>
            </w:r>
            <w:bookmarkEnd w:id="21"/>
          </w:p>
          <w:p w14:paraId="5B8F7189" w14:textId="77777777" w:rsidR="00620F25" w:rsidRPr="00DB209B" w:rsidRDefault="00620F25" w:rsidP="00073A90">
            <w:pPr>
              <w:jc w:val="both"/>
              <w:rPr>
                <w:sz w:val="22"/>
                <w:szCs w:val="22"/>
                <w:lang w:val="en-GB"/>
              </w:rPr>
            </w:pPr>
          </w:p>
          <w:p w14:paraId="29037CFF" w14:textId="2EFCF495" w:rsidR="00620F25" w:rsidRPr="00DB209B" w:rsidRDefault="00620F25" w:rsidP="00073A90">
            <w:pPr>
              <w:numPr>
                <w:ilvl w:val="1"/>
                <w:numId w:val="10"/>
              </w:numPr>
              <w:tabs>
                <w:tab w:val="clear" w:pos="360"/>
                <w:tab w:val="num" w:pos="492"/>
              </w:tabs>
              <w:spacing w:after="200"/>
              <w:ind w:left="492" w:hanging="492"/>
              <w:jc w:val="both"/>
              <w:rPr>
                <w:sz w:val="22"/>
                <w:szCs w:val="22"/>
                <w:lang w:val="en-GB"/>
              </w:rPr>
            </w:pPr>
            <w:r w:rsidRPr="00DB209B">
              <w:rPr>
                <w:sz w:val="22"/>
                <w:szCs w:val="22"/>
                <w:lang w:val="en-GB"/>
              </w:rPr>
              <w:t xml:space="preserve">After completing </w:t>
            </w:r>
            <w:r w:rsidR="00F90D52" w:rsidRPr="00DB209B">
              <w:rPr>
                <w:sz w:val="22"/>
                <w:szCs w:val="22"/>
                <w:lang w:val="en-GB"/>
              </w:rPr>
              <w:t>negotiations,</w:t>
            </w:r>
            <w:r w:rsidRPr="00DB209B">
              <w:rPr>
                <w:sz w:val="22"/>
                <w:szCs w:val="22"/>
                <w:lang w:val="en-GB"/>
              </w:rPr>
              <w:t xml:space="preserve"> the Client shall award the Contract to the best selected Consultant, and promptly notify all Consultants who have submitted proposals. After Contract signature, the Client shall return the unopened </w:t>
            </w:r>
            <w:r w:rsidRPr="00DB209B">
              <w:rPr>
                <w:iCs/>
                <w:sz w:val="22"/>
                <w:szCs w:val="22"/>
                <w:lang w:val="en-GB"/>
              </w:rPr>
              <w:t>Financial</w:t>
            </w:r>
            <w:r w:rsidRPr="00DB209B">
              <w:rPr>
                <w:sz w:val="22"/>
                <w:szCs w:val="22"/>
                <w:lang w:val="en-GB"/>
              </w:rPr>
              <w:t xml:space="preserve"> Proposals to the unsuccessful Consultants.</w:t>
            </w:r>
          </w:p>
          <w:p w14:paraId="05DF0F84" w14:textId="77777777" w:rsidR="00620F25" w:rsidRPr="00DB209B" w:rsidRDefault="00620F25" w:rsidP="00073A90">
            <w:pPr>
              <w:numPr>
                <w:ilvl w:val="1"/>
                <w:numId w:val="10"/>
              </w:numPr>
              <w:tabs>
                <w:tab w:val="clear" w:pos="360"/>
                <w:tab w:val="num" w:pos="492"/>
              </w:tabs>
              <w:spacing w:after="200"/>
              <w:ind w:left="492" w:hanging="492"/>
              <w:jc w:val="both"/>
              <w:rPr>
                <w:sz w:val="22"/>
                <w:szCs w:val="22"/>
                <w:lang w:val="en-GB"/>
              </w:rPr>
            </w:pPr>
            <w:r w:rsidRPr="00DB209B">
              <w:rPr>
                <w:sz w:val="22"/>
                <w:szCs w:val="22"/>
                <w:lang w:val="en-GB"/>
              </w:rPr>
              <w:t>The Consultant is expected to commence the assignment on the date and at the location specified in the Data Sheet.</w:t>
            </w:r>
          </w:p>
        </w:tc>
      </w:tr>
      <w:tr w:rsidR="00620F25" w:rsidRPr="00DB209B" w14:paraId="717E1976" w14:textId="77777777" w:rsidTr="00620F25">
        <w:tc>
          <w:tcPr>
            <w:tcW w:w="10440" w:type="dxa"/>
          </w:tcPr>
          <w:p w14:paraId="45786B94" w14:textId="77777777" w:rsidR="00620F25" w:rsidRPr="00DB209B" w:rsidRDefault="00620F25" w:rsidP="00073A90">
            <w:pPr>
              <w:pStyle w:val="Heading2"/>
              <w:numPr>
                <w:ilvl w:val="0"/>
                <w:numId w:val="3"/>
              </w:numPr>
              <w:rPr>
                <w:b/>
                <w:sz w:val="22"/>
                <w:szCs w:val="22"/>
                <w:lang w:val="en-GB"/>
              </w:rPr>
            </w:pPr>
            <w:bookmarkStart w:id="22" w:name="_Toc55091493"/>
            <w:r w:rsidRPr="00DB209B">
              <w:rPr>
                <w:b/>
                <w:sz w:val="22"/>
                <w:szCs w:val="22"/>
                <w:lang w:val="en-GB"/>
              </w:rPr>
              <w:t>Confidentiality</w:t>
            </w:r>
            <w:bookmarkEnd w:id="22"/>
          </w:p>
          <w:p w14:paraId="37C3E6E8" w14:textId="77777777" w:rsidR="00620F25" w:rsidRPr="00DB209B" w:rsidRDefault="00620F25" w:rsidP="00073A90">
            <w:pPr>
              <w:spacing w:after="200"/>
              <w:ind w:left="492"/>
              <w:jc w:val="both"/>
              <w:rPr>
                <w:sz w:val="22"/>
                <w:szCs w:val="22"/>
                <w:lang w:val="en-GB"/>
              </w:rPr>
            </w:pPr>
            <w:r w:rsidRPr="00DB209B">
              <w:rPr>
                <w:sz w:val="22"/>
                <w:szCs w:val="22"/>
                <w:lang w:val="en-GB"/>
              </w:rPr>
              <w:t>Information relating to evaluation of Proposals and recommendations concerning awards shall not be disclosed to the Consultants who submitted the Proposals or to other persons not officially concerned with the process, until the publication of the award of Contract. The undue use by any Consultant of confidential information related to the process may result in the rejection of its Proposal and may be subject to the sanctions under the law on public procurement.</w:t>
            </w:r>
          </w:p>
        </w:tc>
      </w:tr>
    </w:tbl>
    <w:p w14:paraId="0DA3B324" w14:textId="77777777" w:rsidR="00620F25" w:rsidRPr="00DB209B" w:rsidRDefault="00620F25" w:rsidP="00073A90">
      <w:pPr>
        <w:pStyle w:val="Heading9"/>
        <w:jc w:val="both"/>
        <w:rPr>
          <w:sz w:val="22"/>
          <w:szCs w:val="22"/>
        </w:rPr>
      </w:pPr>
    </w:p>
    <w:p w14:paraId="5C1C1583" w14:textId="77777777" w:rsidR="00620F25" w:rsidRPr="00DB209B" w:rsidRDefault="00620F25" w:rsidP="00073A90">
      <w:pPr>
        <w:pStyle w:val="Heading1"/>
        <w:keepNext w:val="0"/>
        <w:keepLines w:val="0"/>
        <w:spacing w:before="0" w:after="0"/>
        <w:jc w:val="both"/>
        <w:rPr>
          <w:rFonts w:ascii="Times New Roman" w:hAnsi="Times New Roman"/>
          <w:sz w:val="22"/>
          <w:szCs w:val="22"/>
        </w:rPr>
      </w:pPr>
      <w:r w:rsidRPr="00DB209B">
        <w:rPr>
          <w:rFonts w:ascii="Times New Roman" w:hAnsi="Times New Roman"/>
          <w:sz w:val="22"/>
          <w:szCs w:val="22"/>
        </w:rPr>
        <w:br w:type="page"/>
      </w:r>
      <w:bookmarkStart w:id="23" w:name="_Toc55091494"/>
      <w:r w:rsidRPr="00DB209B">
        <w:rPr>
          <w:rFonts w:ascii="Times New Roman" w:hAnsi="Times New Roman"/>
          <w:sz w:val="22"/>
          <w:szCs w:val="22"/>
        </w:rPr>
        <w:lastRenderedPageBreak/>
        <w:t xml:space="preserve">Instructions to Consultants, </w:t>
      </w:r>
      <w:r w:rsidRPr="00DB209B">
        <w:rPr>
          <w:rFonts w:ascii="Times New Roman" w:hAnsi="Times New Roman"/>
          <w:sz w:val="22"/>
          <w:szCs w:val="22"/>
          <w:lang w:val="en-GB"/>
        </w:rPr>
        <w:t>Data Sheet</w:t>
      </w:r>
      <w:bookmarkEnd w:id="23"/>
    </w:p>
    <w:tbl>
      <w:tblPr>
        <w:tblW w:w="9672" w:type="dxa"/>
        <w:tblInd w:w="72" w:type="dxa"/>
        <w:tblBorders>
          <w:top w:val="single" w:sz="4" w:space="0" w:color="auto"/>
          <w:left w:val="single" w:sz="6" w:space="0" w:color="auto"/>
          <w:bottom w:val="single" w:sz="6" w:space="0" w:color="auto"/>
          <w:right w:val="single" w:sz="6" w:space="0" w:color="auto"/>
          <w:insideH w:val="single" w:sz="6" w:space="0" w:color="auto"/>
          <w:insideV w:val="single" w:sz="4" w:space="0" w:color="auto"/>
        </w:tblBorders>
        <w:tblLayout w:type="fixed"/>
        <w:tblCellMar>
          <w:left w:w="72" w:type="dxa"/>
          <w:right w:w="72" w:type="dxa"/>
        </w:tblCellMar>
        <w:tblLook w:val="0000" w:firstRow="0" w:lastRow="0" w:firstColumn="0" w:lastColumn="0" w:noHBand="0" w:noVBand="0"/>
      </w:tblPr>
      <w:tblGrid>
        <w:gridCol w:w="72"/>
        <w:gridCol w:w="360"/>
        <w:gridCol w:w="960"/>
        <w:gridCol w:w="8280"/>
      </w:tblGrid>
      <w:tr w:rsidR="00620F25" w:rsidRPr="00DB209B" w14:paraId="348B782F" w14:textId="77777777" w:rsidTr="00620F25">
        <w:trPr>
          <w:trHeight w:val="394"/>
        </w:trPr>
        <w:tc>
          <w:tcPr>
            <w:tcW w:w="1392" w:type="dxa"/>
            <w:gridSpan w:val="3"/>
            <w:tcBorders>
              <w:top w:val="single" w:sz="6" w:space="0" w:color="auto"/>
            </w:tcBorders>
            <w:tcMar>
              <w:top w:w="57" w:type="dxa"/>
              <w:bottom w:w="57" w:type="dxa"/>
            </w:tcMar>
            <w:vAlign w:val="center"/>
          </w:tcPr>
          <w:p w14:paraId="3C722D97" w14:textId="77777777" w:rsidR="00620F25" w:rsidRPr="00DB209B" w:rsidRDefault="00620F25" w:rsidP="00073A90">
            <w:pPr>
              <w:jc w:val="both"/>
              <w:rPr>
                <w:b/>
                <w:sz w:val="22"/>
                <w:szCs w:val="22"/>
                <w:lang w:val="en-GB"/>
              </w:rPr>
            </w:pPr>
            <w:r w:rsidRPr="00DB209B">
              <w:rPr>
                <w:b/>
                <w:sz w:val="22"/>
                <w:szCs w:val="22"/>
                <w:lang w:val="en-GB"/>
              </w:rPr>
              <w:t>Paragraph</w:t>
            </w:r>
          </w:p>
          <w:p w14:paraId="034BBC05" w14:textId="77777777" w:rsidR="00620F25" w:rsidRPr="00DB209B" w:rsidRDefault="00620F25" w:rsidP="00073A90">
            <w:pPr>
              <w:jc w:val="both"/>
              <w:rPr>
                <w:sz w:val="22"/>
                <w:szCs w:val="22"/>
                <w:lang w:val="en-GB"/>
              </w:rPr>
            </w:pPr>
            <w:r w:rsidRPr="00DB209B">
              <w:rPr>
                <w:b/>
                <w:sz w:val="22"/>
                <w:szCs w:val="22"/>
                <w:lang w:val="en-GB"/>
              </w:rPr>
              <w:t>Reference</w:t>
            </w:r>
          </w:p>
        </w:tc>
        <w:tc>
          <w:tcPr>
            <w:tcW w:w="8280" w:type="dxa"/>
            <w:tcBorders>
              <w:top w:val="single" w:sz="6" w:space="0" w:color="auto"/>
            </w:tcBorders>
            <w:tcMar>
              <w:top w:w="85" w:type="dxa"/>
              <w:bottom w:w="142" w:type="dxa"/>
            </w:tcMar>
          </w:tcPr>
          <w:p w14:paraId="0B78CE35" w14:textId="77777777" w:rsidR="00620F25" w:rsidRPr="00DB209B" w:rsidRDefault="00620F25" w:rsidP="00073A90">
            <w:pPr>
              <w:pStyle w:val="BankNormal"/>
              <w:numPr>
                <w:ilvl w:val="0"/>
                <w:numId w:val="0"/>
              </w:numPr>
              <w:tabs>
                <w:tab w:val="right" w:pos="7218"/>
              </w:tabs>
              <w:spacing w:after="0"/>
              <w:jc w:val="both"/>
              <w:rPr>
                <w:sz w:val="22"/>
                <w:szCs w:val="22"/>
                <w:lang w:val="en-GB" w:eastAsia="it-IT"/>
              </w:rPr>
            </w:pPr>
          </w:p>
        </w:tc>
      </w:tr>
      <w:tr w:rsidR="00620F25" w:rsidRPr="00DB209B" w14:paraId="054243FF" w14:textId="77777777" w:rsidTr="00620F25">
        <w:tc>
          <w:tcPr>
            <w:tcW w:w="1392" w:type="dxa"/>
            <w:gridSpan w:val="3"/>
          </w:tcPr>
          <w:p w14:paraId="658E84FF" w14:textId="77777777" w:rsidR="00620F25" w:rsidRPr="00DB209B" w:rsidRDefault="00620F25" w:rsidP="00073A90">
            <w:pPr>
              <w:pStyle w:val="Heading3"/>
              <w:keepNext w:val="0"/>
              <w:rPr>
                <w:b/>
                <w:bCs/>
                <w:sz w:val="22"/>
                <w:szCs w:val="22"/>
                <w:lang w:val="en-GB"/>
              </w:rPr>
            </w:pPr>
            <w:bookmarkStart w:id="24" w:name="_Toc174242967"/>
            <w:bookmarkStart w:id="25" w:name="_Toc174243995"/>
            <w:bookmarkStart w:id="26" w:name="_Toc55091495"/>
            <w:r w:rsidRPr="00DB209B">
              <w:rPr>
                <w:b/>
                <w:bCs/>
                <w:sz w:val="22"/>
                <w:szCs w:val="22"/>
                <w:lang w:val="en-GB"/>
              </w:rPr>
              <w:t>1.1</w:t>
            </w:r>
            <w:bookmarkEnd w:id="24"/>
            <w:bookmarkEnd w:id="25"/>
            <w:bookmarkEnd w:id="26"/>
          </w:p>
          <w:p w14:paraId="279104BD" w14:textId="77777777" w:rsidR="00620F25" w:rsidRPr="00DB209B" w:rsidRDefault="00620F25" w:rsidP="00073A90">
            <w:pPr>
              <w:pStyle w:val="BankNormal"/>
              <w:numPr>
                <w:ilvl w:val="0"/>
                <w:numId w:val="0"/>
              </w:numPr>
              <w:spacing w:after="0"/>
              <w:jc w:val="both"/>
              <w:rPr>
                <w:b/>
                <w:bCs/>
                <w:sz w:val="22"/>
                <w:szCs w:val="22"/>
                <w:lang w:val="en-GB" w:eastAsia="it-IT"/>
              </w:rPr>
            </w:pPr>
          </w:p>
        </w:tc>
        <w:tc>
          <w:tcPr>
            <w:tcW w:w="8280" w:type="dxa"/>
            <w:tcMar>
              <w:top w:w="85" w:type="dxa"/>
              <w:bottom w:w="142" w:type="dxa"/>
            </w:tcMar>
          </w:tcPr>
          <w:p w14:paraId="52BDEFA3" w14:textId="0A82CCE0" w:rsidR="00620F25" w:rsidRPr="00DB209B" w:rsidRDefault="00620F25" w:rsidP="00DE21F1">
            <w:pPr>
              <w:tabs>
                <w:tab w:val="left" w:pos="1966"/>
                <w:tab w:val="right" w:pos="7306"/>
              </w:tabs>
              <w:jc w:val="both"/>
              <w:rPr>
                <w:sz w:val="22"/>
                <w:szCs w:val="22"/>
                <w:lang w:val="en-GB"/>
              </w:rPr>
            </w:pPr>
            <w:r w:rsidRPr="00DB209B">
              <w:rPr>
                <w:sz w:val="22"/>
                <w:szCs w:val="22"/>
                <w:lang w:val="en-GB"/>
              </w:rPr>
              <w:t xml:space="preserve">Name of the Client: </w:t>
            </w:r>
            <w:r w:rsidR="00D17142" w:rsidRPr="00DB209B">
              <w:rPr>
                <w:b/>
                <w:sz w:val="22"/>
                <w:szCs w:val="22"/>
                <w:lang w:val="en-GB"/>
              </w:rPr>
              <w:t>RUTSIRO District</w:t>
            </w:r>
            <w:r w:rsidRPr="00DB209B">
              <w:rPr>
                <w:b/>
                <w:sz w:val="22"/>
                <w:szCs w:val="22"/>
                <w:lang w:val="en-GB"/>
              </w:rPr>
              <w:t xml:space="preserve"> </w:t>
            </w:r>
            <w:r w:rsidRPr="00DB209B">
              <w:rPr>
                <w:b/>
                <w:i/>
                <w:sz w:val="22"/>
                <w:szCs w:val="22"/>
                <w:lang w:val="en-GB"/>
              </w:rPr>
              <w:t xml:space="preserve"> </w:t>
            </w:r>
          </w:p>
          <w:p w14:paraId="5B9F31B1" w14:textId="77777777" w:rsidR="00620F25" w:rsidRPr="00DB209B" w:rsidRDefault="00620F25" w:rsidP="00073A90">
            <w:pPr>
              <w:tabs>
                <w:tab w:val="left" w:pos="567"/>
                <w:tab w:val="right" w:pos="7306"/>
              </w:tabs>
              <w:ind w:left="567" w:hanging="567"/>
              <w:jc w:val="both"/>
              <w:rPr>
                <w:sz w:val="22"/>
                <w:szCs w:val="22"/>
                <w:lang w:val="en-GB"/>
              </w:rPr>
            </w:pPr>
            <w:r w:rsidRPr="00DB209B">
              <w:rPr>
                <w:sz w:val="22"/>
                <w:szCs w:val="22"/>
                <w:lang w:val="en-GB"/>
              </w:rPr>
              <w:t xml:space="preserve">Method of selection: </w:t>
            </w:r>
            <w:r w:rsidRPr="00DB209B">
              <w:rPr>
                <w:b/>
                <w:sz w:val="22"/>
                <w:szCs w:val="22"/>
                <w:lang w:val="en-GB"/>
              </w:rPr>
              <w:t>QCBS</w:t>
            </w:r>
          </w:p>
        </w:tc>
      </w:tr>
      <w:tr w:rsidR="00620F25" w:rsidRPr="00DB209B" w14:paraId="3B639FDF" w14:textId="77777777" w:rsidTr="00620F25">
        <w:trPr>
          <w:trHeight w:val="1439"/>
        </w:trPr>
        <w:tc>
          <w:tcPr>
            <w:tcW w:w="1392" w:type="dxa"/>
            <w:gridSpan w:val="3"/>
          </w:tcPr>
          <w:p w14:paraId="5A37484E" w14:textId="77777777" w:rsidR="00620F25" w:rsidRPr="00DB209B" w:rsidRDefault="00620F25" w:rsidP="00073A90">
            <w:pPr>
              <w:jc w:val="both"/>
              <w:rPr>
                <w:b/>
                <w:bCs/>
                <w:sz w:val="22"/>
                <w:szCs w:val="22"/>
                <w:lang w:val="en-GB"/>
              </w:rPr>
            </w:pPr>
            <w:r w:rsidRPr="00DB209B">
              <w:rPr>
                <w:b/>
                <w:bCs/>
                <w:sz w:val="22"/>
                <w:szCs w:val="22"/>
                <w:lang w:val="en-GB"/>
              </w:rPr>
              <w:t>1.2</w:t>
            </w:r>
          </w:p>
        </w:tc>
        <w:tc>
          <w:tcPr>
            <w:tcW w:w="8280" w:type="dxa"/>
            <w:tcMar>
              <w:top w:w="85" w:type="dxa"/>
              <w:bottom w:w="142" w:type="dxa"/>
            </w:tcMar>
          </w:tcPr>
          <w:p w14:paraId="15DDBACB" w14:textId="77777777" w:rsidR="00620F25" w:rsidRPr="00DB209B" w:rsidRDefault="00620F25" w:rsidP="00073A90">
            <w:pPr>
              <w:tabs>
                <w:tab w:val="right" w:pos="7218"/>
              </w:tabs>
              <w:jc w:val="both"/>
              <w:rPr>
                <w:b/>
                <w:sz w:val="22"/>
                <w:szCs w:val="22"/>
                <w:lang w:val="en-GB"/>
              </w:rPr>
            </w:pPr>
            <w:r w:rsidRPr="00DB209B">
              <w:rPr>
                <w:sz w:val="22"/>
                <w:szCs w:val="22"/>
                <w:lang w:val="en-GB"/>
              </w:rPr>
              <w:t xml:space="preserve">Financial Proposal to be submitted together with Technical Proposal: </w:t>
            </w:r>
            <w:r w:rsidRPr="00DB209B">
              <w:rPr>
                <w:b/>
                <w:sz w:val="22"/>
                <w:szCs w:val="22"/>
                <w:lang w:val="en-GB"/>
              </w:rPr>
              <w:t xml:space="preserve">YES  </w:t>
            </w:r>
          </w:p>
          <w:p w14:paraId="7653CB25" w14:textId="77777777" w:rsidR="00620F25" w:rsidRPr="00DB209B" w:rsidRDefault="00620F25" w:rsidP="00073A90">
            <w:pPr>
              <w:tabs>
                <w:tab w:val="right" w:pos="7218"/>
              </w:tabs>
              <w:jc w:val="both"/>
              <w:rPr>
                <w:sz w:val="22"/>
                <w:szCs w:val="22"/>
                <w:lang w:val="en-GB"/>
              </w:rPr>
            </w:pPr>
          </w:p>
          <w:p w14:paraId="6913E5CC" w14:textId="63423D0D" w:rsidR="00620F25" w:rsidRPr="00DB209B" w:rsidRDefault="00620F25" w:rsidP="00073A90">
            <w:pPr>
              <w:jc w:val="both"/>
              <w:rPr>
                <w:b/>
                <w:sz w:val="22"/>
                <w:szCs w:val="22"/>
                <w:lang w:val="en-GB"/>
              </w:rPr>
            </w:pPr>
            <w:r w:rsidRPr="00DB209B">
              <w:rPr>
                <w:sz w:val="22"/>
                <w:szCs w:val="22"/>
                <w:lang w:val="en-GB"/>
              </w:rPr>
              <w:t>Name of the assignment is:</w:t>
            </w:r>
            <w:r w:rsidR="001A24E7" w:rsidRPr="00DB209B">
              <w:rPr>
                <w:b/>
                <w:bCs/>
                <w:sz w:val="22"/>
                <w:szCs w:val="22"/>
              </w:rPr>
              <w:t xml:space="preserve"> </w:t>
            </w:r>
            <w:r w:rsidR="003D597A" w:rsidRPr="00DB209B">
              <w:rPr>
                <w:b/>
                <w:sz w:val="22"/>
                <w:szCs w:val="22"/>
                <w:lang w:val="en-GB"/>
              </w:rPr>
              <w:t xml:space="preserve">the  </w:t>
            </w:r>
            <w:r w:rsidR="00345E22">
              <w:rPr>
                <w:b/>
                <w:sz w:val="22"/>
                <w:szCs w:val="22"/>
                <w:lang w:val="en-GB"/>
              </w:rPr>
              <w:t xml:space="preserve">Supervision of Rehabilitation of KINOGORI-GASUTAMO water supply systems damaged by flood/landslides in </w:t>
            </w:r>
            <w:proofErr w:type="spellStart"/>
            <w:r w:rsidR="00345E22">
              <w:rPr>
                <w:b/>
                <w:sz w:val="22"/>
                <w:szCs w:val="22"/>
                <w:lang w:val="en-GB"/>
              </w:rPr>
              <w:t>Musasa</w:t>
            </w:r>
            <w:proofErr w:type="spellEnd"/>
            <w:r w:rsidR="00345E22">
              <w:rPr>
                <w:b/>
                <w:sz w:val="22"/>
                <w:szCs w:val="22"/>
                <w:lang w:val="en-GB"/>
              </w:rPr>
              <w:t xml:space="preserve"> sector of </w:t>
            </w:r>
            <w:proofErr w:type="spellStart"/>
            <w:r w:rsidR="00345E22">
              <w:rPr>
                <w:b/>
                <w:sz w:val="22"/>
                <w:szCs w:val="22"/>
                <w:lang w:val="en-GB"/>
              </w:rPr>
              <w:t>Rutsiro</w:t>
            </w:r>
            <w:proofErr w:type="spellEnd"/>
            <w:r w:rsidR="00345E22">
              <w:rPr>
                <w:b/>
                <w:sz w:val="22"/>
                <w:szCs w:val="22"/>
                <w:lang w:val="en-GB"/>
              </w:rPr>
              <w:t xml:space="preserve"> District</w:t>
            </w:r>
          </w:p>
        </w:tc>
      </w:tr>
      <w:tr w:rsidR="00620F25" w:rsidRPr="00DB209B" w14:paraId="4A6E6257" w14:textId="77777777" w:rsidTr="00620F25">
        <w:tc>
          <w:tcPr>
            <w:tcW w:w="1392" w:type="dxa"/>
            <w:gridSpan w:val="3"/>
          </w:tcPr>
          <w:p w14:paraId="77F902E7" w14:textId="77777777" w:rsidR="00620F25" w:rsidRPr="00DB209B" w:rsidRDefault="00620F25" w:rsidP="00073A90">
            <w:pPr>
              <w:jc w:val="both"/>
              <w:rPr>
                <w:b/>
                <w:bCs/>
                <w:sz w:val="22"/>
                <w:szCs w:val="22"/>
                <w:lang w:val="en-GB"/>
              </w:rPr>
            </w:pPr>
            <w:r w:rsidRPr="00DB209B">
              <w:rPr>
                <w:sz w:val="22"/>
                <w:szCs w:val="22"/>
                <w:lang w:val="en-GB"/>
              </w:rPr>
              <w:br w:type="page"/>
            </w:r>
            <w:r w:rsidRPr="00DB209B">
              <w:rPr>
                <w:b/>
                <w:bCs/>
                <w:sz w:val="22"/>
                <w:szCs w:val="22"/>
                <w:lang w:val="en-GB"/>
              </w:rPr>
              <w:t>1.3</w:t>
            </w:r>
          </w:p>
          <w:p w14:paraId="26F15068" w14:textId="77777777" w:rsidR="00620F25" w:rsidRPr="00DB209B" w:rsidRDefault="00620F25" w:rsidP="00073A90">
            <w:pPr>
              <w:pStyle w:val="Heading3"/>
              <w:rPr>
                <w:sz w:val="22"/>
                <w:szCs w:val="22"/>
                <w:lang w:val="en-GB"/>
              </w:rPr>
            </w:pPr>
          </w:p>
        </w:tc>
        <w:tc>
          <w:tcPr>
            <w:tcW w:w="8280" w:type="dxa"/>
            <w:tcMar>
              <w:top w:w="85" w:type="dxa"/>
              <w:bottom w:w="142" w:type="dxa"/>
            </w:tcMar>
          </w:tcPr>
          <w:p w14:paraId="12A65C42" w14:textId="77777777" w:rsidR="00620F25" w:rsidRPr="00DB209B" w:rsidRDefault="00620F25" w:rsidP="00073A90">
            <w:pPr>
              <w:tabs>
                <w:tab w:val="left" w:pos="567"/>
                <w:tab w:val="left" w:pos="4786"/>
                <w:tab w:val="left" w:pos="5686"/>
                <w:tab w:val="right" w:pos="7306"/>
              </w:tabs>
              <w:jc w:val="both"/>
              <w:rPr>
                <w:sz w:val="22"/>
                <w:szCs w:val="22"/>
                <w:lang w:val="en-GB" w:eastAsia="it-IT"/>
              </w:rPr>
            </w:pPr>
            <w:r w:rsidRPr="00DB209B">
              <w:rPr>
                <w:sz w:val="22"/>
                <w:szCs w:val="22"/>
                <w:lang w:val="en-GB"/>
              </w:rPr>
              <w:t xml:space="preserve">A pre-proposal conference will be held:  </w:t>
            </w:r>
            <w:r w:rsidRPr="00DB209B">
              <w:rPr>
                <w:b/>
                <w:sz w:val="22"/>
                <w:szCs w:val="22"/>
                <w:lang w:val="en-GB"/>
              </w:rPr>
              <w:t>No</w:t>
            </w:r>
          </w:p>
          <w:p w14:paraId="132E057A" w14:textId="77777777" w:rsidR="00620F25" w:rsidRPr="00DB209B" w:rsidRDefault="00620F25" w:rsidP="00073A90">
            <w:pPr>
              <w:tabs>
                <w:tab w:val="left" w:pos="567"/>
                <w:tab w:val="right" w:pos="7306"/>
              </w:tabs>
              <w:jc w:val="both"/>
              <w:rPr>
                <w:sz w:val="22"/>
                <w:szCs w:val="22"/>
                <w:lang w:val="en-GB"/>
              </w:rPr>
            </w:pPr>
          </w:p>
          <w:p w14:paraId="6794E752" w14:textId="7321C94C" w:rsidR="00620F25" w:rsidRPr="00DB209B" w:rsidRDefault="00620F25" w:rsidP="00073A90">
            <w:pPr>
              <w:tabs>
                <w:tab w:val="left" w:pos="720"/>
                <w:tab w:val="left" w:pos="1440"/>
                <w:tab w:val="left" w:pos="2880"/>
                <w:tab w:val="right" w:leader="dot" w:pos="8640"/>
              </w:tabs>
              <w:jc w:val="both"/>
              <w:rPr>
                <w:i/>
                <w:sz w:val="22"/>
                <w:szCs w:val="22"/>
                <w:lang w:val="en-GB"/>
              </w:rPr>
            </w:pPr>
            <w:r w:rsidRPr="00DB209B">
              <w:rPr>
                <w:sz w:val="22"/>
                <w:szCs w:val="22"/>
                <w:lang w:val="en-GB"/>
              </w:rPr>
              <w:t xml:space="preserve">The Client’s representative is: </w:t>
            </w:r>
            <w:r w:rsidRPr="00DB209B">
              <w:rPr>
                <w:b/>
                <w:sz w:val="22"/>
                <w:szCs w:val="22"/>
                <w:lang w:val="en-GB"/>
              </w:rPr>
              <w:t xml:space="preserve">Executive Secretary of </w:t>
            </w:r>
            <w:r w:rsidR="00962A46" w:rsidRPr="00DB209B">
              <w:rPr>
                <w:b/>
                <w:sz w:val="22"/>
                <w:szCs w:val="22"/>
                <w:lang w:val="en-GB"/>
              </w:rPr>
              <w:t>RUTSIRO</w:t>
            </w:r>
            <w:r w:rsidRPr="00DB209B">
              <w:rPr>
                <w:b/>
                <w:sz w:val="22"/>
                <w:szCs w:val="22"/>
                <w:lang w:val="en-GB"/>
              </w:rPr>
              <w:t xml:space="preserve"> District.</w:t>
            </w:r>
            <w:r w:rsidRPr="00DB209B">
              <w:rPr>
                <w:sz w:val="22"/>
                <w:szCs w:val="22"/>
                <w:lang w:val="en-GB"/>
              </w:rPr>
              <w:t xml:space="preserve"> </w:t>
            </w:r>
            <w:r w:rsidRPr="00DB209B">
              <w:rPr>
                <w:i/>
                <w:sz w:val="22"/>
                <w:szCs w:val="22"/>
                <w:lang w:val="en-GB"/>
              </w:rPr>
              <w:t xml:space="preserve"> </w:t>
            </w:r>
          </w:p>
          <w:p w14:paraId="567B1200" w14:textId="77777777" w:rsidR="00620F25" w:rsidRPr="00DB209B" w:rsidRDefault="00620F25" w:rsidP="00073A90">
            <w:pPr>
              <w:pStyle w:val="BankNormal"/>
              <w:numPr>
                <w:ilvl w:val="0"/>
                <w:numId w:val="0"/>
              </w:numPr>
              <w:tabs>
                <w:tab w:val="right" w:pos="3346"/>
              </w:tabs>
              <w:spacing w:after="0"/>
              <w:jc w:val="both"/>
              <w:rPr>
                <w:b/>
                <w:sz w:val="22"/>
                <w:szCs w:val="22"/>
                <w:lang w:val="en-GB"/>
              </w:rPr>
            </w:pPr>
            <w:r w:rsidRPr="00DB209B">
              <w:rPr>
                <w:b/>
                <w:sz w:val="22"/>
                <w:szCs w:val="22"/>
                <w:lang w:val="en-GB"/>
              </w:rPr>
              <w:t>Is there any pre-bid conference: No</w:t>
            </w:r>
          </w:p>
        </w:tc>
      </w:tr>
      <w:tr w:rsidR="00620F25" w:rsidRPr="00DB209B" w14:paraId="36CD7527" w14:textId="77777777" w:rsidTr="00620F25">
        <w:tblPrEx>
          <w:tblBorders>
            <w:top w:val="single" w:sz="6" w:space="0" w:color="auto"/>
          </w:tblBorders>
        </w:tblPrEx>
        <w:tc>
          <w:tcPr>
            <w:tcW w:w="1392" w:type="dxa"/>
            <w:gridSpan w:val="3"/>
          </w:tcPr>
          <w:p w14:paraId="586E7ED8" w14:textId="0A7F4BFA" w:rsidR="00620F25" w:rsidRPr="00DB209B" w:rsidRDefault="00BD4E34" w:rsidP="00073A90">
            <w:pPr>
              <w:jc w:val="both"/>
              <w:rPr>
                <w:b/>
                <w:bCs/>
                <w:sz w:val="22"/>
                <w:szCs w:val="22"/>
                <w:lang w:val="en-GB"/>
              </w:rPr>
            </w:pPr>
            <w:r w:rsidRPr="00DB209B">
              <w:rPr>
                <w:b/>
                <w:bCs/>
                <w:sz w:val="22"/>
                <w:szCs w:val="22"/>
                <w:lang w:val="en-GB"/>
              </w:rPr>
              <w:t>1.</w:t>
            </w:r>
            <w:r w:rsidR="00D17142" w:rsidRPr="00DB209B">
              <w:rPr>
                <w:b/>
                <w:bCs/>
                <w:sz w:val="22"/>
                <w:szCs w:val="22"/>
                <w:lang w:val="en-GB"/>
              </w:rPr>
              <w:t>4</w:t>
            </w:r>
          </w:p>
        </w:tc>
        <w:tc>
          <w:tcPr>
            <w:tcW w:w="8280" w:type="dxa"/>
            <w:tcMar>
              <w:top w:w="85" w:type="dxa"/>
              <w:bottom w:w="142" w:type="dxa"/>
            </w:tcMar>
          </w:tcPr>
          <w:p w14:paraId="22050CEC" w14:textId="77777777" w:rsidR="00620F25" w:rsidRPr="00DB209B" w:rsidRDefault="00620F25" w:rsidP="00073A90">
            <w:pPr>
              <w:pStyle w:val="BodyText"/>
              <w:tabs>
                <w:tab w:val="left" w:pos="3346"/>
                <w:tab w:val="right" w:pos="7486"/>
              </w:tabs>
              <w:spacing w:after="0"/>
              <w:rPr>
                <w:sz w:val="22"/>
                <w:szCs w:val="22"/>
                <w:lang w:val="en-GB" w:eastAsia="it-IT"/>
              </w:rPr>
            </w:pPr>
            <w:r w:rsidRPr="00DB209B">
              <w:rPr>
                <w:sz w:val="22"/>
                <w:szCs w:val="22"/>
                <w:lang w:val="en-GB"/>
              </w:rPr>
              <w:t xml:space="preserve">Proposals must remain valid </w:t>
            </w:r>
            <w:r w:rsidRPr="00DB209B">
              <w:rPr>
                <w:b/>
                <w:sz w:val="22"/>
                <w:szCs w:val="22"/>
                <w:lang w:val="en-GB"/>
              </w:rPr>
              <w:t xml:space="preserve">120 days </w:t>
            </w:r>
            <w:r w:rsidRPr="00DB209B">
              <w:rPr>
                <w:sz w:val="22"/>
                <w:szCs w:val="22"/>
                <w:lang w:val="en-GB"/>
              </w:rPr>
              <w:t>after the submission date.</w:t>
            </w:r>
          </w:p>
        </w:tc>
      </w:tr>
      <w:tr w:rsidR="00620F25" w:rsidRPr="00DB209B" w14:paraId="643BE460" w14:textId="77777777" w:rsidTr="00620F25">
        <w:tblPrEx>
          <w:tblBorders>
            <w:top w:val="single" w:sz="6" w:space="0" w:color="auto"/>
          </w:tblBorders>
        </w:tblPrEx>
        <w:tc>
          <w:tcPr>
            <w:tcW w:w="1392" w:type="dxa"/>
            <w:gridSpan w:val="3"/>
          </w:tcPr>
          <w:p w14:paraId="03143496" w14:textId="77777777" w:rsidR="00620F25" w:rsidRPr="00DB209B" w:rsidRDefault="00620F25" w:rsidP="00073A90">
            <w:pPr>
              <w:jc w:val="both"/>
              <w:rPr>
                <w:b/>
                <w:bCs/>
                <w:sz w:val="22"/>
                <w:szCs w:val="22"/>
                <w:lang w:val="en-GB"/>
              </w:rPr>
            </w:pPr>
            <w:r w:rsidRPr="00DB209B">
              <w:rPr>
                <w:sz w:val="22"/>
                <w:szCs w:val="22"/>
                <w:lang w:val="en-GB"/>
              </w:rPr>
              <w:br w:type="page"/>
            </w:r>
            <w:r w:rsidRPr="00DB209B">
              <w:rPr>
                <w:b/>
                <w:bCs/>
                <w:sz w:val="22"/>
                <w:szCs w:val="22"/>
                <w:lang w:val="en-GB"/>
              </w:rPr>
              <w:t>2.1</w:t>
            </w:r>
          </w:p>
        </w:tc>
        <w:tc>
          <w:tcPr>
            <w:tcW w:w="8280" w:type="dxa"/>
            <w:tcMar>
              <w:top w:w="85" w:type="dxa"/>
              <w:bottom w:w="142" w:type="dxa"/>
            </w:tcMar>
          </w:tcPr>
          <w:p w14:paraId="393202AF" w14:textId="71189F4F" w:rsidR="00620F25" w:rsidRPr="00DB209B" w:rsidRDefault="00620F25" w:rsidP="00073A90">
            <w:pPr>
              <w:pStyle w:val="BodyText"/>
              <w:tabs>
                <w:tab w:val="left" w:pos="4966"/>
                <w:tab w:val="right" w:pos="7306"/>
              </w:tabs>
              <w:spacing w:after="0"/>
              <w:rPr>
                <w:sz w:val="22"/>
                <w:szCs w:val="22"/>
                <w:lang w:val="en-GB"/>
              </w:rPr>
            </w:pPr>
            <w:r w:rsidRPr="00DB209B">
              <w:rPr>
                <w:sz w:val="22"/>
                <w:szCs w:val="22"/>
                <w:lang w:val="en-GB"/>
              </w:rPr>
              <w:t xml:space="preserve">Clarifications </w:t>
            </w:r>
            <w:proofErr w:type="spellStart"/>
            <w:r w:rsidR="00DA238E" w:rsidRPr="00DB209B">
              <w:rPr>
                <w:sz w:val="22"/>
                <w:szCs w:val="22"/>
                <w:lang w:val="en-GB"/>
              </w:rPr>
              <w:t>cfr</w:t>
            </w:r>
            <w:proofErr w:type="spellEnd"/>
            <w:r w:rsidR="00DA238E" w:rsidRPr="00DB209B">
              <w:rPr>
                <w:sz w:val="22"/>
                <w:szCs w:val="22"/>
                <w:lang w:val="en-GB"/>
              </w:rPr>
              <w:t xml:space="preserve"> procurement Law</w:t>
            </w:r>
            <w:r w:rsidRPr="00DB209B">
              <w:rPr>
                <w:sz w:val="22"/>
                <w:szCs w:val="22"/>
                <w:lang w:val="en-GB"/>
              </w:rPr>
              <w:t xml:space="preserve">. </w:t>
            </w:r>
          </w:p>
          <w:p w14:paraId="4E9DC326" w14:textId="77777777" w:rsidR="00620F25" w:rsidRPr="00DB209B" w:rsidRDefault="00620F25" w:rsidP="00073A90">
            <w:pPr>
              <w:pStyle w:val="BodyText"/>
              <w:tabs>
                <w:tab w:val="right" w:pos="7306"/>
              </w:tabs>
              <w:spacing w:after="0"/>
              <w:rPr>
                <w:sz w:val="22"/>
                <w:szCs w:val="22"/>
                <w:lang w:val="en-GB"/>
              </w:rPr>
            </w:pPr>
          </w:p>
          <w:p w14:paraId="155475E7" w14:textId="77777777" w:rsidR="00620F25" w:rsidRPr="00DB209B" w:rsidRDefault="00620F25" w:rsidP="00073A90">
            <w:pPr>
              <w:keepNext/>
              <w:tabs>
                <w:tab w:val="left" w:pos="720"/>
                <w:tab w:val="left" w:pos="1440"/>
                <w:tab w:val="right" w:leader="dot" w:pos="8640"/>
              </w:tabs>
              <w:jc w:val="both"/>
              <w:rPr>
                <w:b/>
                <w:i/>
                <w:sz w:val="22"/>
                <w:szCs w:val="22"/>
                <w:lang w:val="en-GB"/>
              </w:rPr>
            </w:pPr>
            <w:r w:rsidRPr="00DB209B">
              <w:rPr>
                <w:sz w:val="22"/>
                <w:szCs w:val="22"/>
                <w:lang w:val="en-GB"/>
              </w:rPr>
              <w:t xml:space="preserve">The address for requesting clarifications is: </w:t>
            </w:r>
            <w:r w:rsidR="00587754" w:rsidRPr="00DB209B">
              <w:rPr>
                <w:b/>
                <w:sz w:val="22"/>
                <w:szCs w:val="22"/>
                <w:lang w:val="en-GB"/>
              </w:rPr>
              <w:t>E</w:t>
            </w:r>
            <w:r w:rsidRPr="00DB209B">
              <w:rPr>
                <w:b/>
                <w:sz w:val="22"/>
                <w:szCs w:val="22"/>
                <w:lang w:val="en-GB"/>
              </w:rPr>
              <w:t xml:space="preserve">– Procurement System </w:t>
            </w:r>
            <w:hyperlink r:id="rId10" w:history="1">
              <w:r w:rsidRPr="00DB209B">
                <w:rPr>
                  <w:rStyle w:val="Hyperlink"/>
                  <w:b/>
                  <w:color w:val="auto"/>
                  <w:sz w:val="22"/>
                  <w:szCs w:val="22"/>
                  <w:u w:val="none"/>
                  <w:lang w:val="en-GB"/>
                </w:rPr>
                <w:t>www.umucyo.gov.rw</w:t>
              </w:r>
            </w:hyperlink>
            <w:r w:rsidRPr="00DB209B">
              <w:rPr>
                <w:b/>
                <w:sz w:val="22"/>
                <w:szCs w:val="22"/>
                <w:lang w:val="en-GB"/>
              </w:rPr>
              <w:t xml:space="preserve">   </w:t>
            </w:r>
          </w:p>
        </w:tc>
      </w:tr>
      <w:tr w:rsidR="00620F25" w:rsidRPr="00DB209B" w14:paraId="4481703D" w14:textId="77777777" w:rsidTr="00BD4E34">
        <w:tblPrEx>
          <w:tblBorders>
            <w:top w:val="single" w:sz="6" w:space="0" w:color="auto"/>
          </w:tblBorders>
          <w:tblCellMar>
            <w:right w:w="142" w:type="dxa"/>
          </w:tblCellMar>
        </w:tblPrEx>
        <w:trPr>
          <w:cantSplit/>
          <w:trHeight w:val="25"/>
        </w:trPr>
        <w:tc>
          <w:tcPr>
            <w:tcW w:w="1392" w:type="dxa"/>
            <w:gridSpan w:val="3"/>
          </w:tcPr>
          <w:p w14:paraId="68B51F53" w14:textId="77777777" w:rsidR="00620F25" w:rsidRPr="00DB209B" w:rsidRDefault="00620F25" w:rsidP="00073A90">
            <w:pPr>
              <w:pStyle w:val="Heading3"/>
              <w:keepNext w:val="0"/>
              <w:rPr>
                <w:b/>
                <w:bCs/>
                <w:sz w:val="22"/>
                <w:szCs w:val="22"/>
                <w:lang w:val="en-GB" w:eastAsia="it-IT"/>
              </w:rPr>
            </w:pPr>
            <w:bookmarkStart w:id="27" w:name="_Toc174242968"/>
            <w:bookmarkStart w:id="28" w:name="_Toc174243996"/>
            <w:bookmarkStart w:id="29" w:name="_Toc55091496"/>
            <w:r w:rsidRPr="00DB209B">
              <w:rPr>
                <w:b/>
                <w:bCs/>
                <w:sz w:val="22"/>
                <w:szCs w:val="22"/>
                <w:lang w:val="en-GB" w:eastAsia="it-IT"/>
              </w:rPr>
              <w:t>3.1</w:t>
            </w:r>
            <w:bookmarkEnd w:id="27"/>
            <w:bookmarkEnd w:id="28"/>
            <w:bookmarkEnd w:id="29"/>
          </w:p>
        </w:tc>
        <w:tc>
          <w:tcPr>
            <w:tcW w:w="8280" w:type="dxa"/>
            <w:tcMar>
              <w:top w:w="85" w:type="dxa"/>
              <w:bottom w:w="142" w:type="dxa"/>
            </w:tcMar>
          </w:tcPr>
          <w:p w14:paraId="077F94F0" w14:textId="37FCBF68" w:rsidR="00620F25" w:rsidRPr="00DB209B" w:rsidRDefault="00620F25" w:rsidP="00073A90">
            <w:pPr>
              <w:tabs>
                <w:tab w:val="right" w:pos="7306"/>
              </w:tabs>
              <w:jc w:val="both"/>
              <w:rPr>
                <w:i/>
                <w:sz w:val="22"/>
                <w:szCs w:val="22"/>
                <w:lang w:val="en-GB"/>
              </w:rPr>
            </w:pPr>
            <w:r w:rsidRPr="00DB209B">
              <w:rPr>
                <w:sz w:val="22"/>
                <w:szCs w:val="22"/>
                <w:lang w:val="en-GB"/>
              </w:rPr>
              <w:t xml:space="preserve">Proposals shall be submitted in </w:t>
            </w:r>
            <w:r w:rsidRPr="00DB209B">
              <w:rPr>
                <w:b/>
                <w:bCs/>
                <w:i/>
                <w:sz w:val="22"/>
                <w:szCs w:val="22"/>
                <w:lang w:val="en-GB"/>
              </w:rPr>
              <w:t>ENGLISH</w:t>
            </w:r>
          </w:p>
        </w:tc>
      </w:tr>
      <w:tr w:rsidR="00620F25" w:rsidRPr="00DB209B" w14:paraId="3E89C92E" w14:textId="77777777" w:rsidTr="00620F25">
        <w:tblPrEx>
          <w:tblBorders>
            <w:top w:val="single" w:sz="6" w:space="0" w:color="auto"/>
          </w:tblBorders>
          <w:tblCellMar>
            <w:right w:w="142" w:type="dxa"/>
          </w:tblCellMar>
        </w:tblPrEx>
        <w:tc>
          <w:tcPr>
            <w:tcW w:w="1392" w:type="dxa"/>
            <w:gridSpan w:val="3"/>
          </w:tcPr>
          <w:p w14:paraId="34BB9EB7" w14:textId="77777777" w:rsidR="00620F25" w:rsidRPr="00DB209B" w:rsidRDefault="00BD4E34" w:rsidP="00073A90">
            <w:pPr>
              <w:jc w:val="both"/>
              <w:rPr>
                <w:b/>
                <w:bCs/>
                <w:sz w:val="22"/>
                <w:szCs w:val="22"/>
                <w:lang w:val="en-GB"/>
              </w:rPr>
            </w:pPr>
            <w:r w:rsidRPr="00DB209B">
              <w:rPr>
                <w:b/>
                <w:bCs/>
                <w:sz w:val="22"/>
                <w:szCs w:val="22"/>
                <w:lang w:val="en-GB"/>
              </w:rPr>
              <w:t>3.3 (a)</w:t>
            </w:r>
          </w:p>
        </w:tc>
        <w:tc>
          <w:tcPr>
            <w:tcW w:w="8280" w:type="dxa"/>
            <w:tcMar>
              <w:top w:w="85" w:type="dxa"/>
              <w:bottom w:w="142" w:type="dxa"/>
            </w:tcMar>
          </w:tcPr>
          <w:p w14:paraId="1CC4A20F" w14:textId="578CDEE0" w:rsidR="00620F25" w:rsidRPr="00DB209B" w:rsidRDefault="00620F25" w:rsidP="00073A90">
            <w:pPr>
              <w:tabs>
                <w:tab w:val="left" w:pos="826"/>
                <w:tab w:val="left" w:pos="1726"/>
                <w:tab w:val="right" w:pos="7306"/>
              </w:tabs>
              <w:jc w:val="both"/>
              <w:rPr>
                <w:b/>
                <w:sz w:val="22"/>
                <w:szCs w:val="22"/>
                <w:lang w:val="en-GB"/>
              </w:rPr>
            </w:pPr>
            <w:r w:rsidRPr="00DB209B">
              <w:rPr>
                <w:sz w:val="22"/>
                <w:szCs w:val="22"/>
                <w:lang w:val="en-GB"/>
              </w:rPr>
              <w:t xml:space="preserve">Consultants may associate:  </w:t>
            </w:r>
            <w:r w:rsidR="00DA238E" w:rsidRPr="00DB209B">
              <w:rPr>
                <w:b/>
                <w:sz w:val="22"/>
                <w:szCs w:val="22"/>
                <w:lang w:val="en-GB"/>
              </w:rPr>
              <w:t>NO</w:t>
            </w:r>
          </w:p>
        </w:tc>
      </w:tr>
      <w:tr w:rsidR="00620F25" w:rsidRPr="00DB209B" w14:paraId="20FDE6BD" w14:textId="77777777" w:rsidTr="00620F25">
        <w:tblPrEx>
          <w:tblBorders>
            <w:top w:val="single" w:sz="6" w:space="0" w:color="auto"/>
          </w:tblBorders>
          <w:tblCellMar>
            <w:right w:w="142" w:type="dxa"/>
          </w:tblCellMar>
        </w:tblPrEx>
        <w:tc>
          <w:tcPr>
            <w:tcW w:w="1392" w:type="dxa"/>
            <w:gridSpan w:val="3"/>
          </w:tcPr>
          <w:p w14:paraId="46F7B83C" w14:textId="77777777" w:rsidR="00620F25" w:rsidRPr="00DB209B" w:rsidRDefault="00620F25" w:rsidP="00073A90">
            <w:pPr>
              <w:jc w:val="both"/>
              <w:rPr>
                <w:b/>
                <w:bCs/>
                <w:sz w:val="22"/>
                <w:szCs w:val="22"/>
                <w:lang w:val="en-GB"/>
              </w:rPr>
            </w:pPr>
            <w:r w:rsidRPr="00DB209B">
              <w:rPr>
                <w:b/>
                <w:bCs/>
                <w:sz w:val="22"/>
                <w:szCs w:val="22"/>
                <w:lang w:val="en-GB"/>
              </w:rPr>
              <w:t>3.3 (b)</w:t>
            </w:r>
          </w:p>
          <w:p w14:paraId="2863BD6D" w14:textId="77777777" w:rsidR="00620F25" w:rsidRPr="00DB209B" w:rsidRDefault="00620F25" w:rsidP="00073A90">
            <w:pPr>
              <w:pStyle w:val="Heading4"/>
              <w:tabs>
                <w:tab w:val="clear" w:pos="720"/>
                <w:tab w:val="clear" w:pos="8640"/>
              </w:tabs>
              <w:jc w:val="both"/>
              <w:rPr>
                <w:sz w:val="22"/>
                <w:szCs w:val="22"/>
                <w:lang w:val="en-GB" w:eastAsia="it-IT"/>
              </w:rPr>
            </w:pPr>
          </w:p>
        </w:tc>
        <w:tc>
          <w:tcPr>
            <w:tcW w:w="8280" w:type="dxa"/>
            <w:tcMar>
              <w:top w:w="85" w:type="dxa"/>
              <w:bottom w:w="142" w:type="dxa"/>
            </w:tcMar>
          </w:tcPr>
          <w:p w14:paraId="1566BA18" w14:textId="77777777" w:rsidR="00620F25" w:rsidRPr="00DB209B" w:rsidRDefault="00620F25" w:rsidP="00073A90">
            <w:pPr>
              <w:tabs>
                <w:tab w:val="right" w:pos="7306"/>
              </w:tabs>
              <w:jc w:val="both"/>
              <w:rPr>
                <w:sz w:val="22"/>
                <w:szCs w:val="22"/>
                <w:lang w:val="en-GB"/>
              </w:rPr>
            </w:pPr>
            <w:r w:rsidRPr="00DB209B">
              <w:rPr>
                <w:sz w:val="22"/>
                <w:szCs w:val="22"/>
                <w:lang w:val="en-GB"/>
              </w:rPr>
              <w:t xml:space="preserve">The estimated number of key personnel is: </w:t>
            </w:r>
            <w:r w:rsidRPr="00DB209B">
              <w:rPr>
                <w:b/>
                <w:sz w:val="22"/>
                <w:szCs w:val="22"/>
                <w:lang w:val="en-GB"/>
              </w:rPr>
              <w:t>Refer to the terms of references.</w:t>
            </w:r>
            <w:r w:rsidRPr="00DB209B">
              <w:rPr>
                <w:sz w:val="22"/>
                <w:szCs w:val="22"/>
                <w:lang w:val="en-GB"/>
              </w:rPr>
              <w:t xml:space="preserve"> </w:t>
            </w:r>
          </w:p>
        </w:tc>
      </w:tr>
      <w:tr w:rsidR="00C253C9" w:rsidRPr="00DB209B" w14:paraId="0805DFD0"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4789A718" w14:textId="77777777" w:rsidR="00C253C9" w:rsidRPr="00DB209B" w:rsidRDefault="00C253C9" w:rsidP="00C253C9">
            <w:pPr>
              <w:jc w:val="both"/>
              <w:rPr>
                <w:b/>
                <w:bCs/>
                <w:sz w:val="22"/>
                <w:szCs w:val="22"/>
                <w:lang w:val="en-GB"/>
              </w:rPr>
            </w:pPr>
            <w:r w:rsidRPr="00DB209B">
              <w:rPr>
                <w:b/>
                <w:bCs/>
                <w:sz w:val="22"/>
                <w:szCs w:val="22"/>
                <w:lang w:val="en-GB"/>
              </w:rPr>
              <w:t>3.4</w:t>
            </w:r>
          </w:p>
          <w:p w14:paraId="06DC13AC" w14:textId="77777777" w:rsidR="00C253C9" w:rsidRPr="00DB209B" w:rsidRDefault="00C253C9" w:rsidP="00C253C9">
            <w:pPr>
              <w:pStyle w:val="BankNormal"/>
              <w:numPr>
                <w:ilvl w:val="0"/>
                <w:numId w:val="0"/>
              </w:numPr>
              <w:tabs>
                <w:tab w:val="right" w:pos="7218"/>
              </w:tabs>
              <w:spacing w:after="0"/>
              <w:jc w:val="both"/>
              <w:rPr>
                <w:b/>
                <w:bCs/>
                <w:sz w:val="22"/>
                <w:szCs w:val="22"/>
                <w:lang w:val="en-GB"/>
              </w:rPr>
            </w:pPr>
          </w:p>
        </w:tc>
        <w:tc>
          <w:tcPr>
            <w:tcW w:w="8280" w:type="dxa"/>
            <w:tcMar>
              <w:top w:w="85" w:type="dxa"/>
              <w:bottom w:w="142" w:type="dxa"/>
            </w:tcMar>
          </w:tcPr>
          <w:p w14:paraId="321C5427" w14:textId="77777777" w:rsidR="00C253C9" w:rsidRPr="00A73652" w:rsidRDefault="00C253C9" w:rsidP="00C253C9">
            <w:pPr>
              <w:suppressAutoHyphens/>
              <w:overflowPunct w:val="0"/>
              <w:autoSpaceDE w:val="0"/>
              <w:autoSpaceDN w:val="0"/>
              <w:adjustRightInd w:val="0"/>
              <w:spacing w:before="120" w:line="360" w:lineRule="auto"/>
              <w:ind w:right="-72"/>
              <w:jc w:val="both"/>
              <w:rPr>
                <w:sz w:val="22"/>
                <w:szCs w:val="22"/>
              </w:rPr>
            </w:pPr>
            <w:r w:rsidRPr="00A73652">
              <w:rPr>
                <w:sz w:val="22"/>
                <w:szCs w:val="22"/>
              </w:rPr>
              <w:t xml:space="preserve">Documents required to be completed and submitted by the Bidders are: </w:t>
            </w:r>
          </w:p>
          <w:p w14:paraId="03D520E2" w14:textId="77777777" w:rsidR="00C253C9" w:rsidRPr="00A73652" w:rsidRDefault="00C253C9" w:rsidP="00C253C9">
            <w:pPr>
              <w:numPr>
                <w:ilvl w:val="2"/>
                <w:numId w:val="36"/>
              </w:numPr>
              <w:suppressAutoHyphens/>
              <w:overflowPunct w:val="0"/>
              <w:autoSpaceDE w:val="0"/>
              <w:autoSpaceDN w:val="0"/>
              <w:adjustRightInd w:val="0"/>
              <w:spacing w:before="120" w:line="360" w:lineRule="auto"/>
              <w:ind w:right="-72"/>
              <w:jc w:val="both"/>
              <w:rPr>
                <w:sz w:val="22"/>
                <w:szCs w:val="22"/>
              </w:rPr>
            </w:pPr>
            <w:r w:rsidRPr="00A73652">
              <w:rPr>
                <w:sz w:val="22"/>
                <w:szCs w:val="22"/>
              </w:rPr>
              <w:t>Company registration</w:t>
            </w:r>
            <w:r w:rsidRPr="00A73652">
              <w:rPr>
                <w:b/>
                <w:sz w:val="22"/>
                <w:szCs w:val="22"/>
              </w:rPr>
              <w:t xml:space="preserve"> </w:t>
            </w:r>
            <w:r w:rsidRPr="00A73652">
              <w:rPr>
                <w:sz w:val="22"/>
                <w:szCs w:val="22"/>
              </w:rPr>
              <w:t>Certificate</w:t>
            </w:r>
            <w:r w:rsidRPr="00A73652">
              <w:rPr>
                <w:b/>
                <w:sz w:val="22"/>
                <w:szCs w:val="22"/>
              </w:rPr>
              <w:t xml:space="preserve"> </w:t>
            </w:r>
            <w:r w:rsidRPr="00A73652">
              <w:rPr>
                <w:sz w:val="22"/>
                <w:szCs w:val="22"/>
              </w:rPr>
              <w:t>issued by RDB</w:t>
            </w:r>
            <w:r w:rsidRPr="00A73652">
              <w:rPr>
                <w:b/>
                <w:sz w:val="22"/>
                <w:szCs w:val="22"/>
              </w:rPr>
              <w:t xml:space="preserve"> </w:t>
            </w:r>
            <w:r w:rsidRPr="00A73652">
              <w:rPr>
                <w:sz w:val="22"/>
                <w:szCs w:val="22"/>
              </w:rPr>
              <w:t>related to this tender (Eternal Linkage)</w:t>
            </w:r>
            <w:r w:rsidRPr="00A73652">
              <w:rPr>
                <w:b/>
                <w:sz w:val="22"/>
                <w:szCs w:val="22"/>
              </w:rPr>
              <w:t xml:space="preserve">; </w:t>
            </w:r>
          </w:p>
          <w:p w14:paraId="225B20DF" w14:textId="77777777" w:rsidR="00C253C9" w:rsidRPr="00A73652" w:rsidRDefault="00C253C9" w:rsidP="00C253C9">
            <w:pPr>
              <w:numPr>
                <w:ilvl w:val="2"/>
                <w:numId w:val="36"/>
              </w:numPr>
              <w:suppressAutoHyphens/>
              <w:overflowPunct w:val="0"/>
              <w:autoSpaceDE w:val="0"/>
              <w:autoSpaceDN w:val="0"/>
              <w:adjustRightInd w:val="0"/>
              <w:spacing w:before="120" w:line="360" w:lineRule="auto"/>
              <w:ind w:right="-72"/>
              <w:jc w:val="both"/>
              <w:rPr>
                <w:sz w:val="22"/>
                <w:szCs w:val="22"/>
              </w:rPr>
            </w:pPr>
            <w:r w:rsidRPr="00A73652">
              <w:rPr>
                <w:sz w:val="22"/>
                <w:szCs w:val="22"/>
              </w:rPr>
              <w:t xml:space="preserve"> Valid tax clearance certificate issued by Rwanda Revenue authority (Eternal Linkage);</w:t>
            </w:r>
          </w:p>
          <w:p w14:paraId="1D08C948" w14:textId="77777777" w:rsidR="00C253C9" w:rsidRPr="00A73652" w:rsidRDefault="00C253C9" w:rsidP="00C253C9">
            <w:pPr>
              <w:numPr>
                <w:ilvl w:val="2"/>
                <w:numId w:val="36"/>
              </w:numPr>
              <w:suppressAutoHyphens/>
              <w:overflowPunct w:val="0"/>
              <w:autoSpaceDE w:val="0"/>
              <w:autoSpaceDN w:val="0"/>
              <w:adjustRightInd w:val="0"/>
              <w:spacing w:before="120" w:line="360" w:lineRule="auto"/>
              <w:ind w:right="-72"/>
              <w:jc w:val="both"/>
              <w:rPr>
                <w:sz w:val="22"/>
                <w:szCs w:val="22"/>
              </w:rPr>
            </w:pPr>
            <w:r w:rsidRPr="00A73652">
              <w:rPr>
                <w:sz w:val="22"/>
                <w:szCs w:val="22"/>
              </w:rPr>
              <w:t>Valid clearance certificate issued by</w:t>
            </w:r>
            <w:r w:rsidRPr="00A73652">
              <w:rPr>
                <w:b/>
                <w:sz w:val="22"/>
                <w:szCs w:val="22"/>
              </w:rPr>
              <w:t xml:space="preserve"> </w:t>
            </w:r>
            <w:r w:rsidRPr="00A73652">
              <w:rPr>
                <w:sz w:val="22"/>
                <w:szCs w:val="22"/>
              </w:rPr>
              <w:t xml:space="preserve">RSSB (Eternal Linkage)  </w:t>
            </w:r>
          </w:p>
          <w:p w14:paraId="751E8075" w14:textId="77777777" w:rsidR="00C253C9" w:rsidRPr="00A73652" w:rsidRDefault="00C253C9" w:rsidP="00C253C9">
            <w:pPr>
              <w:numPr>
                <w:ilvl w:val="2"/>
                <w:numId w:val="36"/>
              </w:numPr>
              <w:suppressAutoHyphens/>
              <w:overflowPunct w:val="0"/>
              <w:autoSpaceDE w:val="0"/>
              <w:autoSpaceDN w:val="0"/>
              <w:adjustRightInd w:val="0"/>
              <w:spacing w:before="120" w:line="360" w:lineRule="auto"/>
              <w:ind w:right="-72"/>
              <w:jc w:val="both"/>
              <w:rPr>
                <w:sz w:val="22"/>
                <w:szCs w:val="22"/>
              </w:rPr>
            </w:pPr>
            <w:r w:rsidRPr="00A73652">
              <w:rPr>
                <w:sz w:val="22"/>
                <w:szCs w:val="22"/>
              </w:rPr>
              <w:t>VAT certificate (Eternal Linkage);</w:t>
            </w:r>
          </w:p>
          <w:p w14:paraId="2E32F646" w14:textId="77777777" w:rsidR="00C253C9" w:rsidRPr="00A73652" w:rsidRDefault="00C253C9" w:rsidP="00C253C9">
            <w:pPr>
              <w:numPr>
                <w:ilvl w:val="2"/>
                <w:numId w:val="36"/>
              </w:numPr>
              <w:suppressAutoHyphens/>
              <w:overflowPunct w:val="0"/>
              <w:autoSpaceDE w:val="0"/>
              <w:autoSpaceDN w:val="0"/>
              <w:adjustRightInd w:val="0"/>
              <w:spacing w:before="120" w:line="360" w:lineRule="auto"/>
              <w:ind w:right="-72"/>
              <w:jc w:val="both"/>
              <w:rPr>
                <w:sz w:val="22"/>
                <w:szCs w:val="22"/>
              </w:rPr>
            </w:pPr>
            <w:r w:rsidRPr="00A73652">
              <w:rPr>
                <w:sz w:val="22"/>
                <w:szCs w:val="22"/>
              </w:rPr>
              <w:t>Declaration of commitment (Eternal Linkage);</w:t>
            </w:r>
          </w:p>
          <w:p w14:paraId="741EB950" w14:textId="77777777" w:rsidR="00C253C9" w:rsidRPr="00A73652" w:rsidRDefault="00C253C9" w:rsidP="00C253C9">
            <w:pPr>
              <w:numPr>
                <w:ilvl w:val="2"/>
                <w:numId w:val="36"/>
              </w:numPr>
              <w:suppressAutoHyphens/>
              <w:overflowPunct w:val="0"/>
              <w:autoSpaceDE w:val="0"/>
              <w:autoSpaceDN w:val="0"/>
              <w:adjustRightInd w:val="0"/>
              <w:spacing w:before="120" w:line="360" w:lineRule="auto"/>
              <w:ind w:right="-72"/>
              <w:jc w:val="both"/>
              <w:rPr>
                <w:sz w:val="22"/>
                <w:szCs w:val="22"/>
              </w:rPr>
            </w:pPr>
            <w:r w:rsidRPr="00A73652">
              <w:rPr>
                <w:sz w:val="22"/>
                <w:szCs w:val="22"/>
              </w:rPr>
              <w:t xml:space="preserve">Proof of purchase of the tender document for ten thousand (10,000 FRW) (Eternal Linkage); </w:t>
            </w:r>
          </w:p>
          <w:p w14:paraId="59B822C1" w14:textId="77777777" w:rsidR="00C253C9" w:rsidRPr="00A73652" w:rsidRDefault="00C253C9" w:rsidP="00C253C9">
            <w:pPr>
              <w:pStyle w:val="ListParagraph"/>
              <w:rPr>
                <w:b/>
                <w:sz w:val="22"/>
                <w:szCs w:val="22"/>
              </w:rPr>
            </w:pPr>
          </w:p>
          <w:p w14:paraId="081A2726" w14:textId="77777777" w:rsidR="00C253C9" w:rsidRPr="00A73652" w:rsidRDefault="00C253C9" w:rsidP="00C253C9">
            <w:pPr>
              <w:numPr>
                <w:ilvl w:val="2"/>
                <w:numId w:val="36"/>
              </w:numPr>
              <w:suppressAutoHyphens/>
              <w:overflowPunct w:val="0"/>
              <w:autoSpaceDE w:val="0"/>
              <w:autoSpaceDN w:val="0"/>
              <w:adjustRightInd w:val="0"/>
              <w:spacing w:before="120" w:line="360" w:lineRule="auto"/>
              <w:ind w:right="-72"/>
              <w:jc w:val="both"/>
              <w:rPr>
                <w:sz w:val="22"/>
                <w:szCs w:val="22"/>
              </w:rPr>
            </w:pPr>
            <w:r w:rsidRPr="00A73652">
              <w:rPr>
                <w:rStyle w:val="atn"/>
                <w:sz w:val="22"/>
                <w:szCs w:val="22"/>
              </w:rPr>
              <w:lastRenderedPageBreak/>
              <w:t>Valid non-</w:t>
            </w:r>
            <w:r w:rsidRPr="00A73652">
              <w:rPr>
                <w:rStyle w:val="shorttext"/>
                <w:sz w:val="22"/>
                <w:szCs w:val="22"/>
              </w:rPr>
              <w:t xml:space="preserve">bankruptcy </w:t>
            </w:r>
            <w:r w:rsidRPr="00A73652">
              <w:rPr>
                <w:rStyle w:val="hps"/>
                <w:sz w:val="22"/>
                <w:szCs w:val="22"/>
              </w:rPr>
              <w:t>certificate issued by</w:t>
            </w:r>
            <w:r w:rsidRPr="00A73652">
              <w:rPr>
                <w:rStyle w:val="shorttext"/>
                <w:sz w:val="22"/>
                <w:szCs w:val="22"/>
              </w:rPr>
              <w:t xml:space="preserve"> </w:t>
            </w:r>
            <w:r w:rsidRPr="00A73652">
              <w:rPr>
                <w:rStyle w:val="hps"/>
                <w:sz w:val="22"/>
                <w:szCs w:val="22"/>
              </w:rPr>
              <w:t xml:space="preserve">RDB </w:t>
            </w:r>
            <w:r w:rsidRPr="00A73652">
              <w:rPr>
                <w:sz w:val="22"/>
                <w:szCs w:val="22"/>
              </w:rPr>
              <w:t>(Attached Linkage)</w:t>
            </w:r>
            <w:r w:rsidRPr="00A73652">
              <w:rPr>
                <w:rStyle w:val="hps"/>
                <w:sz w:val="22"/>
                <w:szCs w:val="22"/>
              </w:rPr>
              <w:t>;</w:t>
            </w:r>
            <w:r w:rsidRPr="00A73652">
              <w:rPr>
                <w:b/>
                <w:sz w:val="22"/>
                <w:szCs w:val="22"/>
              </w:rPr>
              <w:t xml:space="preserve"> </w:t>
            </w:r>
          </w:p>
          <w:p w14:paraId="6E5C98E5" w14:textId="77777777" w:rsidR="00C253C9" w:rsidRPr="00A73652" w:rsidRDefault="00C253C9" w:rsidP="00C253C9">
            <w:pPr>
              <w:pStyle w:val="ListParagraph"/>
              <w:rPr>
                <w:sz w:val="22"/>
                <w:szCs w:val="22"/>
              </w:rPr>
            </w:pPr>
          </w:p>
          <w:p w14:paraId="71627CF4" w14:textId="77777777" w:rsidR="00C253C9" w:rsidRPr="00A73652" w:rsidRDefault="00C253C9" w:rsidP="00C253C9">
            <w:pPr>
              <w:numPr>
                <w:ilvl w:val="2"/>
                <w:numId w:val="36"/>
              </w:numPr>
              <w:suppressAutoHyphens/>
              <w:overflowPunct w:val="0"/>
              <w:autoSpaceDE w:val="0"/>
              <w:autoSpaceDN w:val="0"/>
              <w:adjustRightInd w:val="0"/>
              <w:spacing w:before="120" w:line="360" w:lineRule="auto"/>
              <w:ind w:right="-72"/>
              <w:jc w:val="both"/>
              <w:rPr>
                <w:sz w:val="22"/>
                <w:szCs w:val="22"/>
              </w:rPr>
            </w:pPr>
            <w:r w:rsidRPr="00A73652">
              <w:rPr>
                <w:sz w:val="22"/>
                <w:szCs w:val="22"/>
              </w:rPr>
              <w:t>A signed site visit certificate proven by attendance list of site visit participants of the client (attached file);</w:t>
            </w:r>
          </w:p>
          <w:p w14:paraId="6A608EE7" w14:textId="2643A98A" w:rsidR="00C253C9" w:rsidRPr="00A73652" w:rsidRDefault="00C253C9" w:rsidP="00C253C9">
            <w:pPr>
              <w:numPr>
                <w:ilvl w:val="2"/>
                <w:numId w:val="36"/>
              </w:numPr>
              <w:suppressAutoHyphens/>
              <w:overflowPunct w:val="0"/>
              <w:autoSpaceDE w:val="0"/>
              <w:autoSpaceDN w:val="0"/>
              <w:adjustRightInd w:val="0"/>
              <w:spacing w:before="120" w:line="360" w:lineRule="auto"/>
              <w:ind w:right="-72"/>
              <w:jc w:val="both"/>
              <w:rPr>
                <w:sz w:val="22"/>
                <w:szCs w:val="22"/>
              </w:rPr>
            </w:pPr>
            <w:r w:rsidRPr="00A73652">
              <w:rPr>
                <w:sz w:val="22"/>
                <w:szCs w:val="22"/>
              </w:rPr>
              <w:t>The Consulta</w:t>
            </w:r>
            <w:r w:rsidR="00093C49">
              <w:rPr>
                <w:sz w:val="22"/>
                <w:szCs w:val="22"/>
              </w:rPr>
              <w:t xml:space="preserve">nt Firm must be under Category </w:t>
            </w:r>
            <w:r w:rsidR="00093C49" w:rsidRPr="00093C49">
              <w:rPr>
                <w:b/>
                <w:sz w:val="22"/>
                <w:szCs w:val="22"/>
              </w:rPr>
              <w:t>C</w:t>
            </w:r>
            <w:r w:rsidRPr="00093C49">
              <w:rPr>
                <w:b/>
                <w:sz w:val="22"/>
                <w:szCs w:val="22"/>
              </w:rPr>
              <w:t xml:space="preserve"> </w:t>
            </w:r>
            <w:r w:rsidRPr="00A73652">
              <w:rPr>
                <w:sz w:val="22"/>
                <w:szCs w:val="22"/>
              </w:rPr>
              <w:t>in Consultancy Services related to Drinking water supply as per new updated list of companies’ categorizations published by RPPA (attached file);</w:t>
            </w:r>
          </w:p>
          <w:p w14:paraId="15573446" w14:textId="77777777" w:rsidR="00C253C9" w:rsidRPr="00A73652" w:rsidRDefault="00C253C9" w:rsidP="00C253C9">
            <w:pPr>
              <w:numPr>
                <w:ilvl w:val="2"/>
                <w:numId w:val="36"/>
              </w:numPr>
              <w:suppressAutoHyphens/>
              <w:overflowPunct w:val="0"/>
              <w:autoSpaceDE w:val="0"/>
              <w:autoSpaceDN w:val="0"/>
              <w:adjustRightInd w:val="0"/>
              <w:spacing w:after="200"/>
              <w:ind w:right="-72"/>
              <w:jc w:val="both"/>
              <w:rPr>
                <w:b/>
                <w:bCs/>
                <w:i/>
                <w:sz w:val="22"/>
                <w:szCs w:val="22"/>
              </w:rPr>
            </w:pPr>
            <w:r w:rsidRPr="00A73652">
              <w:rPr>
                <w:bCs/>
                <w:sz w:val="22"/>
                <w:szCs w:val="22"/>
              </w:rPr>
              <w:t>List of key personnel to perform the contract with all requirements in the request for proposal</w:t>
            </w:r>
          </w:p>
          <w:p w14:paraId="37C31889" w14:textId="77777777" w:rsidR="00C253C9" w:rsidRPr="00A73652" w:rsidRDefault="00C253C9" w:rsidP="00C253C9">
            <w:pPr>
              <w:numPr>
                <w:ilvl w:val="2"/>
                <w:numId w:val="36"/>
              </w:numPr>
              <w:suppressAutoHyphens/>
              <w:overflowPunct w:val="0"/>
              <w:autoSpaceDE w:val="0"/>
              <w:autoSpaceDN w:val="0"/>
              <w:adjustRightInd w:val="0"/>
              <w:spacing w:before="240" w:line="360" w:lineRule="auto"/>
              <w:ind w:right="-72"/>
              <w:jc w:val="both"/>
              <w:rPr>
                <w:b/>
                <w:bCs/>
                <w:i/>
                <w:sz w:val="22"/>
                <w:szCs w:val="22"/>
              </w:rPr>
            </w:pPr>
            <w:r w:rsidRPr="00A73652">
              <w:rPr>
                <w:sz w:val="22"/>
                <w:szCs w:val="22"/>
              </w:rPr>
              <w:t>Submit well filled beneficial ownership disclosure form</w:t>
            </w:r>
            <w:r w:rsidRPr="00A73652">
              <w:rPr>
                <w:iCs/>
                <w:color w:val="000000"/>
                <w:spacing w:val="-2"/>
                <w:sz w:val="22"/>
                <w:szCs w:val="22"/>
              </w:rPr>
              <w:t>, attached file</w:t>
            </w:r>
          </w:p>
          <w:p w14:paraId="6EFBA451" w14:textId="77777777" w:rsidR="00A73652" w:rsidRPr="00A73652" w:rsidRDefault="00A73652" w:rsidP="00A73652">
            <w:pPr>
              <w:numPr>
                <w:ilvl w:val="2"/>
                <w:numId w:val="36"/>
              </w:numPr>
              <w:suppressAutoHyphens/>
              <w:overflowPunct w:val="0"/>
              <w:autoSpaceDE w:val="0"/>
              <w:autoSpaceDN w:val="0"/>
              <w:adjustRightInd w:val="0"/>
              <w:spacing w:before="240" w:line="360" w:lineRule="auto"/>
              <w:ind w:right="-72"/>
              <w:jc w:val="both"/>
              <w:rPr>
                <w:b/>
                <w:bCs/>
                <w:i/>
                <w:sz w:val="22"/>
                <w:szCs w:val="22"/>
              </w:rPr>
            </w:pPr>
            <w:r w:rsidRPr="00A73652">
              <w:rPr>
                <w:b/>
                <w:bCs/>
                <w:i/>
                <w:sz w:val="22"/>
                <w:szCs w:val="22"/>
              </w:rPr>
              <w:t>List of equipment (proven by ownership documents or notarized lease agreements):</w:t>
            </w:r>
          </w:p>
          <w:p w14:paraId="46DB9F5A" w14:textId="77777777" w:rsidR="00A73652" w:rsidRPr="00A73652" w:rsidRDefault="00A73652" w:rsidP="00A73652">
            <w:pPr>
              <w:numPr>
                <w:ilvl w:val="2"/>
                <w:numId w:val="36"/>
              </w:numPr>
              <w:suppressAutoHyphens/>
              <w:overflowPunct w:val="0"/>
              <w:autoSpaceDE w:val="0"/>
              <w:autoSpaceDN w:val="0"/>
              <w:adjustRightInd w:val="0"/>
              <w:spacing w:before="240" w:line="360" w:lineRule="auto"/>
              <w:ind w:right="-72"/>
              <w:jc w:val="both"/>
              <w:rPr>
                <w:b/>
                <w:bCs/>
                <w:i/>
                <w:sz w:val="22"/>
                <w:szCs w:val="22"/>
              </w:rPr>
            </w:pPr>
            <w:r w:rsidRPr="00A73652">
              <w:rPr>
                <w:b/>
                <w:bCs/>
                <w:i/>
                <w:sz w:val="22"/>
                <w:szCs w:val="22"/>
              </w:rPr>
              <w:t xml:space="preserve">Digital GPS </w:t>
            </w:r>
          </w:p>
          <w:p w14:paraId="727D1722" w14:textId="29350973" w:rsidR="00A73652" w:rsidRPr="00A73652" w:rsidRDefault="00A73652" w:rsidP="00A73652">
            <w:pPr>
              <w:numPr>
                <w:ilvl w:val="2"/>
                <w:numId w:val="36"/>
              </w:numPr>
              <w:suppressAutoHyphens/>
              <w:overflowPunct w:val="0"/>
              <w:autoSpaceDE w:val="0"/>
              <w:autoSpaceDN w:val="0"/>
              <w:adjustRightInd w:val="0"/>
              <w:spacing w:before="240" w:line="360" w:lineRule="auto"/>
              <w:ind w:right="-72"/>
              <w:jc w:val="both"/>
              <w:rPr>
                <w:b/>
                <w:bCs/>
                <w:i/>
                <w:sz w:val="22"/>
                <w:szCs w:val="22"/>
              </w:rPr>
            </w:pPr>
            <w:r w:rsidRPr="00A73652">
              <w:rPr>
                <w:b/>
                <w:bCs/>
                <w:i/>
                <w:sz w:val="22"/>
                <w:szCs w:val="22"/>
              </w:rPr>
              <w:t xml:space="preserve">Vehicle pick up or Jeep with notified yellow card, </w:t>
            </w:r>
            <w:r w:rsidR="009F65CA" w:rsidRPr="00A73652">
              <w:rPr>
                <w:b/>
                <w:bCs/>
                <w:i/>
                <w:sz w:val="22"/>
                <w:szCs w:val="22"/>
              </w:rPr>
              <w:t>Notarized</w:t>
            </w:r>
            <w:r w:rsidRPr="00A73652">
              <w:rPr>
                <w:b/>
                <w:bCs/>
                <w:i/>
                <w:sz w:val="22"/>
                <w:szCs w:val="22"/>
              </w:rPr>
              <w:t xml:space="preserve"> agreement in case of leasing </w:t>
            </w:r>
          </w:p>
          <w:p w14:paraId="43ED7294" w14:textId="77777777" w:rsidR="00A73652" w:rsidRPr="00A73652" w:rsidRDefault="00A73652" w:rsidP="00A73652">
            <w:pPr>
              <w:numPr>
                <w:ilvl w:val="2"/>
                <w:numId w:val="36"/>
              </w:numPr>
              <w:suppressAutoHyphens/>
              <w:overflowPunct w:val="0"/>
              <w:autoSpaceDE w:val="0"/>
              <w:autoSpaceDN w:val="0"/>
              <w:adjustRightInd w:val="0"/>
              <w:spacing w:before="240" w:line="360" w:lineRule="auto"/>
              <w:ind w:right="-72"/>
              <w:jc w:val="both"/>
              <w:rPr>
                <w:b/>
                <w:bCs/>
                <w:i/>
                <w:sz w:val="22"/>
                <w:szCs w:val="22"/>
              </w:rPr>
            </w:pPr>
            <w:r w:rsidRPr="00A73652">
              <w:rPr>
                <w:b/>
                <w:bCs/>
                <w:i/>
                <w:sz w:val="22"/>
                <w:szCs w:val="22"/>
              </w:rPr>
              <w:t xml:space="preserve">Total station </w:t>
            </w:r>
          </w:p>
          <w:p w14:paraId="16EC7309" w14:textId="37A5EF34" w:rsidR="00A73652" w:rsidRPr="00A73652" w:rsidRDefault="00A73652" w:rsidP="00A73652">
            <w:pPr>
              <w:numPr>
                <w:ilvl w:val="2"/>
                <w:numId w:val="36"/>
              </w:numPr>
              <w:suppressAutoHyphens/>
              <w:overflowPunct w:val="0"/>
              <w:autoSpaceDE w:val="0"/>
              <w:autoSpaceDN w:val="0"/>
              <w:adjustRightInd w:val="0"/>
              <w:spacing w:before="240" w:line="360" w:lineRule="auto"/>
              <w:ind w:right="-72"/>
              <w:jc w:val="both"/>
              <w:rPr>
                <w:b/>
                <w:bCs/>
                <w:i/>
                <w:sz w:val="22"/>
                <w:szCs w:val="22"/>
              </w:rPr>
            </w:pPr>
            <w:r w:rsidRPr="00A73652">
              <w:rPr>
                <w:b/>
                <w:bCs/>
                <w:i/>
                <w:sz w:val="22"/>
                <w:szCs w:val="22"/>
              </w:rPr>
              <w:t>Dumpy level</w:t>
            </w:r>
          </w:p>
        </w:tc>
      </w:tr>
      <w:tr w:rsidR="00620F25" w:rsidRPr="00DB209B" w14:paraId="192306FB"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rPr>
          <w:trHeight w:val="506"/>
        </w:trPr>
        <w:tc>
          <w:tcPr>
            <w:tcW w:w="1392" w:type="dxa"/>
            <w:gridSpan w:val="3"/>
            <w:tcMar>
              <w:top w:w="85" w:type="dxa"/>
              <w:bottom w:w="142" w:type="dxa"/>
            </w:tcMar>
          </w:tcPr>
          <w:p w14:paraId="6467E33C" w14:textId="77777777" w:rsidR="00620F25" w:rsidRPr="00DB209B" w:rsidRDefault="00620F25" w:rsidP="00073A90">
            <w:pPr>
              <w:jc w:val="both"/>
              <w:rPr>
                <w:b/>
                <w:bCs/>
                <w:sz w:val="22"/>
                <w:szCs w:val="22"/>
                <w:lang w:val="en-GB"/>
              </w:rPr>
            </w:pPr>
            <w:r w:rsidRPr="00DB209B">
              <w:rPr>
                <w:b/>
                <w:bCs/>
                <w:sz w:val="22"/>
                <w:szCs w:val="22"/>
                <w:lang w:val="en-GB"/>
              </w:rPr>
              <w:lastRenderedPageBreak/>
              <w:t>3.4 (g)</w:t>
            </w:r>
          </w:p>
        </w:tc>
        <w:tc>
          <w:tcPr>
            <w:tcW w:w="8280" w:type="dxa"/>
            <w:tcMar>
              <w:top w:w="85" w:type="dxa"/>
              <w:bottom w:w="142" w:type="dxa"/>
            </w:tcMar>
          </w:tcPr>
          <w:p w14:paraId="0085693D" w14:textId="77777777" w:rsidR="00620F25" w:rsidRPr="00DB209B" w:rsidRDefault="00620F25" w:rsidP="00073A90">
            <w:pPr>
              <w:pStyle w:val="BodyText"/>
              <w:tabs>
                <w:tab w:val="right" w:pos="7306"/>
              </w:tabs>
              <w:spacing w:after="0"/>
              <w:rPr>
                <w:sz w:val="22"/>
                <w:szCs w:val="22"/>
                <w:lang w:val="en-GB"/>
              </w:rPr>
            </w:pPr>
            <w:r w:rsidRPr="00DB209B">
              <w:rPr>
                <w:sz w:val="22"/>
                <w:szCs w:val="22"/>
                <w:lang w:val="en-GB"/>
              </w:rPr>
              <w:t xml:space="preserve">Training is a specific component of this assignment:  </w:t>
            </w:r>
            <w:r w:rsidRPr="00DB209B">
              <w:rPr>
                <w:b/>
                <w:sz w:val="22"/>
                <w:szCs w:val="22"/>
                <w:lang w:val="en-GB"/>
              </w:rPr>
              <w:t>NO</w:t>
            </w:r>
          </w:p>
        </w:tc>
      </w:tr>
      <w:tr w:rsidR="00620F25" w:rsidRPr="00DB209B" w14:paraId="72CE8EB0"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6FCF790A" w14:textId="77777777" w:rsidR="00620F25" w:rsidRPr="00DB209B" w:rsidRDefault="00620F25" w:rsidP="00073A90">
            <w:pPr>
              <w:jc w:val="both"/>
              <w:rPr>
                <w:b/>
                <w:bCs/>
                <w:sz w:val="22"/>
                <w:szCs w:val="22"/>
                <w:lang w:val="en-GB"/>
              </w:rPr>
            </w:pPr>
            <w:r w:rsidRPr="00DB209B">
              <w:rPr>
                <w:b/>
                <w:bCs/>
                <w:sz w:val="22"/>
                <w:szCs w:val="22"/>
                <w:lang w:val="en-GB"/>
              </w:rPr>
              <w:t>3.6</w:t>
            </w:r>
          </w:p>
          <w:p w14:paraId="05636045" w14:textId="77777777" w:rsidR="00620F25" w:rsidRPr="00DB209B" w:rsidRDefault="00620F25" w:rsidP="00073A90">
            <w:pPr>
              <w:pStyle w:val="BankNormal"/>
              <w:numPr>
                <w:ilvl w:val="0"/>
                <w:numId w:val="0"/>
              </w:numPr>
              <w:spacing w:after="0"/>
              <w:jc w:val="both"/>
              <w:rPr>
                <w:sz w:val="22"/>
                <w:szCs w:val="22"/>
                <w:lang w:val="en-GB" w:eastAsia="it-IT"/>
              </w:rPr>
            </w:pPr>
          </w:p>
        </w:tc>
        <w:tc>
          <w:tcPr>
            <w:tcW w:w="8280" w:type="dxa"/>
            <w:tcMar>
              <w:top w:w="85" w:type="dxa"/>
              <w:bottom w:w="142" w:type="dxa"/>
            </w:tcMar>
          </w:tcPr>
          <w:p w14:paraId="5070FB07" w14:textId="63F7A54A" w:rsidR="00620F25" w:rsidRPr="00DB209B" w:rsidRDefault="00620F25" w:rsidP="00073A90">
            <w:pPr>
              <w:tabs>
                <w:tab w:val="right" w:pos="7218"/>
              </w:tabs>
              <w:spacing w:line="276" w:lineRule="auto"/>
              <w:jc w:val="both"/>
              <w:rPr>
                <w:sz w:val="22"/>
                <w:szCs w:val="22"/>
                <w:lang w:val="en-GB"/>
              </w:rPr>
            </w:pPr>
            <w:r w:rsidRPr="00DB209B">
              <w:rPr>
                <w:iCs/>
                <w:sz w:val="22"/>
                <w:szCs w:val="22"/>
                <w:lang w:val="en-GB"/>
              </w:rPr>
              <w:t>Reimbursable expenses to be included in the Financial Proposal are</w:t>
            </w:r>
            <w:r w:rsidRPr="00DB209B">
              <w:rPr>
                <w:i/>
                <w:iCs/>
                <w:sz w:val="22"/>
                <w:szCs w:val="22"/>
                <w:lang w:val="en-GB"/>
              </w:rPr>
              <w:t xml:space="preserve">: </w:t>
            </w:r>
          </w:p>
          <w:p w14:paraId="195B0BB8" w14:textId="77777777" w:rsidR="00620F25" w:rsidRPr="00DB209B" w:rsidRDefault="00620F25" w:rsidP="00073A90">
            <w:pPr>
              <w:pStyle w:val="BankNormal"/>
              <w:numPr>
                <w:ilvl w:val="0"/>
                <w:numId w:val="0"/>
              </w:numPr>
              <w:tabs>
                <w:tab w:val="right" w:pos="7218"/>
              </w:tabs>
              <w:spacing w:after="0" w:line="276" w:lineRule="auto"/>
              <w:jc w:val="both"/>
              <w:rPr>
                <w:sz w:val="22"/>
                <w:szCs w:val="22"/>
                <w:lang w:val="en-GB" w:eastAsia="it-IT"/>
              </w:rPr>
            </w:pPr>
          </w:p>
          <w:p w14:paraId="54DD52F5" w14:textId="77777777" w:rsidR="00620F25" w:rsidRPr="00DB209B" w:rsidRDefault="00620F25" w:rsidP="00073A90">
            <w:pPr>
              <w:numPr>
                <w:ilvl w:val="12"/>
                <w:numId w:val="0"/>
              </w:numPr>
              <w:tabs>
                <w:tab w:val="left" w:pos="540"/>
              </w:tabs>
              <w:spacing w:line="276" w:lineRule="auto"/>
              <w:ind w:left="540" w:right="-72" w:hanging="540"/>
              <w:jc w:val="both"/>
              <w:rPr>
                <w:sz w:val="22"/>
                <w:szCs w:val="22"/>
                <w:lang w:val="en-GB"/>
              </w:rPr>
            </w:pPr>
            <w:r w:rsidRPr="00DB209B">
              <w:rPr>
                <w:sz w:val="22"/>
                <w:szCs w:val="22"/>
                <w:lang w:val="en-GB"/>
              </w:rPr>
              <w:t>(1)</w:t>
            </w:r>
            <w:r w:rsidRPr="00DB209B">
              <w:rPr>
                <w:sz w:val="22"/>
                <w:szCs w:val="22"/>
                <w:lang w:val="en-GB"/>
              </w:rPr>
              <w:tab/>
              <w:t>a per diem allowance in respect of Personnel of the Consultant for every day in which the Personnel shall be absent from the home office and, as applicable, outside the Republic of Rwanda for purposes of the Services;</w:t>
            </w:r>
          </w:p>
          <w:p w14:paraId="49C454EC" w14:textId="77777777" w:rsidR="00620F25" w:rsidRPr="00DB209B" w:rsidRDefault="00620F25" w:rsidP="00073A90">
            <w:pPr>
              <w:numPr>
                <w:ilvl w:val="12"/>
                <w:numId w:val="0"/>
              </w:numPr>
              <w:tabs>
                <w:tab w:val="left" w:pos="540"/>
              </w:tabs>
              <w:spacing w:line="276" w:lineRule="auto"/>
              <w:ind w:left="540" w:right="-72" w:hanging="540"/>
              <w:jc w:val="both"/>
              <w:rPr>
                <w:sz w:val="22"/>
                <w:szCs w:val="22"/>
                <w:lang w:val="en-GB"/>
              </w:rPr>
            </w:pPr>
          </w:p>
          <w:p w14:paraId="0BFACC5C" w14:textId="77777777" w:rsidR="00620F25" w:rsidRPr="00DB209B" w:rsidRDefault="00620F25" w:rsidP="00073A90">
            <w:pPr>
              <w:numPr>
                <w:ilvl w:val="12"/>
                <w:numId w:val="0"/>
              </w:numPr>
              <w:tabs>
                <w:tab w:val="left" w:pos="540"/>
              </w:tabs>
              <w:spacing w:line="276" w:lineRule="auto"/>
              <w:ind w:left="540" w:right="-72" w:hanging="540"/>
              <w:jc w:val="both"/>
              <w:rPr>
                <w:spacing w:val="-2"/>
                <w:sz w:val="22"/>
                <w:szCs w:val="22"/>
                <w:lang w:val="en-GB"/>
              </w:rPr>
            </w:pPr>
            <w:r w:rsidRPr="00DB209B">
              <w:rPr>
                <w:spacing w:val="-2"/>
                <w:sz w:val="22"/>
                <w:szCs w:val="22"/>
                <w:lang w:val="en-GB"/>
              </w:rPr>
              <w:t>(2)</w:t>
            </w:r>
            <w:r w:rsidRPr="00DB209B">
              <w:rPr>
                <w:spacing w:val="-2"/>
                <w:sz w:val="22"/>
                <w:szCs w:val="22"/>
                <w:lang w:val="en-GB"/>
              </w:rPr>
              <w:tab/>
              <w:t>cost of necessary travel, including transportation of the Personnel by the most appropriate means of transport and the most direct practicable route;</w:t>
            </w:r>
          </w:p>
          <w:p w14:paraId="2F7EAB1B" w14:textId="77777777" w:rsidR="00620F25" w:rsidRPr="00DB209B" w:rsidRDefault="00620F25" w:rsidP="00073A90">
            <w:pPr>
              <w:numPr>
                <w:ilvl w:val="12"/>
                <w:numId w:val="0"/>
              </w:numPr>
              <w:tabs>
                <w:tab w:val="left" w:pos="540"/>
              </w:tabs>
              <w:spacing w:line="276" w:lineRule="auto"/>
              <w:ind w:left="540" w:right="-72" w:hanging="540"/>
              <w:jc w:val="both"/>
              <w:rPr>
                <w:spacing w:val="-2"/>
                <w:sz w:val="22"/>
                <w:szCs w:val="22"/>
                <w:lang w:val="en-GB"/>
              </w:rPr>
            </w:pPr>
          </w:p>
          <w:p w14:paraId="297701CD" w14:textId="77777777" w:rsidR="00620F25" w:rsidRPr="00DB209B" w:rsidRDefault="00620F25" w:rsidP="00073A90">
            <w:pPr>
              <w:numPr>
                <w:ilvl w:val="12"/>
                <w:numId w:val="0"/>
              </w:numPr>
              <w:tabs>
                <w:tab w:val="left" w:pos="540"/>
              </w:tabs>
              <w:spacing w:line="276" w:lineRule="auto"/>
              <w:ind w:left="540" w:right="-72" w:hanging="540"/>
              <w:jc w:val="both"/>
              <w:rPr>
                <w:spacing w:val="-2"/>
                <w:sz w:val="22"/>
                <w:szCs w:val="22"/>
                <w:lang w:val="en-GB"/>
              </w:rPr>
            </w:pPr>
            <w:r w:rsidRPr="00DB209B">
              <w:rPr>
                <w:spacing w:val="-2"/>
                <w:sz w:val="22"/>
                <w:szCs w:val="22"/>
                <w:lang w:val="en-GB"/>
              </w:rPr>
              <w:t>(3)</w:t>
            </w:r>
            <w:r w:rsidRPr="00DB209B">
              <w:rPr>
                <w:spacing w:val="-2"/>
                <w:sz w:val="22"/>
                <w:szCs w:val="22"/>
                <w:lang w:val="en-GB"/>
              </w:rPr>
              <w:tab/>
              <w:t>cost of office accommodation, investigations and surveys;</w:t>
            </w:r>
          </w:p>
          <w:p w14:paraId="558CEAE4" w14:textId="77777777" w:rsidR="00620F25" w:rsidRPr="00DB209B" w:rsidRDefault="00620F25" w:rsidP="00073A90">
            <w:pPr>
              <w:numPr>
                <w:ilvl w:val="12"/>
                <w:numId w:val="0"/>
              </w:numPr>
              <w:tabs>
                <w:tab w:val="left" w:pos="540"/>
              </w:tabs>
              <w:spacing w:line="276" w:lineRule="auto"/>
              <w:ind w:left="540" w:right="-72" w:hanging="540"/>
              <w:jc w:val="both"/>
              <w:rPr>
                <w:spacing w:val="-2"/>
                <w:sz w:val="22"/>
                <w:szCs w:val="22"/>
                <w:lang w:val="en-GB"/>
              </w:rPr>
            </w:pPr>
          </w:p>
          <w:p w14:paraId="1A1C095E" w14:textId="77777777" w:rsidR="00620F25" w:rsidRPr="00DB209B" w:rsidRDefault="00620F25" w:rsidP="00073A90">
            <w:pPr>
              <w:numPr>
                <w:ilvl w:val="12"/>
                <w:numId w:val="0"/>
              </w:numPr>
              <w:tabs>
                <w:tab w:val="left" w:pos="540"/>
              </w:tabs>
              <w:spacing w:line="276" w:lineRule="auto"/>
              <w:ind w:left="540" w:right="-72" w:hanging="540"/>
              <w:jc w:val="both"/>
              <w:rPr>
                <w:spacing w:val="-2"/>
                <w:sz w:val="22"/>
                <w:szCs w:val="22"/>
                <w:lang w:val="en-GB"/>
              </w:rPr>
            </w:pPr>
            <w:r w:rsidRPr="00DB209B">
              <w:rPr>
                <w:spacing w:val="-2"/>
                <w:sz w:val="22"/>
                <w:szCs w:val="22"/>
                <w:lang w:val="en-GB"/>
              </w:rPr>
              <w:t>(4)</w:t>
            </w:r>
            <w:r w:rsidRPr="00DB209B">
              <w:rPr>
                <w:spacing w:val="-2"/>
                <w:sz w:val="22"/>
                <w:szCs w:val="22"/>
                <w:lang w:val="en-GB"/>
              </w:rPr>
              <w:tab/>
              <w:t>cost of applicable international or local communications such as the use of telephone and facsimile required for the purpose of the Services;</w:t>
            </w:r>
          </w:p>
          <w:p w14:paraId="40A01B23" w14:textId="77777777" w:rsidR="00620F25" w:rsidRPr="00DB209B" w:rsidRDefault="00620F25" w:rsidP="00073A90">
            <w:pPr>
              <w:numPr>
                <w:ilvl w:val="12"/>
                <w:numId w:val="0"/>
              </w:numPr>
              <w:tabs>
                <w:tab w:val="left" w:pos="540"/>
              </w:tabs>
              <w:spacing w:line="276" w:lineRule="auto"/>
              <w:ind w:left="540" w:right="-72" w:hanging="540"/>
              <w:jc w:val="both"/>
              <w:rPr>
                <w:spacing w:val="-2"/>
                <w:sz w:val="22"/>
                <w:szCs w:val="22"/>
                <w:lang w:val="en-GB"/>
              </w:rPr>
            </w:pPr>
            <w:r w:rsidRPr="00DB209B">
              <w:rPr>
                <w:spacing w:val="-2"/>
                <w:sz w:val="22"/>
                <w:szCs w:val="22"/>
                <w:lang w:val="en-GB"/>
              </w:rPr>
              <w:lastRenderedPageBreak/>
              <w:t>(5)</w:t>
            </w:r>
            <w:r w:rsidRPr="00DB209B">
              <w:rPr>
                <w:spacing w:val="-2"/>
                <w:sz w:val="22"/>
                <w:szCs w:val="22"/>
                <w:lang w:val="en-GB"/>
              </w:rPr>
              <w:tab/>
              <w:t>cost, rental and freight of any instruments or equipment required to be provided by the Consultants for the purposes of the Services;</w:t>
            </w:r>
          </w:p>
          <w:p w14:paraId="593DEC33" w14:textId="77777777" w:rsidR="00620F25" w:rsidRPr="00DB209B" w:rsidRDefault="00620F25" w:rsidP="00073A90">
            <w:pPr>
              <w:tabs>
                <w:tab w:val="left" w:pos="0"/>
                <w:tab w:val="left" w:pos="466"/>
                <w:tab w:val="left" w:pos="1440"/>
              </w:tabs>
              <w:suppressAutoHyphens/>
              <w:spacing w:line="276" w:lineRule="auto"/>
              <w:ind w:left="466" w:hanging="466"/>
              <w:jc w:val="both"/>
              <w:rPr>
                <w:spacing w:val="-2"/>
                <w:sz w:val="22"/>
                <w:szCs w:val="22"/>
                <w:lang w:val="en-GB"/>
              </w:rPr>
            </w:pPr>
          </w:p>
          <w:p w14:paraId="379B3C3E" w14:textId="77777777" w:rsidR="00620F25" w:rsidRPr="00DB209B" w:rsidRDefault="00620F25" w:rsidP="00073A90">
            <w:pPr>
              <w:numPr>
                <w:ilvl w:val="12"/>
                <w:numId w:val="0"/>
              </w:numPr>
              <w:tabs>
                <w:tab w:val="left" w:pos="540"/>
              </w:tabs>
              <w:spacing w:line="276" w:lineRule="auto"/>
              <w:ind w:left="540" w:right="-72" w:hanging="540"/>
              <w:jc w:val="both"/>
              <w:rPr>
                <w:spacing w:val="-2"/>
                <w:sz w:val="22"/>
                <w:szCs w:val="22"/>
                <w:lang w:val="en-GB"/>
              </w:rPr>
            </w:pPr>
            <w:r w:rsidRPr="00DB209B">
              <w:rPr>
                <w:spacing w:val="-2"/>
                <w:sz w:val="22"/>
                <w:szCs w:val="22"/>
                <w:lang w:val="en-GB"/>
              </w:rPr>
              <w:t>(6)</w:t>
            </w:r>
            <w:r w:rsidRPr="00DB209B">
              <w:rPr>
                <w:spacing w:val="-2"/>
                <w:sz w:val="22"/>
                <w:szCs w:val="22"/>
                <w:lang w:val="en-GB"/>
              </w:rPr>
              <w:tab/>
              <w:t>cost of printing and dispatching of the reports to be produced for the Services;</w:t>
            </w:r>
          </w:p>
          <w:p w14:paraId="5962D696" w14:textId="77777777" w:rsidR="00620F25" w:rsidRPr="00DB209B" w:rsidRDefault="00620F25" w:rsidP="00073A90">
            <w:pPr>
              <w:numPr>
                <w:ilvl w:val="12"/>
                <w:numId w:val="0"/>
              </w:numPr>
              <w:tabs>
                <w:tab w:val="left" w:pos="540"/>
              </w:tabs>
              <w:spacing w:line="276" w:lineRule="auto"/>
              <w:ind w:left="540" w:right="-72" w:hanging="540"/>
              <w:jc w:val="both"/>
              <w:rPr>
                <w:spacing w:val="-2"/>
                <w:sz w:val="22"/>
                <w:szCs w:val="22"/>
                <w:lang w:val="en-GB"/>
              </w:rPr>
            </w:pPr>
          </w:p>
          <w:p w14:paraId="3FCF1DF2" w14:textId="77777777" w:rsidR="00620F25" w:rsidRPr="00DB209B" w:rsidRDefault="00620F25" w:rsidP="00073A90">
            <w:pPr>
              <w:numPr>
                <w:ilvl w:val="12"/>
                <w:numId w:val="0"/>
              </w:numPr>
              <w:tabs>
                <w:tab w:val="left" w:pos="540"/>
              </w:tabs>
              <w:spacing w:line="276" w:lineRule="auto"/>
              <w:ind w:left="540" w:right="-72" w:hanging="540"/>
              <w:jc w:val="both"/>
              <w:rPr>
                <w:spacing w:val="-2"/>
                <w:sz w:val="22"/>
                <w:szCs w:val="22"/>
                <w:lang w:val="en-GB"/>
              </w:rPr>
            </w:pPr>
            <w:r w:rsidRPr="00DB209B">
              <w:rPr>
                <w:spacing w:val="-2"/>
                <w:sz w:val="22"/>
                <w:szCs w:val="22"/>
                <w:lang w:val="en-GB"/>
              </w:rPr>
              <w:t>(7)</w:t>
            </w:r>
            <w:r w:rsidRPr="00DB209B">
              <w:rPr>
                <w:spacing w:val="-2"/>
                <w:sz w:val="22"/>
                <w:szCs w:val="22"/>
                <w:lang w:val="en-GB"/>
              </w:rPr>
              <w:tab/>
              <w:t>other allowances where applicable and provisional or fixed sums (if any); and</w:t>
            </w:r>
          </w:p>
          <w:p w14:paraId="07BCA482" w14:textId="77777777" w:rsidR="00620F25" w:rsidRPr="00DB209B" w:rsidRDefault="00620F25" w:rsidP="00073A90">
            <w:pPr>
              <w:tabs>
                <w:tab w:val="left" w:pos="0"/>
                <w:tab w:val="left" w:pos="466"/>
                <w:tab w:val="left" w:pos="1440"/>
              </w:tabs>
              <w:suppressAutoHyphens/>
              <w:spacing w:line="276" w:lineRule="auto"/>
              <w:ind w:left="466" w:hanging="466"/>
              <w:jc w:val="both"/>
              <w:rPr>
                <w:spacing w:val="-2"/>
                <w:sz w:val="22"/>
                <w:szCs w:val="22"/>
                <w:lang w:val="en-GB"/>
              </w:rPr>
            </w:pPr>
          </w:p>
          <w:p w14:paraId="6AFFCFAA" w14:textId="77777777" w:rsidR="00620F25" w:rsidRPr="00DB209B" w:rsidRDefault="00620F25" w:rsidP="00073A90">
            <w:pPr>
              <w:numPr>
                <w:ilvl w:val="12"/>
                <w:numId w:val="0"/>
              </w:numPr>
              <w:tabs>
                <w:tab w:val="left" w:pos="540"/>
              </w:tabs>
              <w:spacing w:line="276" w:lineRule="auto"/>
              <w:ind w:left="540" w:right="-72" w:hanging="540"/>
              <w:jc w:val="both"/>
              <w:rPr>
                <w:sz w:val="22"/>
                <w:szCs w:val="22"/>
                <w:lang w:val="en-GB"/>
              </w:rPr>
            </w:pPr>
            <w:r w:rsidRPr="00DB209B">
              <w:rPr>
                <w:sz w:val="22"/>
                <w:szCs w:val="22"/>
                <w:lang w:val="en-GB"/>
              </w:rPr>
              <w:t xml:space="preserve">(8)   Cost of such further items required for purposes of the Services not covered in the foregoing. </w:t>
            </w:r>
          </w:p>
        </w:tc>
      </w:tr>
      <w:tr w:rsidR="001B152E" w:rsidRPr="00DB209B" w14:paraId="5BF38452"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7944DF5C" w14:textId="77777777" w:rsidR="001B152E" w:rsidRPr="00DB209B" w:rsidRDefault="001B152E" w:rsidP="00073A90">
            <w:pPr>
              <w:jc w:val="both"/>
              <w:rPr>
                <w:b/>
                <w:bCs/>
                <w:sz w:val="22"/>
                <w:szCs w:val="22"/>
                <w:lang w:val="en-GB"/>
              </w:rPr>
            </w:pPr>
            <w:r w:rsidRPr="00DB209B">
              <w:rPr>
                <w:b/>
                <w:bCs/>
                <w:sz w:val="22"/>
                <w:szCs w:val="22"/>
                <w:lang w:val="en-GB"/>
              </w:rPr>
              <w:lastRenderedPageBreak/>
              <w:t>3.7</w:t>
            </w:r>
          </w:p>
        </w:tc>
        <w:tc>
          <w:tcPr>
            <w:tcW w:w="8280" w:type="dxa"/>
            <w:tcMar>
              <w:top w:w="85" w:type="dxa"/>
              <w:bottom w:w="142" w:type="dxa"/>
            </w:tcMar>
          </w:tcPr>
          <w:p w14:paraId="6239BC23" w14:textId="77777777" w:rsidR="001B152E" w:rsidRPr="00DB209B" w:rsidRDefault="001B152E" w:rsidP="00073A90">
            <w:pPr>
              <w:tabs>
                <w:tab w:val="right" w:pos="7218"/>
              </w:tabs>
              <w:spacing w:line="276" w:lineRule="auto"/>
              <w:jc w:val="both"/>
              <w:rPr>
                <w:iCs/>
                <w:sz w:val="22"/>
                <w:szCs w:val="22"/>
                <w:lang w:val="en-GB"/>
              </w:rPr>
            </w:pPr>
            <w:r w:rsidRPr="00DB209B">
              <w:rPr>
                <w:iCs/>
                <w:sz w:val="22"/>
                <w:szCs w:val="22"/>
                <w:lang w:val="en-GB"/>
              </w:rPr>
              <w:t xml:space="preserve">The consultant will not be allowed to replace any key personnel without the permission </w:t>
            </w:r>
            <w:r w:rsidR="00BD4E34" w:rsidRPr="00DB209B">
              <w:rPr>
                <w:iCs/>
                <w:sz w:val="22"/>
                <w:szCs w:val="22"/>
                <w:lang w:val="en-GB"/>
              </w:rPr>
              <w:t>of the client. The site visit certificate which will be considered during tender evaluation is the one on which is written the name of key personnel as required in this tender. This means that the technician/Engineer who will be allowed to do site visit is one among the key personnel proposed in this tender with the name that will be mentioned on site visit certificate and in the bidding document.</w:t>
            </w:r>
          </w:p>
        </w:tc>
      </w:tr>
      <w:tr w:rsidR="00620F25" w:rsidRPr="00DB209B" w14:paraId="47EBF859"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2828366D" w14:textId="77777777" w:rsidR="00620F25" w:rsidRPr="00DB209B" w:rsidRDefault="001B152E" w:rsidP="00073A90">
            <w:pPr>
              <w:jc w:val="both"/>
              <w:rPr>
                <w:b/>
                <w:bCs/>
                <w:sz w:val="22"/>
                <w:szCs w:val="22"/>
                <w:lang w:val="en-GB"/>
              </w:rPr>
            </w:pPr>
            <w:r w:rsidRPr="00DB209B">
              <w:rPr>
                <w:b/>
                <w:bCs/>
                <w:sz w:val="22"/>
                <w:szCs w:val="22"/>
                <w:lang w:val="en-GB"/>
              </w:rPr>
              <w:t>3.8</w:t>
            </w:r>
          </w:p>
        </w:tc>
        <w:tc>
          <w:tcPr>
            <w:tcW w:w="8280" w:type="dxa"/>
            <w:tcMar>
              <w:top w:w="85" w:type="dxa"/>
              <w:bottom w:w="142" w:type="dxa"/>
            </w:tcMar>
          </w:tcPr>
          <w:p w14:paraId="29BCB802" w14:textId="77777777" w:rsidR="00620F25" w:rsidRPr="00DB209B" w:rsidRDefault="00620F25" w:rsidP="00073A90">
            <w:pPr>
              <w:pStyle w:val="BankNormal"/>
              <w:numPr>
                <w:ilvl w:val="0"/>
                <w:numId w:val="0"/>
              </w:numPr>
              <w:tabs>
                <w:tab w:val="left" w:pos="3346"/>
                <w:tab w:val="left" w:pos="4246"/>
                <w:tab w:val="right" w:pos="7218"/>
              </w:tabs>
              <w:spacing w:after="0"/>
              <w:jc w:val="both"/>
              <w:rPr>
                <w:sz w:val="22"/>
                <w:szCs w:val="22"/>
                <w:lang w:val="en-GB"/>
              </w:rPr>
            </w:pPr>
            <w:r w:rsidRPr="00DB209B">
              <w:rPr>
                <w:sz w:val="22"/>
                <w:szCs w:val="22"/>
                <w:lang w:val="en-GB"/>
              </w:rPr>
              <w:t xml:space="preserve">Amounts payable by the Client to the Consultant under the contract to be subject to local taxation: </w:t>
            </w:r>
            <w:r w:rsidRPr="00DB209B">
              <w:rPr>
                <w:b/>
                <w:sz w:val="22"/>
                <w:szCs w:val="22"/>
                <w:lang w:val="en-GB"/>
              </w:rPr>
              <w:t xml:space="preserve">YES </w:t>
            </w:r>
          </w:p>
        </w:tc>
      </w:tr>
      <w:tr w:rsidR="00620F25" w:rsidRPr="00DB209B" w14:paraId="286F7B9B" w14:textId="77777777" w:rsidTr="00620F25">
        <w:tblPrEx>
          <w:tblBorders>
            <w:left w:val="single" w:sz="4" w:space="0" w:color="auto"/>
            <w:bottom w:val="single" w:sz="4" w:space="0" w:color="auto"/>
            <w:right w:val="single" w:sz="4" w:space="0" w:color="auto"/>
            <w:insideH w:val="single" w:sz="4" w:space="0" w:color="auto"/>
          </w:tblBorders>
          <w:tblCellMar>
            <w:right w:w="142" w:type="dxa"/>
          </w:tblCellMar>
        </w:tblPrEx>
        <w:tc>
          <w:tcPr>
            <w:tcW w:w="1392" w:type="dxa"/>
            <w:gridSpan w:val="3"/>
            <w:tcMar>
              <w:top w:w="85" w:type="dxa"/>
              <w:bottom w:w="142" w:type="dxa"/>
            </w:tcMar>
          </w:tcPr>
          <w:p w14:paraId="42A33D15" w14:textId="77777777" w:rsidR="00620F25" w:rsidRPr="00DB209B" w:rsidRDefault="001B152E" w:rsidP="00073A90">
            <w:pPr>
              <w:jc w:val="both"/>
              <w:rPr>
                <w:b/>
                <w:bCs/>
                <w:sz w:val="22"/>
                <w:szCs w:val="22"/>
                <w:lang w:val="en-GB"/>
              </w:rPr>
            </w:pPr>
            <w:r w:rsidRPr="00DB209B">
              <w:rPr>
                <w:b/>
                <w:bCs/>
                <w:sz w:val="22"/>
                <w:szCs w:val="22"/>
                <w:lang w:val="en-GB"/>
              </w:rPr>
              <w:t>3.9</w:t>
            </w:r>
          </w:p>
        </w:tc>
        <w:tc>
          <w:tcPr>
            <w:tcW w:w="8280" w:type="dxa"/>
            <w:tcMar>
              <w:top w:w="85" w:type="dxa"/>
              <w:bottom w:w="142" w:type="dxa"/>
            </w:tcMar>
          </w:tcPr>
          <w:p w14:paraId="0B6B24CD" w14:textId="77777777" w:rsidR="00620F25" w:rsidRPr="00DB209B" w:rsidRDefault="00620F25" w:rsidP="00073A90">
            <w:pPr>
              <w:pStyle w:val="BankNormal"/>
              <w:numPr>
                <w:ilvl w:val="0"/>
                <w:numId w:val="0"/>
              </w:numPr>
              <w:tabs>
                <w:tab w:val="left" w:pos="6226"/>
                <w:tab w:val="right" w:pos="7218"/>
              </w:tabs>
              <w:spacing w:after="0"/>
              <w:jc w:val="both"/>
              <w:rPr>
                <w:sz w:val="22"/>
                <w:szCs w:val="22"/>
                <w:lang w:val="en-GB"/>
              </w:rPr>
            </w:pPr>
            <w:r w:rsidRPr="00DB209B">
              <w:rPr>
                <w:sz w:val="22"/>
                <w:szCs w:val="22"/>
                <w:lang w:val="en-GB"/>
              </w:rPr>
              <w:t xml:space="preserve">Consultant to state local cost in the national currency:  </w:t>
            </w:r>
            <w:r w:rsidRPr="00DB209B">
              <w:rPr>
                <w:b/>
                <w:sz w:val="22"/>
                <w:szCs w:val="22"/>
                <w:lang w:val="en-GB"/>
              </w:rPr>
              <w:t xml:space="preserve">YES    </w:t>
            </w:r>
          </w:p>
        </w:tc>
      </w:tr>
      <w:tr w:rsidR="00620F25" w:rsidRPr="00DB209B" w14:paraId="564F6796" w14:textId="77777777" w:rsidTr="00620F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1"/>
          <w:wBefore w:w="72" w:type="dxa"/>
          <w:wAfter w:w="8280" w:type="dxa"/>
        </w:trPr>
        <w:tc>
          <w:tcPr>
            <w:tcW w:w="360" w:type="dxa"/>
          </w:tcPr>
          <w:p w14:paraId="57E5A673" w14:textId="77777777" w:rsidR="00620F25" w:rsidRPr="00DB209B" w:rsidRDefault="00620F25" w:rsidP="00073A90">
            <w:pPr>
              <w:jc w:val="both"/>
              <w:rPr>
                <w:b/>
                <w:bCs/>
                <w:sz w:val="22"/>
                <w:szCs w:val="22"/>
                <w:lang w:val="en-GB"/>
              </w:rPr>
            </w:pPr>
          </w:p>
        </w:tc>
        <w:tc>
          <w:tcPr>
            <w:tcW w:w="960" w:type="dxa"/>
          </w:tcPr>
          <w:p w14:paraId="202F6C03" w14:textId="77777777" w:rsidR="00620F25" w:rsidRPr="00DB209B" w:rsidRDefault="00620F25" w:rsidP="00073A90">
            <w:pPr>
              <w:pStyle w:val="BankNormal"/>
              <w:numPr>
                <w:ilvl w:val="0"/>
                <w:numId w:val="0"/>
              </w:numPr>
              <w:tabs>
                <w:tab w:val="left" w:pos="6226"/>
                <w:tab w:val="right" w:pos="7218"/>
              </w:tabs>
              <w:spacing w:after="0"/>
              <w:jc w:val="both"/>
              <w:rPr>
                <w:sz w:val="22"/>
                <w:szCs w:val="22"/>
                <w:lang w:val="en-GB" w:eastAsia="it-IT"/>
              </w:rPr>
            </w:pPr>
          </w:p>
        </w:tc>
      </w:tr>
    </w:tbl>
    <w:p w14:paraId="3F45BDAF" w14:textId="77777777" w:rsidR="00620F25" w:rsidRPr="00DB209B" w:rsidRDefault="00620F25" w:rsidP="00073A90">
      <w:pPr>
        <w:jc w:val="both"/>
        <w:rPr>
          <w:sz w:val="22"/>
          <w:szCs w:val="22"/>
          <w:lang w:val="en-GB"/>
        </w:rPr>
      </w:pPr>
    </w:p>
    <w:tbl>
      <w:tblPr>
        <w:tblW w:w="9672"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142" w:type="dxa"/>
        </w:tblCellMar>
        <w:tblLook w:val="0000" w:firstRow="0" w:lastRow="0" w:firstColumn="0" w:lastColumn="0" w:noHBand="0" w:noVBand="0"/>
      </w:tblPr>
      <w:tblGrid>
        <w:gridCol w:w="1392"/>
        <w:gridCol w:w="8280"/>
      </w:tblGrid>
      <w:tr w:rsidR="00620F25" w:rsidRPr="00DB209B" w14:paraId="76847BDF" w14:textId="77777777" w:rsidTr="00A11DC1">
        <w:tc>
          <w:tcPr>
            <w:tcW w:w="1392" w:type="dxa"/>
            <w:tcMar>
              <w:top w:w="85" w:type="dxa"/>
              <w:bottom w:w="142" w:type="dxa"/>
            </w:tcMar>
          </w:tcPr>
          <w:p w14:paraId="718AB465" w14:textId="77777777" w:rsidR="00620F25" w:rsidRPr="00DB209B" w:rsidRDefault="001B152E" w:rsidP="00073A90">
            <w:pPr>
              <w:jc w:val="both"/>
              <w:rPr>
                <w:b/>
                <w:bCs/>
                <w:sz w:val="22"/>
                <w:szCs w:val="22"/>
                <w:lang w:val="en-GB"/>
              </w:rPr>
            </w:pPr>
            <w:r w:rsidRPr="00DB209B">
              <w:rPr>
                <w:b/>
                <w:bCs/>
                <w:sz w:val="22"/>
                <w:szCs w:val="22"/>
                <w:lang w:val="en-GB"/>
              </w:rPr>
              <w:t>4.3</w:t>
            </w:r>
          </w:p>
        </w:tc>
        <w:tc>
          <w:tcPr>
            <w:tcW w:w="8280" w:type="dxa"/>
            <w:tcMar>
              <w:top w:w="85" w:type="dxa"/>
              <w:bottom w:w="142" w:type="dxa"/>
            </w:tcMar>
          </w:tcPr>
          <w:p w14:paraId="71376E04" w14:textId="77777777" w:rsidR="00620F25" w:rsidRPr="00DB209B" w:rsidRDefault="00620F25" w:rsidP="00073A90">
            <w:pPr>
              <w:pStyle w:val="BankNormal"/>
              <w:numPr>
                <w:ilvl w:val="0"/>
                <w:numId w:val="0"/>
              </w:numPr>
              <w:tabs>
                <w:tab w:val="left" w:pos="4426"/>
                <w:tab w:val="right" w:pos="7218"/>
              </w:tabs>
              <w:spacing w:after="0"/>
              <w:jc w:val="both"/>
              <w:rPr>
                <w:sz w:val="22"/>
                <w:szCs w:val="22"/>
                <w:lang w:val="en-GB" w:eastAsia="it-IT"/>
              </w:rPr>
            </w:pPr>
            <w:r w:rsidRPr="00DB209B">
              <w:rPr>
                <w:sz w:val="22"/>
                <w:szCs w:val="22"/>
                <w:lang w:val="en-GB"/>
              </w:rPr>
              <w:t xml:space="preserve">Consultant must submit the original and copies: </w:t>
            </w:r>
            <w:r w:rsidRPr="00DB209B">
              <w:rPr>
                <w:b/>
                <w:sz w:val="22"/>
                <w:szCs w:val="22"/>
                <w:lang w:val="en-GB"/>
              </w:rPr>
              <w:t>NA</w:t>
            </w:r>
            <w:r w:rsidRPr="00DB209B">
              <w:rPr>
                <w:sz w:val="22"/>
                <w:szCs w:val="22"/>
                <w:lang w:val="en-GB"/>
              </w:rPr>
              <w:t xml:space="preserve"> </w:t>
            </w:r>
          </w:p>
        </w:tc>
      </w:tr>
      <w:tr w:rsidR="00620F25" w:rsidRPr="00DB209B" w14:paraId="33F354EF" w14:textId="77777777" w:rsidTr="00A11DC1">
        <w:tc>
          <w:tcPr>
            <w:tcW w:w="1392" w:type="dxa"/>
            <w:tcMar>
              <w:top w:w="85" w:type="dxa"/>
              <w:bottom w:w="142" w:type="dxa"/>
            </w:tcMar>
          </w:tcPr>
          <w:p w14:paraId="539113EB" w14:textId="77777777" w:rsidR="00620F25" w:rsidRPr="00DB209B" w:rsidRDefault="00620F25" w:rsidP="00073A90">
            <w:pPr>
              <w:jc w:val="both"/>
              <w:rPr>
                <w:b/>
                <w:bCs/>
                <w:sz w:val="22"/>
                <w:szCs w:val="22"/>
                <w:lang w:val="en-GB"/>
              </w:rPr>
            </w:pPr>
            <w:r w:rsidRPr="00DB209B">
              <w:rPr>
                <w:b/>
                <w:bCs/>
                <w:sz w:val="22"/>
                <w:szCs w:val="22"/>
                <w:lang w:val="en-GB"/>
              </w:rPr>
              <w:t>4.5</w:t>
            </w:r>
          </w:p>
          <w:p w14:paraId="7FB60C96" w14:textId="77777777" w:rsidR="00620F25" w:rsidRPr="00DB209B" w:rsidRDefault="00620F25" w:rsidP="00073A90">
            <w:pPr>
              <w:pStyle w:val="BankNormal"/>
              <w:numPr>
                <w:ilvl w:val="0"/>
                <w:numId w:val="0"/>
              </w:numPr>
              <w:tabs>
                <w:tab w:val="right" w:pos="7218"/>
              </w:tabs>
              <w:spacing w:after="0"/>
              <w:jc w:val="both"/>
              <w:rPr>
                <w:b/>
                <w:bCs/>
                <w:sz w:val="22"/>
                <w:szCs w:val="22"/>
                <w:lang w:val="en-GB"/>
              </w:rPr>
            </w:pPr>
          </w:p>
        </w:tc>
        <w:tc>
          <w:tcPr>
            <w:tcW w:w="8280" w:type="dxa"/>
            <w:tcMar>
              <w:top w:w="85" w:type="dxa"/>
              <w:bottom w:w="142" w:type="dxa"/>
            </w:tcMar>
          </w:tcPr>
          <w:p w14:paraId="060DDE1E" w14:textId="77777777" w:rsidR="00620F25" w:rsidRPr="00DB209B" w:rsidRDefault="00620F25" w:rsidP="00073A90">
            <w:pPr>
              <w:keepNext/>
              <w:tabs>
                <w:tab w:val="left" w:pos="720"/>
                <w:tab w:val="left" w:pos="1440"/>
                <w:tab w:val="right" w:leader="dot" w:pos="8640"/>
              </w:tabs>
              <w:jc w:val="both"/>
              <w:rPr>
                <w:b/>
                <w:sz w:val="22"/>
                <w:szCs w:val="22"/>
                <w:lang w:val="en-GB"/>
              </w:rPr>
            </w:pPr>
            <w:r w:rsidRPr="00DB209B">
              <w:rPr>
                <w:sz w:val="22"/>
                <w:szCs w:val="22"/>
                <w:lang w:val="en-GB"/>
              </w:rPr>
              <w:t xml:space="preserve">The Proposal submission address is: </w:t>
            </w:r>
            <w:r w:rsidRPr="00DB209B">
              <w:rPr>
                <w:b/>
                <w:sz w:val="22"/>
                <w:szCs w:val="22"/>
                <w:lang w:val="en-GB"/>
              </w:rPr>
              <w:t xml:space="preserve">www.umucyo.gov.rw. </w:t>
            </w:r>
          </w:p>
          <w:p w14:paraId="5D0ECFAE" w14:textId="77777777" w:rsidR="00620F25" w:rsidRPr="00DB209B" w:rsidRDefault="001B152E" w:rsidP="00073A90">
            <w:pPr>
              <w:tabs>
                <w:tab w:val="left" w:pos="720"/>
                <w:tab w:val="left" w:pos="1440"/>
                <w:tab w:val="left" w:pos="2880"/>
                <w:tab w:val="right" w:leader="dot" w:pos="8640"/>
              </w:tabs>
              <w:jc w:val="both"/>
              <w:rPr>
                <w:i/>
                <w:sz w:val="22"/>
                <w:szCs w:val="22"/>
                <w:lang w:val="en-GB"/>
              </w:rPr>
            </w:pPr>
            <w:r w:rsidRPr="00DB209B">
              <w:rPr>
                <w:i/>
                <w:sz w:val="22"/>
                <w:szCs w:val="22"/>
                <w:lang w:val="en-GB"/>
              </w:rPr>
              <w:t xml:space="preserve"> </w:t>
            </w:r>
          </w:p>
          <w:p w14:paraId="1C423B8D" w14:textId="733CC882" w:rsidR="00620F25" w:rsidRPr="00DB209B" w:rsidRDefault="00620F25" w:rsidP="00073A90">
            <w:pPr>
              <w:pStyle w:val="BankNormal"/>
              <w:numPr>
                <w:ilvl w:val="0"/>
                <w:numId w:val="0"/>
              </w:numPr>
              <w:tabs>
                <w:tab w:val="right" w:pos="7218"/>
              </w:tabs>
              <w:spacing w:after="0"/>
              <w:jc w:val="both"/>
              <w:rPr>
                <w:sz w:val="22"/>
                <w:szCs w:val="22"/>
                <w:lang w:val="en-GB"/>
              </w:rPr>
            </w:pPr>
            <w:r w:rsidRPr="00DB209B">
              <w:rPr>
                <w:sz w:val="22"/>
                <w:szCs w:val="22"/>
                <w:lang w:val="en-GB"/>
              </w:rPr>
              <w:t xml:space="preserve">Proposals must be submitted no later than the following date and </w:t>
            </w:r>
            <w:r w:rsidR="00096172" w:rsidRPr="00DB209B">
              <w:rPr>
                <w:sz w:val="22"/>
                <w:szCs w:val="22"/>
                <w:lang w:val="en-GB"/>
              </w:rPr>
              <w:t>time:</w:t>
            </w:r>
            <w:r w:rsidRPr="00DB209B">
              <w:rPr>
                <w:sz w:val="22"/>
                <w:szCs w:val="22"/>
                <w:lang w:val="en-GB"/>
              </w:rPr>
              <w:t xml:space="preserve"> </w:t>
            </w:r>
            <w:r w:rsidRPr="00DB209B">
              <w:rPr>
                <w:b/>
                <w:sz w:val="22"/>
                <w:szCs w:val="22"/>
                <w:lang w:val="en-GB"/>
              </w:rPr>
              <w:t>Refer to the system</w:t>
            </w:r>
            <w:r w:rsidRPr="00DB209B">
              <w:rPr>
                <w:sz w:val="22"/>
                <w:szCs w:val="22"/>
                <w:lang w:val="en-GB"/>
              </w:rPr>
              <w:t xml:space="preserve">  </w:t>
            </w:r>
            <w:r w:rsidRPr="00DB209B">
              <w:rPr>
                <w:sz w:val="22"/>
                <w:szCs w:val="22"/>
                <w:u w:val="single"/>
                <w:lang w:val="en-GB"/>
              </w:rPr>
              <w:t xml:space="preserve"> </w:t>
            </w:r>
          </w:p>
        </w:tc>
      </w:tr>
      <w:tr w:rsidR="00620F25" w:rsidRPr="00DB209B" w14:paraId="2A88B63A" w14:textId="77777777" w:rsidTr="00A11DC1">
        <w:tc>
          <w:tcPr>
            <w:tcW w:w="1392" w:type="dxa"/>
            <w:tcMar>
              <w:top w:w="85" w:type="dxa"/>
              <w:bottom w:w="142" w:type="dxa"/>
            </w:tcMar>
          </w:tcPr>
          <w:p w14:paraId="190E1DF5" w14:textId="77777777" w:rsidR="00620F25" w:rsidRPr="00DB209B" w:rsidRDefault="00620F25" w:rsidP="00073A90">
            <w:pPr>
              <w:jc w:val="both"/>
              <w:rPr>
                <w:b/>
                <w:bCs/>
                <w:sz w:val="22"/>
                <w:szCs w:val="22"/>
                <w:lang w:val="en-GB"/>
              </w:rPr>
            </w:pPr>
            <w:r w:rsidRPr="00DB209B">
              <w:rPr>
                <w:b/>
                <w:bCs/>
                <w:sz w:val="22"/>
                <w:szCs w:val="22"/>
                <w:lang w:val="en-GB"/>
              </w:rPr>
              <w:t xml:space="preserve">5.2 </w:t>
            </w:r>
          </w:p>
          <w:p w14:paraId="4D9FFE45" w14:textId="77777777" w:rsidR="00620F25" w:rsidRPr="00DB209B" w:rsidRDefault="00620F25" w:rsidP="00073A90">
            <w:pPr>
              <w:pStyle w:val="BankNormal"/>
              <w:numPr>
                <w:ilvl w:val="0"/>
                <w:numId w:val="0"/>
              </w:numPr>
              <w:tabs>
                <w:tab w:val="right" w:pos="7218"/>
              </w:tabs>
              <w:spacing w:after="0"/>
              <w:jc w:val="both"/>
              <w:rPr>
                <w:sz w:val="22"/>
                <w:szCs w:val="22"/>
                <w:lang w:val="en-GB"/>
              </w:rPr>
            </w:pPr>
          </w:p>
        </w:tc>
        <w:tc>
          <w:tcPr>
            <w:tcW w:w="8280" w:type="dxa"/>
            <w:tcMar>
              <w:top w:w="85" w:type="dxa"/>
              <w:bottom w:w="142" w:type="dxa"/>
            </w:tcMar>
          </w:tcPr>
          <w:p w14:paraId="0DEA74BC" w14:textId="61E83601" w:rsidR="00A367CD" w:rsidRPr="00DB209B" w:rsidRDefault="00620F25" w:rsidP="00073A90">
            <w:pPr>
              <w:pStyle w:val="BankNormal"/>
              <w:numPr>
                <w:ilvl w:val="0"/>
                <w:numId w:val="0"/>
              </w:numPr>
              <w:tabs>
                <w:tab w:val="right" w:pos="7218"/>
              </w:tabs>
              <w:spacing w:after="0"/>
              <w:jc w:val="both"/>
              <w:rPr>
                <w:sz w:val="22"/>
                <w:szCs w:val="22"/>
                <w:lang w:val="en-GB"/>
              </w:rPr>
            </w:pPr>
            <w:r w:rsidRPr="00DB209B">
              <w:rPr>
                <w:sz w:val="22"/>
                <w:szCs w:val="22"/>
                <w:lang w:val="en-GB"/>
              </w:rPr>
              <w:t>Criteria, sub-criteria, and point system for the evaluation of full technical Proposals are:</w:t>
            </w:r>
          </w:p>
          <w:p w14:paraId="246CB030" w14:textId="77777777" w:rsidR="004B3571" w:rsidRPr="00DB209B" w:rsidRDefault="004B3571" w:rsidP="00073A90">
            <w:pPr>
              <w:pStyle w:val="BankNormal"/>
              <w:numPr>
                <w:ilvl w:val="0"/>
                <w:numId w:val="0"/>
              </w:numPr>
              <w:tabs>
                <w:tab w:val="right" w:pos="7218"/>
              </w:tabs>
              <w:spacing w:after="0"/>
              <w:jc w:val="both"/>
              <w:rPr>
                <w:sz w:val="22"/>
                <w:szCs w:val="22"/>
                <w:lang w:val="en-GB"/>
              </w:rPr>
            </w:pPr>
          </w:p>
          <w:p w14:paraId="18AC2D67" w14:textId="25C9D310" w:rsidR="00036383" w:rsidRPr="00DB209B" w:rsidRDefault="00687E93" w:rsidP="00036383">
            <w:pPr>
              <w:autoSpaceDE w:val="0"/>
              <w:autoSpaceDN w:val="0"/>
              <w:adjustRightInd w:val="0"/>
              <w:rPr>
                <w:rFonts w:eastAsia="Calibri"/>
                <w:b/>
                <w:sz w:val="22"/>
                <w:szCs w:val="22"/>
                <w:highlight w:val="yellow"/>
              </w:rPr>
            </w:pPr>
            <w:r w:rsidRPr="00DB209B">
              <w:rPr>
                <w:b/>
                <w:sz w:val="22"/>
                <w:szCs w:val="22"/>
                <w:highlight w:val="yellow"/>
                <w:lang w:val="it-IT"/>
              </w:rPr>
              <w:t>1</w:t>
            </w:r>
            <w:r w:rsidR="00036383" w:rsidRPr="00DB209B">
              <w:rPr>
                <w:b/>
                <w:sz w:val="22"/>
                <w:szCs w:val="22"/>
                <w:highlight w:val="yellow"/>
                <w:vertAlign w:val="superscript"/>
                <w:lang w:val="it-IT"/>
              </w:rPr>
              <w:t>o</w:t>
            </w:r>
            <w:r w:rsidR="00036383" w:rsidRPr="00DB209B">
              <w:rPr>
                <w:rFonts w:eastAsia="Calibri"/>
                <w:b/>
                <w:sz w:val="22"/>
                <w:szCs w:val="22"/>
                <w:highlight w:val="yellow"/>
              </w:rPr>
              <w:t xml:space="preserve">. Adequacy of the proposed methodology and work plan responding to the Terms of Reference:  </w:t>
            </w:r>
            <w:r w:rsidR="00C0038A" w:rsidRPr="00DB209B">
              <w:rPr>
                <w:rFonts w:eastAsia="Calibri"/>
                <w:b/>
                <w:color w:val="FF0000"/>
                <w:sz w:val="22"/>
                <w:szCs w:val="22"/>
                <w:highlight w:val="yellow"/>
              </w:rPr>
              <w:t>2</w:t>
            </w:r>
            <w:r w:rsidR="00036383" w:rsidRPr="00DB209B">
              <w:rPr>
                <w:rFonts w:eastAsia="Calibri"/>
                <w:b/>
                <w:color w:val="FF0000"/>
                <w:sz w:val="22"/>
                <w:szCs w:val="22"/>
                <w:highlight w:val="yellow"/>
              </w:rPr>
              <w:t>0 points</w:t>
            </w:r>
          </w:p>
          <w:p w14:paraId="20569572" w14:textId="77777777" w:rsidR="00036383" w:rsidRPr="00DB209B" w:rsidRDefault="00036383" w:rsidP="00036383">
            <w:pPr>
              <w:autoSpaceDE w:val="0"/>
              <w:autoSpaceDN w:val="0"/>
              <w:adjustRightInd w:val="0"/>
              <w:rPr>
                <w:rFonts w:eastAsia="Calibri"/>
                <w:sz w:val="22"/>
                <w:szCs w:val="22"/>
                <w:highlight w:val="yellow"/>
              </w:rPr>
            </w:pPr>
          </w:p>
          <w:p w14:paraId="34B005C4" w14:textId="6D6AD2E2" w:rsidR="00036383" w:rsidRPr="00DB209B" w:rsidRDefault="00036383" w:rsidP="007B69A3">
            <w:pPr>
              <w:numPr>
                <w:ilvl w:val="0"/>
                <w:numId w:val="3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2"/>
                <w:szCs w:val="22"/>
                <w:highlight w:val="yellow"/>
              </w:rPr>
            </w:pPr>
            <w:r w:rsidRPr="00DB209B">
              <w:rPr>
                <w:sz w:val="22"/>
                <w:szCs w:val="22"/>
                <w:highlight w:val="yellow"/>
              </w:rPr>
              <w:t xml:space="preserve">Consultants Organization and Experience, Staffing Schedule (bar graph) and Work Schedule following the service type: </w:t>
            </w:r>
            <w:r w:rsidR="00C0038A" w:rsidRPr="00DB209B">
              <w:rPr>
                <w:b/>
                <w:color w:val="FF0000"/>
                <w:sz w:val="22"/>
                <w:szCs w:val="22"/>
                <w:highlight w:val="yellow"/>
              </w:rPr>
              <w:t>3</w:t>
            </w:r>
            <w:r w:rsidR="007E19A6" w:rsidRPr="00DB209B">
              <w:rPr>
                <w:b/>
                <w:color w:val="FF0000"/>
                <w:sz w:val="22"/>
                <w:szCs w:val="22"/>
                <w:highlight w:val="yellow"/>
              </w:rPr>
              <w:t xml:space="preserve"> </w:t>
            </w:r>
            <w:r w:rsidRPr="00DB209B">
              <w:rPr>
                <w:b/>
                <w:color w:val="FF0000"/>
                <w:sz w:val="22"/>
                <w:szCs w:val="22"/>
                <w:highlight w:val="yellow"/>
              </w:rPr>
              <w:t>points</w:t>
            </w:r>
          </w:p>
          <w:p w14:paraId="5FD9F164" w14:textId="77777777" w:rsidR="00036383" w:rsidRPr="00DB209B" w:rsidRDefault="00036383" w:rsidP="007B69A3">
            <w:pPr>
              <w:numPr>
                <w:ilvl w:val="0"/>
                <w:numId w:val="3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2"/>
                <w:szCs w:val="22"/>
                <w:highlight w:val="yellow"/>
              </w:rPr>
            </w:pPr>
            <w:r w:rsidRPr="00DB209B">
              <w:rPr>
                <w:sz w:val="22"/>
                <w:szCs w:val="22"/>
                <w:highlight w:val="yellow"/>
              </w:rPr>
              <w:t>Comments or Suggestions on the Terms of Reference and on Counterpart Staff and Facilities to be Provided by the Client</w:t>
            </w:r>
          </w:p>
          <w:p w14:paraId="470E6437" w14:textId="37525A9C" w:rsidR="00036383" w:rsidRPr="00DB209B" w:rsidRDefault="00036383" w:rsidP="000363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2"/>
                <w:szCs w:val="22"/>
                <w:highlight w:val="yellow"/>
              </w:rPr>
            </w:pPr>
            <w:r w:rsidRPr="00DB209B">
              <w:rPr>
                <w:sz w:val="22"/>
                <w:szCs w:val="22"/>
                <w:highlight w:val="yellow"/>
              </w:rPr>
              <w:t xml:space="preserve">                  A.  On the Terms of Reference: </w:t>
            </w:r>
            <w:r w:rsidR="00C0038A" w:rsidRPr="00DB209B">
              <w:rPr>
                <w:b/>
                <w:color w:val="FF0000"/>
                <w:sz w:val="22"/>
                <w:szCs w:val="22"/>
                <w:highlight w:val="yellow"/>
              </w:rPr>
              <w:t>3</w:t>
            </w:r>
            <w:r w:rsidR="007E19A6" w:rsidRPr="00DB209B">
              <w:rPr>
                <w:b/>
                <w:color w:val="FF0000"/>
                <w:sz w:val="22"/>
                <w:szCs w:val="22"/>
                <w:highlight w:val="yellow"/>
              </w:rPr>
              <w:t xml:space="preserve"> </w:t>
            </w:r>
            <w:r w:rsidRPr="00DB209B">
              <w:rPr>
                <w:b/>
                <w:color w:val="FF0000"/>
                <w:sz w:val="22"/>
                <w:szCs w:val="22"/>
                <w:highlight w:val="yellow"/>
              </w:rPr>
              <w:t>points</w:t>
            </w:r>
          </w:p>
          <w:p w14:paraId="0E27787C" w14:textId="6F1C1987" w:rsidR="00036383" w:rsidRPr="00DB209B" w:rsidRDefault="00036383" w:rsidP="000363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2"/>
                <w:szCs w:val="22"/>
                <w:highlight w:val="yellow"/>
              </w:rPr>
            </w:pPr>
            <w:r w:rsidRPr="00DB209B">
              <w:rPr>
                <w:sz w:val="22"/>
                <w:szCs w:val="22"/>
                <w:highlight w:val="yellow"/>
              </w:rPr>
              <w:t xml:space="preserve">                   B. Counterpart staff and facilities: </w:t>
            </w:r>
            <w:r w:rsidR="00C0038A" w:rsidRPr="00DB209B">
              <w:rPr>
                <w:b/>
                <w:color w:val="FF0000"/>
                <w:sz w:val="22"/>
                <w:szCs w:val="22"/>
                <w:highlight w:val="yellow"/>
              </w:rPr>
              <w:t>2</w:t>
            </w:r>
            <w:r w:rsidRPr="00DB209B">
              <w:rPr>
                <w:b/>
                <w:color w:val="FF0000"/>
                <w:sz w:val="22"/>
                <w:szCs w:val="22"/>
                <w:highlight w:val="yellow"/>
              </w:rPr>
              <w:t xml:space="preserve"> points</w:t>
            </w:r>
          </w:p>
          <w:p w14:paraId="1B45F31B" w14:textId="36291B7E" w:rsidR="00036383" w:rsidRPr="00DB209B" w:rsidRDefault="00036383" w:rsidP="007B69A3">
            <w:pPr>
              <w:numPr>
                <w:ilvl w:val="0"/>
                <w:numId w:val="3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2"/>
                <w:szCs w:val="22"/>
                <w:highlight w:val="yellow"/>
              </w:rPr>
            </w:pPr>
            <w:r w:rsidRPr="00DB209B">
              <w:rPr>
                <w:sz w:val="22"/>
                <w:szCs w:val="22"/>
                <w:highlight w:val="yellow"/>
              </w:rPr>
              <w:t xml:space="preserve">Team Composition and Task Assignments: </w:t>
            </w:r>
            <w:r w:rsidR="00C0038A" w:rsidRPr="00DB209B">
              <w:rPr>
                <w:b/>
                <w:color w:val="FF0000"/>
                <w:sz w:val="22"/>
                <w:szCs w:val="22"/>
                <w:highlight w:val="yellow"/>
              </w:rPr>
              <w:t>2</w:t>
            </w:r>
            <w:r w:rsidR="007E19A6" w:rsidRPr="00DB209B">
              <w:rPr>
                <w:b/>
                <w:color w:val="FF0000"/>
                <w:sz w:val="22"/>
                <w:szCs w:val="22"/>
                <w:highlight w:val="yellow"/>
              </w:rPr>
              <w:t xml:space="preserve"> </w:t>
            </w:r>
            <w:r w:rsidRPr="00DB209B">
              <w:rPr>
                <w:b/>
                <w:color w:val="FF0000"/>
                <w:sz w:val="22"/>
                <w:szCs w:val="22"/>
                <w:highlight w:val="yellow"/>
              </w:rPr>
              <w:t>points</w:t>
            </w:r>
          </w:p>
          <w:p w14:paraId="658C2647" w14:textId="77777777" w:rsidR="00036383" w:rsidRPr="00DB209B" w:rsidRDefault="00036383" w:rsidP="007B69A3">
            <w:pPr>
              <w:numPr>
                <w:ilvl w:val="0"/>
                <w:numId w:val="3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2"/>
                <w:szCs w:val="22"/>
                <w:highlight w:val="yellow"/>
              </w:rPr>
            </w:pPr>
            <w:r w:rsidRPr="00DB209B">
              <w:rPr>
                <w:sz w:val="22"/>
                <w:szCs w:val="22"/>
                <w:highlight w:val="yellow"/>
              </w:rPr>
              <w:t xml:space="preserve">Description of the Approach, Methodology and Work Plan for Performing the Assignment: </w:t>
            </w:r>
            <w:r w:rsidRPr="00DB209B">
              <w:rPr>
                <w:b/>
                <w:color w:val="FF0000"/>
                <w:sz w:val="22"/>
                <w:szCs w:val="22"/>
                <w:highlight w:val="yellow"/>
              </w:rPr>
              <w:t>10 Points</w:t>
            </w:r>
          </w:p>
          <w:p w14:paraId="4CA558F8" w14:textId="77777777" w:rsidR="00036383" w:rsidRPr="00DB209B" w:rsidRDefault="00036383" w:rsidP="00036383">
            <w:pPr>
              <w:tabs>
                <w:tab w:val="left" w:pos="720"/>
                <w:tab w:val="left" w:pos="6480"/>
              </w:tabs>
              <w:spacing w:line="360" w:lineRule="auto"/>
              <w:ind w:left="720"/>
              <w:jc w:val="both"/>
              <w:rPr>
                <w:sz w:val="22"/>
                <w:szCs w:val="22"/>
                <w:highlight w:val="yellow"/>
                <w:lang w:val="it-IT"/>
              </w:rPr>
            </w:pPr>
          </w:p>
          <w:p w14:paraId="7E530080" w14:textId="78AFE385" w:rsidR="00036383" w:rsidRPr="00DB209B" w:rsidRDefault="00687E93" w:rsidP="00036383">
            <w:pPr>
              <w:spacing w:line="360" w:lineRule="auto"/>
              <w:jc w:val="both"/>
              <w:rPr>
                <w:b/>
                <w:color w:val="FF0000"/>
                <w:sz w:val="22"/>
                <w:szCs w:val="22"/>
                <w:highlight w:val="yellow"/>
              </w:rPr>
            </w:pPr>
            <w:r w:rsidRPr="00DB209B">
              <w:rPr>
                <w:sz w:val="22"/>
                <w:szCs w:val="22"/>
                <w:highlight w:val="yellow"/>
                <w:lang w:bidi="he-IL"/>
              </w:rPr>
              <w:t>2</w:t>
            </w:r>
            <w:r w:rsidR="00036383" w:rsidRPr="00DB209B">
              <w:rPr>
                <w:sz w:val="22"/>
                <w:szCs w:val="22"/>
                <w:highlight w:val="yellow"/>
                <w:lang w:bidi="he-IL"/>
              </w:rPr>
              <w:t>°</w:t>
            </w:r>
            <w:r w:rsidR="00036383" w:rsidRPr="00DB209B">
              <w:rPr>
                <w:b/>
                <w:sz w:val="22"/>
                <w:szCs w:val="22"/>
                <w:highlight w:val="yellow"/>
              </w:rPr>
              <w:t xml:space="preserve">. Qualifications and experience of key personnel for the mission </w:t>
            </w:r>
            <w:r w:rsidR="00765561" w:rsidRPr="00DB209B">
              <w:rPr>
                <w:b/>
                <w:color w:val="FF0000"/>
                <w:sz w:val="22"/>
                <w:szCs w:val="22"/>
                <w:highlight w:val="yellow"/>
              </w:rPr>
              <w:t xml:space="preserve">/80 </w:t>
            </w:r>
            <w:r w:rsidR="00036383" w:rsidRPr="00DB209B">
              <w:rPr>
                <w:b/>
                <w:color w:val="FF0000"/>
                <w:sz w:val="22"/>
                <w:szCs w:val="22"/>
                <w:highlight w:val="yellow"/>
              </w:rPr>
              <w:t>points</w:t>
            </w:r>
          </w:p>
          <w:p w14:paraId="0EB86D77" w14:textId="77777777" w:rsidR="004B3571" w:rsidRPr="00DB209B" w:rsidRDefault="004B3571" w:rsidP="00036383">
            <w:pPr>
              <w:spacing w:line="360" w:lineRule="auto"/>
              <w:jc w:val="both"/>
              <w:rPr>
                <w:b/>
                <w:sz w:val="22"/>
                <w:szCs w:val="22"/>
                <w:highlight w:val="yellow"/>
              </w:rPr>
            </w:pPr>
          </w:p>
          <w:p w14:paraId="5147299B" w14:textId="57675832" w:rsidR="00036383" w:rsidRPr="00DB209B" w:rsidRDefault="00036383" w:rsidP="007B69A3">
            <w:pPr>
              <w:numPr>
                <w:ilvl w:val="0"/>
                <w:numId w:val="35"/>
              </w:numPr>
              <w:spacing w:line="360" w:lineRule="auto"/>
              <w:jc w:val="both"/>
              <w:rPr>
                <w:rFonts w:eastAsia="Calibri"/>
                <w:b/>
                <w:sz w:val="22"/>
                <w:szCs w:val="22"/>
                <w:highlight w:val="yellow"/>
              </w:rPr>
            </w:pPr>
            <w:r w:rsidRPr="00DB209B">
              <w:rPr>
                <w:rFonts w:eastAsia="Cambria"/>
                <w:b/>
                <w:sz w:val="22"/>
                <w:szCs w:val="22"/>
                <w:highlight w:val="yellow"/>
                <w:u w:val="single"/>
              </w:rPr>
              <w:t xml:space="preserve">Head of Mission / </w:t>
            </w:r>
            <w:r w:rsidR="00AC4204" w:rsidRPr="00DB209B">
              <w:rPr>
                <w:rFonts w:eastAsia="Cambria"/>
                <w:b/>
                <w:color w:val="FF0000"/>
                <w:sz w:val="22"/>
                <w:szCs w:val="22"/>
                <w:highlight w:val="yellow"/>
                <w:u w:val="single"/>
              </w:rPr>
              <w:t>20</w:t>
            </w:r>
            <w:r w:rsidRPr="00DB209B">
              <w:rPr>
                <w:rFonts w:eastAsia="Cambria"/>
                <w:b/>
                <w:color w:val="FF0000"/>
                <w:sz w:val="22"/>
                <w:szCs w:val="22"/>
                <w:highlight w:val="yellow"/>
                <w:u w:val="single"/>
              </w:rPr>
              <w:t>Marks</w:t>
            </w:r>
          </w:p>
          <w:p w14:paraId="435194C9" w14:textId="79178921" w:rsidR="009C4C4B" w:rsidRPr="00DB209B" w:rsidRDefault="00E261F7" w:rsidP="009C4C4B">
            <w:pPr>
              <w:spacing w:line="360" w:lineRule="auto"/>
              <w:ind w:left="360"/>
              <w:jc w:val="both"/>
              <w:rPr>
                <w:sz w:val="22"/>
                <w:szCs w:val="22"/>
              </w:rPr>
            </w:pPr>
            <w:r w:rsidRPr="00DB209B">
              <w:rPr>
                <w:sz w:val="22"/>
                <w:szCs w:val="22"/>
                <w:highlight w:val="yellow"/>
              </w:rPr>
              <w:t xml:space="preserve">He/she shall have a </w:t>
            </w:r>
            <w:r w:rsidR="004B3571" w:rsidRPr="00DB209B">
              <w:rPr>
                <w:rFonts w:eastAsia="Cambria"/>
                <w:sz w:val="22"/>
                <w:szCs w:val="22"/>
                <w:highlight w:val="yellow"/>
              </w:rPr>
              <w:t>Bachelor’s</w:t>
            </w:r>
            <w:r w:rsidRPr="00DB209B">
              <w:rPr>
                <w:sz w:val="22"/>
                <w:szCs w:val="22"/>
                <w:highlight w:val="yellow"/>
              </w:rPr>
              <w:t xml:space="preserve"> Degree in Civil/Water Eng</w:t>
            </w:r>
            <w:r w:rsidR="004B3571" w:rsidRPr="00DB209B">
              <w:rPr>
                <w:sz w:val="22"/>
                <w:szCs w:val="22"/>
                <w:highlight w:val="yellow"/>
              </w:rPr>
              <w:t xml:space="preserve">ineer/Hydraulic Engineer with valid Annual Practicing Certificate issued by Institution of Engineers Rwanda (IER) at least 8 </w:t>
            </w:r>
            <w:r w:rsidRPr="00DB209B">
              <w:rPr>
                <w:sz w:val="22"/>
                <w:szCs w:val="22"/>
                <w:highlight w:val="yellow"/>
              </w:rPr>
              <w:t xml:space="preserve">years of </w:t>
            </w:r>
            <w:r w:rsidR="000B3807" w:rsidRPr="00DB209B">
              <w:rPr>
                <w:sz w:val="22"/>
                <w:szCs w:val="22"/>
                <w:highlight w:val="yellow"/>
              </w:rPr>
              <w:t>general experience and worked four (</w:t>
            </w:r>
            <w:r w:rsidRPr="00DB209B">
              <w:rPr>
                <w:sz w:val="22"/>
                <w:szCs w:val="22"/>
                <w:highlight w:val="yellow"/>
              </w:rPr>
              <w:t xml:space="preserve"> 4 </w:t>
            </w:r>
            <w:r w:rsidR="000B3807" w:rsidRPr="00DB209B">
              <w:rPr>
                <w:sz w:val="22"/>
                <w:szCs w:val="22"/>
                <w:highlight w:val="yellow"/>
              </w:rPr>
              <w:t xml:space="preserve">) </w:t>
            </w:r>
            <w:r w:rsidR="004B3571" w:rsidRPr="00DB209B">
              <w:rPr>
                <w:rStyle w:val="hps"/>
                <w:sz w:val="22"/>
                <w:szCs w:val="22"/>
                <w:highlight w:val="yellow"/>
              </w:rPr>
              <w:t>Drinking Water Supply System</w:t>
            </w:r>
            <w:r w:rsidR="004B3571" w:rsidRPr="00DB209B">
              <w:rPr>
                <w:rFonts w:eastAsia="Cambria"/>
                <w:sz w:val="22"/>
                <w:szCs w:val="22"/>
                <w:highlight w:val="yellow"/>
              </w:rPr>
              <w:t xml:space="preserve"> Studies or Supervisions</w:t>
            </w:r>
            <w:r w:rsidR="004B3571" w:rsidRPr="00DB209B">
              <w:rPr>
                <w:sz w:val="22"/>
                <w:szCs w:val="22"/>
                <w:highlight w:val="yellow"/>
              </w:rPr>
              <w:t xml:space="preserve"> </w:t>
            </w:r>
            <w:r w:rsidRPr="00DB209B">
              <w:rPr>
                <w:sz w:val="22"/>
                <w:szCs w:val="22"/>
                <w:highlight w:val="yellow"/>
              </w:rPr>
              <w:t>as Head of Mission / Team Leader</w:t>
            </w:r>
            <w:r w:rsidR="00036383" w:rsidRPr="00DB209B">
              <w:rPr>
                <w:sz w:val="22"/>
                <w:szCs w:val="22"/>
                <w:highlight w:val="yellow"/>
              </w:rPr>
              <w:t xml:space="preserve"> </w:t>
            </w:r>
            <w:r w:rsidR="009C4C4B" w:rsidRPr="00DB209B">
              <w:rPr>
                <w:sz w:val="22"/>
                <w:szCs w:val="22"/>
                <w:highlight w:val="yellow"/>
              </w:rPr>
              <w:t>proved by notarized copy or original copy of degree and</w:t>
            </w:r>
            <w:r w:rsidR="009C4C4B" w:rsidRPr="00DB209B">
              <w:rPr>
                <w:sz w:val="22"/>
                <w:szCs w:val="22"/>
                <w:highlight w:val="yellow"/>
                <w:shd w:val="clear" w:color="auto" w:fill="FFC000"/>
              </w:rPr>
              <w:t xml:space="preserve"> notarized copies of certificates of completed services (attestation de service </w:t>
            </w:r>
            <w:proofErr w:type="spellStart"/>
            <w:r w:rsidR="009C4C4B" w:rsidRPr="00DB209B">
              <w:rPr>
                <w:sz w:val="22"/>
                <w:szCs w:val="22"/>
                <w:highlight w:val="yellow"/>
                <w:shd w:val="clear" w:color="auto" w:fill="FFC000"/>
              </w:rPr>
              <w:t>rendu</w:t>
            </w:r>
            <w:proofErr w:type="spellEnd"/>
            <w:r w:rsidR="009C4C4B" w:rsidRPr="00DB209B">
              <w:rPr>
                <w:sz w:val="22"/>
                <w:szCs w:val="22"/>
                <w:highlight w:val="yellow"/>
                <w:shd w:val="clear" w:color="auto" w:fill="FFC000"/>
              </w:rPr>
              <w:t>) and signed CV</w:t>
            </w:r>
          </w:p>
          <w:p w14:paraId="2BC5B092" w14:textId="23E7C81C" w:rsidR="009C4C4B" w:rsidRPr="00DB209B" w:rsidRDefault="00AC4204" w:rsidP="007B69A3">
            <w:pPr>
              <w:numPr>
                <w:ilvl w:val="0"/>
                <w:numId w:val="34"/>
              </w:numPr>
              <w:autoSpaceDE w:val="0"/>
              <w:autoSpaceDN w:val="0"/>
              <w:adjustRightInd w:val="0"/>
              <w:spacing w:before="120" w:after="120" w:line="360" w:lineRule="auto"/>
              <w:jc w:val="both"/>
              <w:rPr>
                <w:rStyle w:val="hps"/>
                <w:b/>
                <w:sz w:val="22"/>
                <w:szCs w:val="22"/>
                <w:highlight w:val="yellow"/>
              </w:rPr>
            </w:pPr>
            <w:r w:rsidRPr="00DB209B">
              <w:rPr>
                <w:rStyle w:val="hps"/>
                <w:b/>
                <w:sz w:val="22"/>
                <w:szCs w:val="22"/>
                <w:highlight w:val="yellow"/>
              </w:rPr>
              <w:t>Four</w:t>
            </w:r>
            <w:r w:rsidR="009C4C4B" w:rsidRPr="00DB209B">
              <w:rPr>
                <w:rStyle w:val="hps"/>
                <w:b/>
                <w:sz w:val="22"/>
                <w:szCs w:val="22"/>
                <w:highlight w:val="yellow"/>
              </w:rPr>
              <w:t xml:space="preserve"> Projects of </w:t>
            </w:r>
            <w:r w:rsidR="004918B5" w:rsidRPr="00DB209B">
              <w:rPr>
                <w:rStyle w:val="hps"/>
                <w:b/>
                <w:sz w:val="22"/>
                <w:szCs w:val="22"/>
                <w:highlight w:val="yellow"/>
              </w:rPr>
              <w:t>Drinking Water Supply System</w:t>
            </w:r>
            <w:r w:rsidR="004918B5" w:rsidRPr="00DB209B">
              <w:rPr>
                <w:rFonts w:eastAsia="Cambria"/>
                <w:b/>
                <w:sz w:val="22"/>
                <w:szCs w:val="22"/>
                <w:highlight w:val="yellow"/>
              </w:rPr>
              <w:t xml:space="preserve"> Studies or Supervisions</w:t>
            </w:r>
            <w:r w:rsidR="009C4C4B" w:rsidRPr="00DB209B">
              <w:rPr>
                <w:rStyle w:val="hps"/>
                <w:b/>
                <w:sz w:val="22"/>
                <w:szCs w:val="22"/>
                <w:highlight w:val="yellow"/>
              </w:rPr>
              <w:t xml:space="preserve">: </w:t>
            </w:r>
            <w:r w:rsidRPr="00DB209B">
              <w:rPr>
                <w:rStyle w:val="hps"/>
                <w:b/>
                <w:color w:val="FF0000"/>
                <w:sz w:val="22"/>
                <w:szCs w:val="22"/>
                <w:highlight w:val="yellow"/>
              </w:rPr>
              <w:t>20</w:t>
            </w:r>
            <w:r w:rsidR="009C4C4B" w:rsidRPr="00DB209B">
              <w:rPr>
                <w:rStyle w:val="hps"/>
                <w:b/>
                <w:color w:val="FF0000"/>
                <w:sz w:val="22"/>
                <w:szCs w:val="22"/>
                <w:highlight w:val="yellow"/>
              </w:rPr>
              <w:t xml:space="preserve"> points</w:t>
            </w:r>
          </w:p>
          <w:p w14:paraId="4FBFA5E5" w14:textId="7A128740" w:rsidR="00AC4204" w:rsidRPr="00DB209B" w:rsidRDefault="00AC4204" w:rsidP="007B69A3">
            <w:pPr>
              <w:numPr>
                <w:ilvl w:val="0"/>
                <w:numId w:val="34"/>
              </w:numPr>
              <w:autoSpaceDE w:val="0"/>
              <w:autoSpaceDN w:val="0"/>
              <w:adjustRightInd w:val="0"/>
              <w:spacing w:before="120" w:after="120" w:line="360" w:lineRule="auto"/>
              <w:jc w:val="both"/>
              <w:rPr>
                <w:rStyle w:val="hps"/>
                <w:b/>
                <w:sz w:val="22"/>
                <w:szCs w:val="22"/>
                <w:highlight w:val="yellow"/>
              </w:rPr>
            </w:pPr>
            <w:r w:rsidRPr="00DB209B">
              <w:rPr>
                <w:rStyle w:val="hps"/>
                <w:b/>
                <w:sz w:val="22"/>
                <w:szCs w:val="22"/>
                <w:highlight w:val="yellow"/>
              </w:rPr>
              <w:t>Three Projects of Drinking Water Supply System</w:t>
            </w:r>
            <w:r w:rsidRPr="00DB209B">
              <w:rPr>
                <w:rFonts w:eastAsia="Cambria"/>
                <w:b/>
                <w:sz w:val="22"/>
                <w:szCs w:val="22"/>
                <w:highlight w:val="yellow"/>
              </w:rPr>
              <w:t xml:space="preserve"> Studies or Supervisions</w:t>
            </w:r>
            <w:r w:rsidRPr="00DB209B">
              <w:rPr>
                <w:rStyle w:val="hps"/>
                <w:b/>
                <w:sz w:val="22"/>
                <w:szCs w:val="22"/>
                <w:highlight w:val="yellow"/>
              </w:rPr>
              <w:t xml:space="preserve">: </w:t>
            </w:r>
            <w:r w:rsidRPr="00DB209B">
              <w:rPr>
                <w:rStyle w:val="hps"/>
                <w:b/>
                <w:color w:val="FF0000"/>
                <w:sz w:val="22"/>
                <w:szCs w:val="22"/>
                <w:highlight w:val="yellow"/>
              </w:rPr>
              <w:t>15 points</w:t>
            </w:r>
          </w:p>
          <w:p w14:paraId="5A13AACD" w14:textId="1C907C24" w:rsidR="009C4C4B" w:rsidRPr="00DB209B" w:rsidRDefault="009C4C4B" w:rsidP="007B69A3">
            <w:pPr>
              <w:numPr>
                <w:ilvl w:val="0"/>
                <w:numId w:val="34"/>
              </w:numPr>
              <w:autoSpaceDE w:val="0"/>
              <w:autoSpaceDN w:val="0"/>
              <w:adjustRightInd w:val="0"/>
              <w:spacing w:before="120" w:after="120" w:line="360" w:lineRule="auto"/>
              <w:jc w:val="both"/>
              <w:rPr>
                <w:rStyle w:val="hps"/>
                <w:b/>
                <w:sz w:val="22"/>
                <w:szCs w:val="22"/>
                <w:highlight w:val="yellow"/>
              </w:rPr>
            </w:pPr>
            <w:r w:rsidRPr="00DB209B">
              <w:rPr>
                <w:rStyle w:val="hps"/>
                <w:b/>
                <w:sz w:val="22"/>
                <w:szCs w:val="22"/>
                <w:highlight w:val="yellow"/>
              </w:rPr>
              <w:t xml:space="preserve">Two Projects of </w:t>
            </w:r>
            <w:r w:rsidR="004918B5" w:rsidRPr="00DB209B">
              <w:rPr>
                <w:rStyle w:val="hps"/>
                <w:b/>
                <w:sz w:val="22"/>
                <w:szCs w:val="22"/>
                <w:highlight w:val="yellow"/>
              </w:rPr>
              <w:t>Drinking Water Supply System</w:t>
            </w:r>
            <w:r w:rsidR="004918B5" w:rsidRPr="00DB209B">
              <w:rPr>
                <w:rFonts w:eastAsia="Cambria"/>
                <w:b/>
                <w:sz w:val="22"/>
                <w:szCs w:val="22"/>
                <w:highlight w:val="yellow"/>
              </w:rPr>
              <w:t xml:space="preserve"> Studies or Supervisions</w:t>
            </w:r>
            <w:r w:rsidRPr="00DB209B">
              <w:rPr>
                <w:rStyle w:val="hps"/>
                <w:b/>
                <w:sz w:val="22"/>
                <w:szCs w:val="22"/>
                <w:highlight w:val="yellow"/>
              </w:rPr>
              <w:t>:</w:t>
            </w:r>
            <w:r w:rsidR="00120E07" w:rsidRPr="00DB209B">
              <w:rPr>
                <w:rStyle w:val="hps"/>
                <w:b/>
                <w:color w:val="FF0000"/>
                <w:sz w:val="22"/>
                <w:szCs w:val="22"/>
                <w:highlight w:val="yellow"/>
              </w:rPr>
              <w:t xml:space="preserve"> 10</w:t>
            </w:r>
            <w:r w:rsidRPr="00DB209B">
              <w:rPr>
                <w:rStyle w:val="hps"/>
                <w:b/>
                <w:color w:val="FF0000"/>
                <w:sz w:val="22"/>
                <w:szCs w:val="22"/>
                <w:highlight w:val="yellow"/>
              </w:rPr>
              <w:t xml:space="preserve"> points</w:t>
            </w:r>
          </w:p>
          <w:p w14:paraId="3F8C6B8A" w14:textId="3D47ED00" w:rsidR="009C4C4B" w:rsidRPr="00DB209B" w:rsidRDefault="009C4C4B" w:rsidP="007B69A3">
            <w:pPr>
              <w:numPr>
                <w:ilvl w:val="0"/>
                <w:numId w:val="34"/>
              </w:numPr>
              <w:autoSpaceDE w:val="0"/>
              <w:autoSpaceDN w:val="0"/>
              <w:adjustRightInd w:val="0"/>
              <w:spacing w:before="120" w:after="120" w:line="360" w:lineRule="auto"/>
              <w:jc w:val="both"/>
              <w:rPr>
                <w:rStyle w:val="hps"/>
                <w:b/>
                <w:sz w:val="22"/>
                <w:szCs w:val="22"/>
                <w:highlight w:val="yellow"/>
              </w:rPr>
            </w:pPr>
            <w:r w:rsidRPr="00DB209B">
              <w:rPr>
                <w:rStyle w:val="hps"/>
                <w:b/>
                <w:sz w:val="22"/>
                <w:szCs w:val="22"/>
                <w:highlight w:val="yellow"/>
              </w:rPr>
              <w:t xml:space="preserve">One Project of </w:t>
            </w:r>
            <w:r w:rsidR="004918B5" w:rsidRPr="00DB209B">
              <w:rPr>
                <w:rStyle w:val="hps"/>
                <w:b/>
                <w:sz w:val="22"/>
                <w:szCs w:val="22"/>
                <w:highlight w:val="yellow"/>
              </w:rPr>
              <w:t>Drinking Water Supply System</w:t>
            </w:r>
            <w:r w:rsidR="004918B5" w:rsidRPr="00DB209B">
              <w:rPr>
                <w:rFonts w:eastAsia="Cambria"/>
                <w:b/>
                <w:sz w:val="22"/>
                <w:szCs w:val="22"/>
                <w:highlight w:val="yellow"/>
              </w:rPr>
              <w:t xml:space="preserve"> Studies or Supervisions</w:t>
            </w:r>
            <w:r w:rsidRPr="00DB209B">
              <w:rPr>
                <w:rStyle w:val="hps"/>
                <w:b/>
                <w:sz w:val="22"/>
                <w:szCs w:val="22"/>
                <w:highlight w:val="yellow"/>
              </w:rPr>
              <w:t xml:space="preserve">: </w:t>
            </w:r>
            <w:r w:rsidRPr="00DB209B">
              <w:rPr>
                <w:rStyle w:val="hps"/>
                <w:b/>
                <w:color w:val="FF0000"/>
                <w:sz w:val="22"/>
                <w:szCs w:val="22"/>
                <w:highlight w:val="yellow"/>
              </w:rPr>
              <w:t>5 points</w:t>
            </w:r>
          </w:p>
          <w:p w14:paraId="2112998F" w14:textId="662E65EC" w:rsidR="008509CB" w:rsidRPr="00DB209B" w:rsidRDefault="009C4C4B" w:rsidP="009C4C4B">
            <w:pPr>
              <w:tabs>
                <w:tab w:val="right" w:pos="7115"/>
                <w:tab w:val="right" w:pos="7560"/>
              </w:tabs>
              <w:jc w:val="both"/>
              <w:rPr>
                <w:b/>
                <w:color w:val="FF0000"/>
                <w:sz w:val="22"/>
                <w:szCs w:val="22"/>
                <w:highlight w:val="yellow"/>
                <w:lang w:val="en-GB" w:eastAsia="fr-FR"/>
              </w:rPr>
            </w:pPr>
            <w:r w:rsidRPr="00DB209B">
              <w:rPr>
                <w:b/>
                <w:color w:val="FF0000"/>
                <w:sz w:val="22"/>
                <w:szCs w:val="22"/>
                <w:highlight w:val="yellow"/>
                <w:lang w:val="en-GB" w:eastAsia="fr-FR"/>
              </w:rPr>
              <w:t>N.B: Degree, CV, ID, Availability of service and certificate of service rendered must be attached signed and in original or notified</w:t>
            </w:r>
          </w:p>
          <w:p w14:paraId="1D090C8B" w14:textId="77777777" w:rsidR="00154810" w:rsidRPr="00DB209B" w:rsidRDefault="00154810" w:rsidP="009C4C4B">
            <w:pPr>
              <w:tabs>
                <w:tab w:val="right" w:pos="7115"/>
                <w:tab w:val="right" w:pos="7560"/>
              </w:tabs>
              <w:jc w:val="both"/>
              <w:rPr>
                <w:rStyle w:val="hps"/>
                <w:b/>
                <w:sz w:val="22"/>
                <w:szCs w:val="22"/>
                <w:highlight w:val="yellow"/>
              </w:rPr>
            </w:pPr>
          </w:p>
          <w:p w14:paraId="3C20104D" w14:textId="3D634DC6" w:rsidR="00036383" w:rsidRPr="00DB209B" w:rsidRDefault="00036383" w:rsidP="00036383">
            <w:pPr>
              <w:spacing w:line="360" w:lineRule="auto"/>
              <w:jc w:val="both"/>
              <w:rPr>
                <w:rFonts w:eastAsia="Cambria"/>
                <w:b/>
                <w:sz w:val="22"/>
                <w:szCs w:val="22"/>
                <w:highlight w:val="yellow"/>
                <w:u w:val="single"/>
              </w:rPr>
            </w:pPr>
            <w:r w:rsidRPr="00DB209B">
              <w:rPr>
                <w:rFonts w:eastAsia="Calibri"/>
                <w:b/>
                <w:sz w:val="22"/>
                <w:szCs w:val="22"/>
                <w:highlight w:val="yellow"/>
              </w:rPr>
              <w:t xml:space="preserve">II. </w:t>
            </w:r>
            <w:r w:rsidR="00632D24" w:rsidRPr="00DB209B">
              <w:rPr>
                <w:rFonts w:eastAsia="Cambria"/>
                <w:b/>
                <w:sz w:val="22"/>
                <w:szCs w:val="22"/>
                <w:highlight w:val="yellow"/>
                <w:u w:val="single"/>
              </w:rPr>
              <w:t xml:space="preserve">Resident/Permanent Site </w:t>
            </w:r>
            <w:r w:rsidRPr="00DB209B">
              <w:rPr>
                <w:rFonts w:eastAsia="Cambria"/>
                <w:b/>
                <w:sz w:val="22"/>
                <w:szCs w:val="22"/>
                <w:highlight w:val="yellow"/>
                <w:u w:val="single"/>
              </w:rPr>
              <w:t xml:space="preserve">Engineer / </w:t>
            </w:r>
            <w:r w:rsidR="00EC3310" w:rsidRPr="00DB209B">
              <w:rPr>
                <w:rFonts w:eastAsia="Cambria"/>
                <w:b/>
                <w:color w:val="FF0000"/>
                <w:sz w:val="22"/>
                <w:szCs w:val="22"/>
                <w:highlight w:val="yellow"/>
                <w:u w:val="single"/>
              </w:rPr>
              <w:t xml:space="preserve">15 </w:t>
            </w:r>
            <w:r w:rsidRPr="00DB209B">
              <w:rPr>
                <w:rFonts w:eastAsia="Cambria"/>
                <w:b/>
                <w:color w:val="FF0000"/>
                <w:sz w:val="22"/>
                <w:szCs w:val="22"/>
                <w:highlight w:val="yellow"/>
                <w:u w:val="single"/>
              </w:rPr>
              <w:t>Marks</w:t>
            </w:r>
            <w:r w:rsidRPr="00DB209B">
              <w:rPr>
                <w:rFonts w:eastAsia="Cambria"/>
                <w:b/>
                <w:sz w:val="22"/>
                <w:szCs w:val="22"/>
                <w:highlight w:val="yellow"/>
                <w:u w:val="single"/>
              </w:rPr>
              <w:t>:</w:t>
            </w:r>
          </w:p>
          <w:p w14:paraId="09D5D89F" w14:textId="17324B16" w:rsidR="004918B5" w:rsidRPr="00DB209B" w:rsidRDefault="00154810" w:rsidP="004918B5">
            <w:pPr>
              <w:spacing w:line="360" w:lineRule="auto"/>
              <w:jc w:val="both"/>
              <w:rPr>
                <w:sz w:val="22"/>
                <w:szCs w:val="22"/>
                <w:highlight w:val="yellow"/>
                <w:shd w:val="clear" w:color="auto" w:fill="FFC000"/>
              </w:rPr>
            </w:pPr>
            <w:r w:rsidRPr="00DB209B">
              <w:rPr>
                <w:sz w:val="22"/>
                <w:szCs w:val="22"/>
                <w:highlight w:val="yellow"/>
              </w:rPr>
              <w:t xml:space="preserve">She/ He </w:t>
            </w:r>
            <w:r w:rsidR="00036383" w:rsidRPr="00DB209B">
              <w:rPr>
                <w:sz w:val="22"/>
                <w:szCs w:val="22"/>
                <w:highlight w:val="yellow"/>
              </w:rPr>
              <w:t xml:space="preserve">Should have at least </w:t>
            </w:r>
            <w:r w:rsidR="00A97C9C" w:rsidRPr="00DB209B">
              <w:rPr>
                <w:rFonts w:eastAsia="Cambria"/>
                <w:sz w:val="22"/>
                <w:szCs w:val="22"/>
                <w:highlight w:val="yellow"/>
              </w:rPr>
              <w:t xml:space="preserve">Bachelor’s degree </w:t>
            </w:r>
            <w:r w:rsidR="00632D24" w:rsidRPr="00DB209B">
              <w:rPr>
                <w:sz w:val="22"/>
                <w:szCs w:val="22"/>
                <w:highlight w:val="yellow"/>
              </w:rPr>
              <w:t>in Water and Environmental Engineering, Hydraulic Engineering, civil engineering or</w:t>
            </w:r>
            <w:r w:rsidR="00036383" w:rsidRPr="00DB209B">
              <w:rPr>
                <w:sz w:val="22"/>
                <w:szCs w:val="22"/>
                <w:highlight w:val="yellow"/>
              </w:rPr>
              <w:t>, any other related field with a valid Annual Practicing Certificate issued by Institu</w:t>
            </w:r>
            <w:r w:rsidR="004918B5" w:rsidRPr="00DB209B">
              <w:rPr>
                <w:sz w:val="22"/>
                <w:szCs w:val="22"/>
                <w:highlight w:val="yellow"/>
              </w:rPr>
              <w:t xml:space="preserve">tion of Engineers Rwanda (IER), at least </w:t>
            </w:r>
            <w:r w:rsidR="00801B02" w:rsidRPr="00DB209B">
              <w:rPr>
                <w:rFonts w:eastAsia="Cambria"/>
                <w:sz w:val="22"/>
                <w:szCs w:val="22"/>
                <w:highlight w:val="yellow"/>
              </w:rPr>
              <w:t>7</w:t>
            </w:r>
            <w:r w:rsidR="004918B5" w:rsidRPr="00DB209B">
              <w:rPr>
                <w:rFonts w:eastAsia="Cambria"/>
                <w:sz w:val="22"/>
                <w:szCs w:val="22"/>
                <w:highlight w:val="yellow"/>
              </w:rPr>
              <w:t xml:space="preserve"> years </w:t>
            </w:r>
            <w:r w:rsidR="004918B5" w:rsidRPr="00DB209B">
              <w:rPr>
                <w:sz w:val="22"/>
                <w:szCs w:val="22"/>
                <w:highlight w:val="yellow"/>
              </w:rPr>
              <w:t xml:space="preserve">of </w:t>
            </w:r>
            <w:r w:rsidR="00E261F7" w:rsidRPr="00DB209B">
              <w:rPr>
                <w:sz w:val="22"/>
                <w:szCs w:val="22"/>
                <w:highlight w:val="yellow"/>
              </w:rPr>
              <w:t>general experience</w:t>
            </w:r>
            <w:r w:rsidR="004918B5" w:rsidRPr="00DB209B">
              <w:rPr>
                <w:sz w:val="22"/>
                <w:szCs w:val="22"/>
                <w:highlight w:val="yellow"/>
              </w:rPr>
              <w:t xml:space="preserve"> with </w:t>
            </w:r>
            <w:r w:rsidR="004918B5" w:rsidRPr="00DB209B">
              <w:rPr>
                <w:rFonts w:eastAsia="Cambria"/>
                <w:sz w:val="22"/>
                <w:szCs w:val="22"/>
                <w:highlight w:val="yellow"/>
              </w:rPr>
              <w:t>at least Three</w:t>
            </w:r>
            <w:r w:rsidR="000B3807" w:rsidRPr="00DB209B">
              <w:rPr>
                <w:rFonts w:eastAsia="Cambria"/>
                <w:sz w:val="22"/>
                <w:szCs w:val="22"/>
                <w:highlight w:val="yellow"/>
              </w:rPr>
              <w:t xml:space="preserve"> projects</w:t>
            </w:r>
            <w:r w:rsidR="00801B02" w:rsidRPr="00DB209B">
              <w:rPr>
                <w:rFonts w:eastAsia="Cambria"/>
                <w:sz w:val="22"/>
                <w:szCs w:val="22"/>
                <w:highlight w:val="yellow"/>
              </w:rPr>
              <w:t xml:space="preserve"> (3)</w:t>
            </w:r>
            <w:r w:rsidR="004918B5" w:rsidRPr="00DB209B">
              <w:rPr>
                <w:rFonts w:eastAsia="Cambria"/>
                <w:sz w:val="22"/>
                <w:szCs w:val="22"/>
                <w:highlight w:val="yellow"/>
              </w:rPr>
              <w:t xml:space="preserve"> </w:t>
            </w:r>
            <w:r w:rsidR="004918B5" w:rsidRPr="00DB209B">
              <w:rPr>
                <w:rStyle w:val="hps"/>
                <w:sz w:val="22"/>
                <w:szCs w:val="22"/>
                <w:highlight w:val="yellow"/>
              </w:rPr>
              <w:t>Drinking Water Supply System</w:t>
            </w:r>
            <w:r w:rsidR="004918B5" w:rsidRPr="00DB209B">
              <w:rPr>
                <w:rFonts w:eastAsia="Cambria"/>
                <w:sz w:val="22"/>
                <w:szCs w:val="22"/>
                <w:highlight w:val="yellow"/>
              </w:rPr>
              <w:t xml:space="preserve"> Studies or Supervisions as Resident Engineer</w:t>
            </w:r>
            <w:r w:rsidR="004918B5" w:rsidRPr="00DB209B">
              <w:rPr>
                <w:sz w:val="22"/>
                <w:szCs w:val="22"/>
                <w:highlight w:val="yellow"/>
              </w:rPr>
              <w:t xml:space="preserve"> proved by notarized copy or original copy of degree and </w:t>
            </w:r>
            <w:r w:rsidR="004918B5" w:rsidRPr="00DB209B">
              <w:rPr>
                <w:sz w:val="22"/>
                <w:szCs w:val="22"/>
                <w:highlight w:val="yellow"/>
                <w:shd w:val="clear" w:color="auto" w:fill="FFC000"/>
              </w:rPr>
              <w:t xml:space="preserve">the notarized copies of certificates of completed services (attestation de service </w:t>
            </w:r>
            <w:proofErr w:type="spellStart"/>
            <w:r w:rsidR="004918B5" w:rsidRPr="00DB209B">
              <w:rPr>
                <w:sz w:val="22"/>
                <w:szCs w:val="22"/>
                <w:highlight w:val="yellow"/>
                <w:shd w:val="clear" w:color="auto" w:fill="FFC000"/>
              </w:rPr>
              <w:t>rendu</w:t>
            </w:r>
            <w:proofErr w:type="spellEnd"/>
            <w:r w:rsidR="004918B5" w:rsidRPr="00DB209B">
              <w:rPr>
                <w:sz w:val="22"/>
                <w:szCs w:val="22"/>
                <w:highlight w:val="yellow"/>
                <w:shd w:val="clear" w:color="auto" w:fill="FFC000"/>
              </w:rPr>
              <w:t>) and signed CV</w:t>
            </w:r>
          </w:p>
          <w:p w14:paraId="2B4C316E" w14:textId="77777777" w:rsidR="00EC3310" w:rsidRPr="00DB209B" w:rsidRDefault="00EC3310" w:rsidP="007B69A3">
            <w:pPr>
              <w:numPr>
                <w:ilvl w:val="0"/>
                <w:numId w:val="34"/>
              </w:numPr>
              <w:autoSpaceDE w:val="0"/>
              <w:autoSpaceDN w:val="0"/>
              <w:adjustRightInd w:val="0"/>
              <w:spacing w:before="120" w:after="120" w:line="360" w:lineRule="auto"/>
              <w:jc w:val="both"/>
              <w:rPr>
                <w:rStyle w:val="hps"/>
                <w:b/>
                <w:sz w:val="22"/>
                <w:szCs w:val="22"/>
                <w:highlight w:val="yellow"/>
              </w:rPr>
            </w:pPr>
            <w:r w:rsidRPr="00DB209B">
              <w:rPr>
                <w:rStyle w:val="hps"/>
                <w:b/>
                <w:sz w:val="22"/>
                <w:szCs w:val="22"/>
                <w:highlight w:val="yellow"/>
              </w:rPr>
              <w:t>Three Projects of Drinking Water Supply System</w:t>
            </w:r>
            <w:r w:rsidRPr="00DB209B">
              <w:rPr>
                <w:rFonts w:eastAsia="Cambria"/>
                <w:b/>
                <w:sz w:val="22"/>
                <w:szCs w:val="22"/>
                <w:highlight w:val="yellow"/>
              </w:rPr>
              <w:t xml:space="preserve"> Studies or Supervisions</w:t>
            </w:r>
            <w:r w:rsidRPr="00DB209B">
              <w:rPr>
                <w:rStyle w:val="hps"/>
                <w:b/>
                <w:sz w:val="22"/>
                <w:szCs w:val="22"/>
                <w:highlight w:val="yellow"/>
              </w:rPr>
              <w:t xml:space="preserve">: </w:t>
            </w:r>
            <w:r w:rsidRPr="00DB209B">
              <w:rPr>
                <w:rStyle w:val="hps"/>
                <w:b/>
                <w:color w:val="FF0000"/>
                <w:sz w:val="22"/>
                <w:szCs w:val="22"/>
                <w:highlight w:val="yellow"/>
              </w:rPr>
              <w:t>15 points</w:t>
            </w:r>
          </w:p>
          <w:p w14:paraId="25112008" w14:textId="77777777" w:rsidR="00EC3310" w:rsidRPr="00DB209B" w:rsidRDefault="00EC3310" w:rsidP="007B69A3">
            <w:pPr>
              <w:numPr>
                <w:ilvl w:val="0"/>
                <w:numId w:val="34"/>
              </w:numPr>
              <w:autoSpaceDE w:val="0"/>
              <w:autoSpaceDN w:val="0"/>
              <w:adjustRightInd w:val="0"/>
              <w:spacing w:before="120" w:after="120" w:line="360" w:lineRule="auto"/>
              <w:jc w:val="both"/>
              <w:rPr>
                <w:rStyle w:val="hps"/>
                <w:b/>
                <w:sz w:val="22"/>
                <w:szCs w:val="22"/>
                <w:highlight w:val="yellow"/>
              </w:rPr>
            </w:pPr>
            <w:r w:rsidRPr="00DB209B">
              <w:rPr>
                <w:rStyle w:val="hps"/>
                <w:b/>
                <w:sz w:val="22"/>
                <w:szCs w:val="22"/>
                <w:highlight w:val="yellow"/>
              </w:rPr>
              <w:t>Two Projects of Drinking Water Supply System</w:t>
            </w:r>
            <w:r w:rsidRPr="00DB209B">
              <w:rPr>
                <w:rFonts w:eastAsia="Cambria"/>
                <w:b/>
                <w:sz w:val="22"/>
                <w:szCs w:val="22"/>
                <w:highlight w:val="yellow"/>
              </w:rPr>
              <w:t xml:space="preserve"> Studies or Supervisions</w:t>
            </w:r>
            <w:r w:rsidRPr="00DB209B">
              <w:rPr>
                <w:rStyle w:val="hps"/>
                <w:b/>
                <w:sz w:val="22"/>
                <w:szCs w:val="22"/>
                <w:highlight w:val="yellow"/>
              </w:rPr>
              <w:t>:</w:t>
            </w:r>
            <w:r w:rsidRPr="00DB209B">
              <w:rPr>
                <w:rStyle w:val="hps"/>
                <w:b/>
                <w:color w:val="FF0000"/>
                <w:sz w:val="22"/>
                <w:szCs w:val="22"/>
                <w:highlight w:val="yellow"/>
              </w:rPr>
              <w:t xml:space="preserve"> 10 points</w:t>
            </w:r>
          </w:p>
          <w:p w14:paraId="1D0688EF" w14:textId="77777777" w:rsidR="00EC3310" w:rsidRPr="00DB209B" w:rsidRDefault="00EC3310" w:rsidP="007B69A3">
            <w:pPr>
              <w:numPr>
                <w:ilvl w:val="0"/>
                <w:numId w:val="34"/>
              </w:numPr>
              <w:autoSpaceDE w:val="0"/>
              <w:autoSpaceDN w:val="0"/>
              <w:adjustRightInd w:val="0"/>
              <w:spacing w:before="120" w:after="120" w:line="360" w:lineRule="auto"/>
              <w:jc w:val="both"/>
              <w:rPr>
                <w:rStyle w:val="hps"/>
                <w:b/>
                <w:sz w:val="22"/>
                <w:szCs w:val="22"/>
                <w:highlight w:val="yellow"/>
              </w:rPr>
            </w:pPr>
            <w:r w:rsidRPr="00DB209B">
              <w:rPr>
                <w:rStyle w:val="hps"/>
                <w:b/>
                <w:sz w:val="22"/>
                <w:szCs w:val="22"/>
                <w:highlight w:val="yellow"/>
              </w:rPr>
              <w:t>One Project of Drinking Water Supply System</w:t>
            </w:r>
            <w:r w:rsidRPr="00DB209B">
              <w:rPr>
                <w:rFonts w:eastAsia="Cambria"/>
                <w:b/>
                <w:sz w:val="22"/>
                <w:szCs w:val="22"/>
                <w:highlight w:val="yellow"/>
              </w:rPr>
              <w:t xml:space="preserve"> Studies or Supervisions</w:t>
            </w:r>
            <w:r w:rsidRPr="00DB209B">
              <w:rPr>
                <w:rStyle w:val="hps"/>
                <w:b/>
                <w:sz w:val="22"/>
                <w:szCs w:val="22"/>
                <w:highlight w:val="yellow"/>
              </w:rPr>
              <w:t xml:space="preserve">: </w:t>
            </w:r>
            <w:r w:rsidRPr="00DB209B">
              <w:rPr>
                <w:rStyle w:val="hps"/>
                <w:b/>
                <w:color w:val="FF0000"/>
                <w:sz w:val="22"/>
                <w:szCs w:val="22"/>
                <w:highlight w:val="yellow"/>
              </w:rPr>
              <w:t>5 points</w:t>
            </w:r>
          </w:p>
          <w:p w14:paraId="3F967E19" w14:textId="77777777" w:rsidR="004918B5" w:rsidRPr="00DB209B" w:rsidRDefault="004918B5" w:rsidP="004918B5">
            <w:pPr>
              <w:spacing w:line="360" w:lineRule="auto"/>
              <w:jc w:val="both"/>
              <w:rPr>
                <w:b/>
                <w:sz w:val="22"/>
                <w:szCs w:val="22"/>
                <w:highlight w:val="yellow"/>
              </w:rPr>
            </w:pPr>
            <w:r w:rsidRPr="00DB209B">
              <w:rPr>
                <w:b/>
                <w:color w:val="FF0000"/>
                <w:sz w:val="22"/>
                <w:szCs w:val="22"/>
                <w:highlight w:val="yellow"/>
                <w:lang w:val="en-GB" w:eastAsia="fr-FR"/>
              </w:rPr>
              <w:lastRenderedPageBreak/>
              <w:t>N.B: Degree, CV, ID, Availability of service and certificate of service rendered must be attached signed and in original or notified</w:t>
            </w:r>
          </w:p>
          <w:p w14:paraId="0A37B1B5" w14:textId="6994BAF9" w:rsidR="00036383" w:rsidRPr="00DB209B" w:rsidRDefault="00036383" w:rsidP="00036383">
            <w:pPr>
              <w:spacing w:line="360" w:lineRule="auto"/>
              <w:jc w:val="both"/>
              <w:rPr>
                <w:b/>
                <w:sz w:val="22"/>
                <w:szCs w:val="22"/>
                <w:highlight w:val="yellow"/>
              </w:rPr>
            </w:pPr>
          </w:p>
          <w:p w14:paraId="119864EB" w14:textId="77777777" w:rsidR="00036383" w:rsidRPr="00DB209B" w:rsidRDefault="00036383" w:rsidP="00036383">
            <w:pPr>
              <w:spacing w:line="360" w:lineRule="auto"/>
              <w:jc w:val="both"/>
              <w:rPr>
                <w:b/>
                <w:sz w:val="22"/>
                <w:szCs w:val="22"/>
                <w:highlight w:val="yellow"/>
              </w:rPr>
            </w:pPr>
          </w:p>
          <w:p w14:paraId="1E643CE7" w14:textId="63832E11" w:rsidR="00036383" w:rsidRPr="00DB209B" w:rsidRDefault="00743390" w:rsidP="00743390">
            <w:pPr>
              <w:spacing w:line="360" w:lineRule="auto"/>
              <w:jc w:val="both"/>
              <w:rPr>
                <w:rFonts w:eastAsia="Cambria"/>
                <w:color w:val="FF0000"/>
                <w:sz w:val="22"/>
                <w:szCs w:val="22"/>
                <w:highlight w:val="yellow"/>
              </w:rPr>
            </w:pPr>
            <w:r w:rsidRPr="00DB209B">
              <w:rPr>
                <w:rFonts w:eastAsia="Calibri"/>
                <w:b/>
                <w:sz w:val="22"/>
                <w:szCs w:val="22"/>
                <w:highlight w:val="yellow"/>
              </w:rPr>
              <w:t>III</w:t>
            </w:r>
            <w:r w:rsidR="00036383" w:rsidRPr="00DB209B">
              <w:rPr>
                <w:rFonts w:eastAsia="Calibri"/>
                <w:b/>
                <w:sz w:val="22"/>
                <w:szCs w:val="22"/>
                <w:highlight w:val="yellow"/>
              </w:rPr>
              <w:t xml:space="preserve">. </w:t>
            </w:r>
            <w:r w:rsidR="00EB494B" w:rsidRPr="00DB209B">
              <w:rPr>
                <w:rFonts w:eastAsia="Cambria"/>
                <w:b/>
                <w:sz w:val="22"/>
                <w:szCs w:val="22"/>
                <w:highlight w:val="yellow"/>
                <w:u w:val="single"/>
              </w:rPr>
              <w:t xml:space="preserve">Topographer/Land Surveyor / </w:t>
            </w:r>
            <w:r w:rsidR="00036383" w:rsidRPr="00DB209B">
              <w:rPr>
                <w:rFonts w:eastAsia="Cambria"/>
                <w:b/>
                <w:color w:val="FF0000"/>
                <w:sz w:val="22"/>
                <w:szCs w:val="22"/>
                <w:highlight w:val="yellow"/>
                <w:u w:val="single"/>
              </w:rPr>
              <w:t xml:space="preserve"> </w:t>
            </w:r>
            <w:r w:rsidR="0030091E" w:rsidRPr="00DB209B">
              <w:rPr>
                <w:rFonts w:eastAsia="Cambria"/>
                <w:b/>
                <w:color w:val="FF0000"/>
                <w:sz w:val="22"/>
                <w:szCs w:val="22"/>
                <w:highlight w:val="yellow"/>
                <w:u w:val="single"/>
              </w:rPr>
              <w:t xml:space="preserve">15 </w:t>
            </w:r>
            <w:r w:rsidR="00036383" w:rsidRPr="00DB209B">
              <w:rPr>
                <w:rFonts w:eastAsia="Cambria"/>
                <w:b/>
                <w:color w:val="FF0000"/>
                <w:sz w:val="22"/>
                <w:szCs w:val="22"/>
                <w:highlight w:val="yellow"/>
                <w:u w:val="single"/>
              </w:rPr>
              <w:t xml:space="preserve">Marks: </w:t>
            </w:r>
          </w:p>
          <w:p w14:paraId="52A0DFA9" w14:textId="54694984" w:rsidR="00080FB0" w:rsidRPr="00DB209B" w:rsidRDefault="00036383" w:rsidP="00080FB0">
            <w:pPr>
              <w:spacing w:line="360" w:lineRule="auto"/>
              <w:jc w:val="both"/>
              <w:rPr>
                <w:sz w:val="22"/>
                <w:szCs w:val="22"/>
                <w:highlight w:val="yellow"/>
                <w:shd w:val="clear" w:color="auto" w:fill="FFC000"/>
              </w:rPr>
            </w:pPr>
            <w:r w:rsidRPr="00DB209B">
              <w:rPr>
                <w:sz w:val="22"/>
                <w:szCs w:val="22"/>
                <w:highlight w:val="yellow"/>
              </w:rPr>
              <w:t xml:space="preserve">Should have at least </w:t>
            </w:r>
            <w:r w:rsidRPr="00DB209B">
              <w:rPr>
                <w:rFonts w:eastAsia="Cambria"/>
                <w:sz w:val="22"/>
                <w:szCs w:val="22"/>
                <w:highlight w:val="yellow"/>
              </w:rPr>
              <w:t xml:space="preserve">Bachelor’s degree in </w:t>
            </w:r>
            <w:r w:rsidR="00A913ED" w:rsidRPr="00DB209B">
              <w:rPr>
                <w:rFonts w:eastAsia="Cambria"/>
                <w:sz w:val="22"/>
                <w:szCs w:val="22"/>
                <w:highlight w:val="yellow"/>
              </w:rPr>
              <w:t xml:space="preserve">Land Surveying, </w:t>
            </w:r>
            <w:r w:rsidRPr="00DB209B">
              <w:rPr>
                <w:rFonts w:eastAsia="Cambria"/>
                <w:sz w:val="22"/>
                <w:szCs w:val="22"/>
                <w:highlight w:val="yellow"/>
              </w:rPr>
              <w:t>civil engineering</w:t>
            </w:r>
            <w:r w:rsidR="00A913ED" w:rsidRPr="00DB209B">
              <w:rPr>
                <w:sz w:val="22"/>
                <w:szCs w:val="22"/>
                <w:highlight w:val="yellow"/>
              </w:rPr>
              <w:t xml:space="preserve"> or, any other related field </w:t>
            </w:r>
            <w:r w:rsidRPr="00DB209B">
              <w:rPr>
                <w:sz w:val="22"/>
                <w:szCs w:val="22"/>
                <w:highlight w:val="yellow"/>
              </w:rPr>
              <w:t>with a valid Annual Practicing Certificate issued by Rwanda Organi</w:t>
            </w:r>
            <w:r w:rsidR="00080FB0" w:rsidRPr="00DB209B">
              <w:rPr>
                <w:sz w:val="22"/>
                <w:szCs w:val="22"/>
                <w:highlight w:val="yellow"/>
              </w:rPr>
              <w:t>zation of Land Surveyors (ROLS)</w:t>
            </w:r>
            <w:r w:rsidR="00E261F7" w:rsidRPr="00DB209B">
              <w:rPr>
                <w:sz w:val="22"/>
                <w:szCs w:val="22"/>
                <w:highlight w:val="yellow"/>
              </w:rPr>
              <w:t xml:space="preserve"> at least six (6)</w:t>
            </w:r>
            <w:r w:rsidR="00E261F7" w:rsidRPr="00DB209B">
              <w:rPr>
                <w:rFonts w:eastAsia="Cambria"/>
                <w:sz w:val="22"/>
                <w:szCs w:val="22"/>
                <w:highlight w:val="yellow"/>
              </w:rPr>
              <w:t xml:space="preserve"> </w:t>
            </w:r>
            <w:r w:rsidR="00080FB0" w:rsidRPr="00DB209B">
              <w:rPr>
                <w:rFonts w:eastAsia="Cambria"/>
                <w:sz w:val="22"/>
                <w:szCs w:val="22"/>
                <w:highlight w:val="yellow"/>
              </w:rPr>
              <w:t xml:space="preserve">years </w:t>
            </w:r>
            <w:r w:rsidR="00080FB0" w:rsidRPr="00DB209B">
              <w:rPr>
                <w:sz w:val="22"/>
                <w:szCs w:val="22"/>
                <w:highlight w:val="yellow"/>
              </w:rPr>
              <w:t xml:space="preserve">of </w:t>
            </w:r>
            <w:r w:rsidR="00E261F7" w:rsidRPr="00DB209B">
              <w:rPr>
                <w:sz w:val="22"/>
                <w:szCs w:val="22"/>
                <w:highlight w:val="yellow"/>
              </w:rPr>
              <w:t>general experience</w:t>
            </w:r>
            <w:r w:rsidR="00080FB0" w:rsidRPr="00DB209B">
              <w:rPr>
                <w:sz w:val="22"/>
                <w:szCs w:val="22"/>
                <w:highlight w:val="yellow"/>
              </w:rPr>
              <w:t xml:space="preserve"> </w:t>
            </w:r>
            <w:r w:rsidR="00080FB0" w:rsidRPr="00DB209B">
              <w:rPr>
                <w:rFonts w:eastAsia="Cambria"/>
                <w:sz w:val="22"/>
                <w:szCs w:val="22"/>
                <w:highlight w:val="yellow"/>
              </w:rPr>
              <w:t xml:space="preserve">completed at least </w:t>
            </w:r>
            <w:r w:rsidR="00801B02" w:rsidRPr="00DB209B">
              <w:rPr>
                <w:rFonts w:eastAsia="Cambria"/>
                <w:sz w:val="22"/>
                <w:szCs w:val="22"/>
                <w:highlight w:val="yellow"/>
              </w:rPr>
              <w:t>Three</w:t>
            </w:r>
            <w:r w:rsidR="000B3807" w:rsidRPr="00DB209B">
              <w:rPr>
                <w:rFonts w:eastAsia="Cambria"/>
                <w:sz w:val="22"/>
                <w:szCs w:val="22"/>
                <w:highlight w:val="yellow"/>
              </w:rPr>
              <w:t xml:space="preserve"> projects</w:t>
            </w:r>
            <w:r w:rsidR="00801B02" w:rsidRPr="00DB209B">
              <w:rPr>
                <w:rFonts w:eastAsia="Cambria"/>
                <w:sz w:val="22"/>
                <w:szCs w:val="22"/>
                <w:highlight w:val="yellow"/>
              </w:rPr>
              <w:t xml:space="preserve"> (3)</w:t>
            </w:r>
            <w:r w:rsidR="00080FB0" w:rsidRPr="00DB209B">
              <w:rPr>
                <w:rFonts w:eastAsia="Cambria"/>
                <w:sz w:val="22"/>
                <w:szCs w:val="22"/>
                <w:highlight w:val="yellow"/>
              </w:rPr>
              <w:t xml:space="preserve"> Drinking Water Supply System Studies or Supervisions as Topographer/Land Surveyor </w:t>
            </w:r>
            <w:r w:rsidR="00080FB0" w:rsidRPr="00DB209B">
              <w:rPr>
                <w:sz w:val="22"/>
                <w:szCs w:val="22"/>
                <w:highlight w:val="yellow"/>
              </w:rPr>
              <w:t xml:space="preserve">proved by notarized copy or original copy of degree and </w:t>
            </w:r>
            <w:r w:rsidR="00080FB0" w:rsidRPr="00DB209B">
              <w:rPr>
                <w:sz w:val="22"/>
                <w:szCs w:val="22"/>
                <w:highlight w:val="yellow"/>
                <w:shd w:val="clear" w:color="auto" w:fill="FFC000"/>
              </w:rPr>
              <w:t xml:space="preserve">the notarized copies of certificates of completed services (attestation de service </w:t>
            </w:r>
            <w:proofErr w:type="spellStart"/>
            <w:r w:rsidR="00080FB0" w:rsidRPr="00DB209B">
              <w:rPr>
                <w:sz w:val="22"/>
                <w:szCs w:val="22"/>
                <w:highlight w:val="yellow"/>
                <w:shd w:val="clear" w:color="auto" w:fill="FFC000"/>
              </w:rPr>
              <w:t>rendu</w:t>
            </w:r>
            <w:proofErr w:type="spellEnd"/>
            <w:r w:rsidR="00080FB0" w:rsidRPr="00DB209B">
              <w:rPr>
                <w:sz w:val="22"/>
                <w:szCs w:val="22"/>
                <w:highlight w:val="yellow"/>
                <w:shd w:val="clear" w:color="auto" w:fill="FFC000"/>
              </w:rPr>
              <w:t>) and signed CV</w:t>
            </w:r>
          </w:p>
          <w:p w14:paraId="01560D41" w14:textId="77777777" w:rsidR="00EC3310" w:rsidRPr="00DB209B" w:rsidRDefault="00EC3310" w:rsidP="007B69A3">
            <w:pPr>
              <w:numPr>
                <w:ilvl w:val="0"/>
                <w:numId w:val="34"/>
              </w:numPr>
              <w:autoSpaceDE w:val="0"/>
              <w:autoSpaceDN w:val="0"/>
              <w:adjustRightInd w:val="0"/>
              <w:spacing w:before="120" w:after="120" w:line="360" w:lineRule="auto"/>
              <w:jc w:val="both"/>
              <w:rPr>
                <w:rStyle w:val="hps"/>
                <w:b/>
                <w:sz w:val="22"/>
                <w:szCs w:val="22"/>
                <w:highlight w:val="yellow"/>
              </w:rPr>
            </w:pPr>
            <w:r w:rsidRPr="00DB209B">
              <w:rPr>
                <w:rStyle w:val="hps"/>
                <w:b/>
                <w:sz w:val="22"/>
                <w:szCs w:val="22"/>
                <w:highlight w:val="yellow"/>
              </w:rPr>
              <w:t>Three Projects of Drinking Water Supply System</w:t>
            </w:r>
            <w:r w:rsidRPr="00DB209B">
              <w:rPr>
                <w:rFonts w:eastAsia="Cambria"/>
                <w:b/>
                <w:sz w:val="22"/>
                <w:szCs w:val="22"/>
                <w:highlight w:val="yellow"/>
              </w:rPr>
              <w:t xml:space="preserve"> Studies or Supervisions</w:t>
            </w:r>
            <w:r w:rsidRPr="00DB209B">
              <w:rPr>
                <w:rStyle w:val="hps"/>
                <w:b/>
                <w:sz w:val="22"/>
                <w:szCs w:val="22"/>
                <w:highlight w:val="yellow"/>
              </w:rPr>
              <w:t xml:space="preserve">: </w:t>
            </w:r>
            <w:r w:rsidRPr="00DB209B">
              <w:rPr>
                <w:rStyle w:val="hps"/>
                <w:b/>
                <w:color w:val="FF0000"/>
                <w:sz w:val="22"/>
                <w:szCs w:val="22"/>
                <w:highlight w:val="yellow"/>
              </w:rPr>
              <w:t>15 points</w:t>
            </w:r>
          </w:p>
          <w:p w14:paraId="5D47388C" w14:textId="77777777" w:rsidR="00EC3310" w:rsidRPr="00DB209B" w:rsidRDefault="00EC3310" w:rsidP="007B69A3">
            <w:pPr>
              <w:numPr>
                <w:ilvl w:val="0"/>
                <w:numId w:val="34"/>
              </w:numPr>
              <w:autoSpaceDE w:val="0"/>
              <w:autoSpaceDN w:val="0"/>
              <w:adjustRightInd w:val="0"/>
              <w:spacing w:before="120" w:after="120" w:line="360" w:lineRule="auto"/>
              <w:jc w:val="both"/>
              <w:rPr>
                <w:rStyle w:val="hps"/>
                <w:b/>
                <w:sz w:val="22"/>
                <w:szCs w:val="22"/>
                <w:highlight w:val="yellow"/>
              </w:rPr>
            </w:pPr>
            <w:r w:rsidRPr="00DB209B">
              <w:rPr>
                <w:rStyle w:val="hps"/>
                <w:b/>
                <w:sz w:val="22"/>
                <w:szCs w:val="22"/>
                <w:highlight w:val="yellow"/>
              </w:rPr>
              <w:t>Two Projects of Drinking Water Supply System</w:t>
            </w:r>
            <w:r w:rsidRPr="00DB209B">
              <w:rPr>
                <w:rFonts w:eastAsia="Cambria"/>
                <w:b/>
                <w:sz w:val="22"/>
                <w:szCs w:val="22"/>
                <w:highlight w:val="yellow"/>
              </w:rPr>
              <w:t xml:space="preserve"> Studies or Supervisions</w:t>
            </w:r>
            <w:r w:rsidRPr="00DB209B">
              <w:rPr>
                <w:rStyle w:val="hps"/>
                <w:b/>
                <w:sz w:val="22"/>
                <w:szCs w:val="22"/>
                <w:highlight w:val="yellow"/>
              </w:rPr>
              <w:t>:</w:t>
            </w:r>
            <w:r w:rsidRPr="00DB209B">
              <w:rPr>
                <w:rStyle w:val="hps"/>
                <w:b/>
                <w:color w:val="FF0000"/>
                <w:sz w:val="22"/>
                <w:szCs w:val="22"/>
                <w:highlight w:val="yellow"/>
              </w:rPr>
              <w:t xml:space="preserve"> 10 points</w:t>
            </w:r>
          </w:p>
          <w:p w14:paraId="10514D12" w14:textId="77777777" w:rsidR="00EC3310" w:rsidRPr="00DB209B" w:rsidRDefault="00EC3310" w:rsidP="007B69A3">
            <w:pPr>
              <w:numPr>
                <w:ilvl w:val="0"/>
                <w:numId w:val="34"/>
              </w:numPr>
              <w:autoSpaceDE w:val="0"/>
              <w:autoSpaceDN w:val="0"/>
              <w:adjustRightInd w:val="0"/>
              <w:spacing w:before="120" w:after="120" w:line="360" w:lineRule="auto"/>
              <w:jc w:val="both"/>
              <w:rPr>
                <w:rStyle w:val="hps"/>
                <w:b/>
                <w:sz w:val="22"/>
                <w:szCs w:val="22"/>
                <w:highlight w:val="yellow"/>
              </w:rPr>
            </w:pPr>
            <w:r w:rsidRPr="00DB209B">
              <w:rPr>
                <w:rStyle w:val="hps"/>
                <w:b/>
                <w:sz w:val="22"/>
                <w:szCs w:val="22"/>
                <w:highlight w:val="yellow"/>
              </w:rPr>
              <w:t>One Project of Drinking Water Supply System</w:t>
            </w:r>
            <w:r w:rsidRPr="00DB209B">
              <w:rPr>
                <w:rFonts w:eastAsia="Cambria"/>
                <w:b/>
                <w:sz w:val="22"/>
                <w:szCs w:val="22"/>
                <w:highlight w:val="yellow"/>
              </w:rPr>
              <w:t xml:space="preserve"> Studies or Supervisions</w:t>
            </w:r>
            <w:r w:rsidRPr="00DB209B">
              <w:rPr>
                <w:rStyle w:val="hps"/>
                <w:b/>
                <w:sz w:val="22"/>
                <w:szCs w:val="22"/>
                <w:highlight w:val="yellow"/>
              </w:rPr>
              <w:t xml:space="preserve">: </w:t>
            </w:r>
            <w:r w:rsidRPr="00DB209B">
              <w:rPr>
                <w:rStyle w:val="hps"/>
                <w:b/>
                <w:color w:val="FF0000"/>
                <w:sz w:val="22"/>
                <w:szCs w:val="22"/>
                <w:highlight w:val="yellow"/>
              </w:rPr>
              <w:t>5 points</w:t>
            </w:r>
          </w:p>
          <w:p w14:paraId="146CB456" w14:textId="4CB6A1F6" w:rsidR="00036383" w:rsidRPr="00DB209B" w:rsidRDefault="00080FB0" w:rsidP="00036383">
            <w:pPr>
              <w:spacing w:line="360" w:lineRule="auto"/>
              <w:jc w:val="both"/>
              <w:rPr>
                <w:b/>
                <w:sz w:val="22"/>
                <w:szCs w:val="22"/>
                <w:highlight w:val="yellow"/>
              </w:rPr>
            </w:pPr>
            <w:r w:rsidRPr="00DB209B">
              <w:rPr>
                <w:b/>
                <w:color w:val="FF0000"/>
                <w:sz w:val="22"/>
                <w:szCs w:val="22"/>
                <w:highlight w:val="yellow"/>
                <w:lang w:val="en-GB" w:eastAsia="fr-FR"/>
              </w:rPr>
              <w:t>N.B: Degree, CV, ID, Availability of service and certificate of service rendered must be attached signed and in original or notified</w:t>
            </w:r>
          </w:p>
          <w:p w14:paraId="294EF76C" w14:textId="1F3E6EDA" w:rsidR="00036383" w:rsidRPr="00DB209B" w:rsidRDefault="00036383" w:rsidP="00036383">
            <w:pPr>
              <w:spacing w:line="360" w:lineRule="auto"/>
              <w:jc w:val="both"/>
              <w:rPr>
                <w:rFonts w:eastAsia="Cambria"/>
                <w:sz w:val="22"/>
                <w:szCs w:val="22"/>
                <w:highlight w:val="yellow"/>
              </w:rPr>
            </w:pPr>
            <w:r w:rsidRPr="00DB209B">
              <w:rPr>
                <w:rFonts w:eastAsia="Calibri"/>
                <w:b/>
                <w:sz w:val="22"/>
                <w:szCs w:val="22"/>
                <w:highlight w:val="yellow"/>
              </w:rPr>
              <w:t xml:space="preserve">IV. </w:t>
            </w:r>
            <w:r w:rsidRPr="00DB209B">
              <w:rPr>
                <w:rFonts w:eastAsia="Cambria"/>
                <w:b/>
                <w:sz w:val="22"/>
                <w:szCs w:val="22"/>
                <w:highlight w:val="yellow"/>
                <w:u w:val="single"/>
              </w:rPr>
              <w:t xml:space="preserve">Quantity Surveyor / </w:t>
            </w:r>
            <w:r w:rsidR="00EC3310" w:rsidRPr="00DB209B">
              <w:rPr>
                <w:rFonts w:eastAsia="Cambria"/>
                <w:b/>
                <w:color w:val="FF0000"/>
                <w:sz w:val="22"/>
                <w:szCs w:val="22"/>
                <w:highlight w:val="yellow"/>
                <w:u w:val="single"/>
              </w:rPr>
              <w:t>1</w:t>
            </w:r>
            <w:r w:rsidR="0098228A" w:rsidRPr="00DB209B">
              <w:rPr>
                <w:rFonts w:eastAsia="Cambria"/>
                <w:b/>
                <w:color w:val="FF0000"/>
                <w:sz w:val="22"/>
                <w:szCs w:val="22"/>
                <w:highlight w:val="yellow"/>
                <w:u w:val="single"/>
              </w:rPr>
              <w:t>5</w:t>
            </w:r>
            <w:r w:rsidRPr="00DB209B">
              <w:rPr>
                <w:rFonts w:eastAsia="Cambria"/>
                <w:b/>
                <w:color w:val="FF0000"/>
                <w:sz w:val="22"/>
                <w:szCs w:val="22"/>
                <w:highlight w:val="yellow"/>
                <w:u w:val="single"/>
              </w:rPr>
              <w:t xml:space="preserve"> Marks</w:t>
            </w:r>
          </w:p>
          <w:p w14:paraId="0CB169C3" w14:textId="6B3146B3" w:rsidR="00EC3310" w:rsidRPr="00DB209B" w:rsidRDefault="00036383" w:rsidP="0030091E">
            <w:pPr>
              <w:spacing w:line="360" w:lineRule="auto"/>
              <w:jc w:val="both"/>
              <w:rPr>
                <w:sz w:val="22"/>
                <w:szCs w:val="22"/>
                <w:highlight w:val="yellow"/>
                <w:shd w:val="clear" w:color="auto" w:fill="FFC000"/>
              </w:rPr>
            </w:pPr>
            <w:r w:rsidRPr="00DB209B">
              <w:rPr>
                <w:sz w:val="22"/>
                <w:szCs w:val="22"/>
                <w:highlight w:val="yellow"/>
              </w:rPr>
              <w:t xml:space="preserve">Should have </w:t>
            </w:r>
            <w:r w:rsidRPr="00DB209B">
              <w:rPr>
                <w:rFonts w:eastAsia="Cambria"/>
                <w:sz w:val="22"/>
                <w:szCs w:val="22"/>
                <w:highlight w:val="yellow"/>
              </w:rPr>
              <w:t>at least Bachelor’s degree in Quantity Surveying</w:t>
            </w:r>
            <w:r w:rsidR="0035448F" w:rsidRPr="00DB209B">
              <w:rPr>
                <w:rFonts w:eastAsia="Cambria"/>
                <w:sz w:val="22"/>
                <w:szCs w:val="22"/>
                <w:highlight w:val="yellow"/>
              </w:rPr>
              <w:t xml:space="preserve"> or Civil Engineering</w:t>
            </w:r>
            <w:r w:rsidRPr="00DB209B">
              <w:rPr>
                <w:rFonts w:eastAsia="Cambria"/>
                <w:sz w:val="22"/>
                <w:szCs w:val="22"/>
                <w:highlight w:val="yellow"/>
              </w:rPr>
              <w:t xml:space="preserve"> </w:t>
            </w:r>
            <w:r w:rsidRPr="00DB209B">
              <w:rPr>
                <w:sz w:val="22"/>
                <w:szCs w:val="22"/>
                <w:highlight w:val="yellow"/>
              </w:rPr>
              <w:t xml:space="preserve">with a valid Annual Practicing Certificate issued by </w:t>
            </w:r>
            <w:r w:rsidRPr="00DB209B">
              <w:rPr>
                <w:rFonts w:eastAsia="Cambria"/>
                <w:sz w:val="22"/>
                <w:szCs w:val="22"/>
                <w:highlight w:val="yellow"/>
              </w:rPr>
              <w:t>Rwanda Institut</w:t>
            </w:r>
            <w:r w:rsidR="00CF44F3" w:rsidRPr="00DB209B">
              <w:rPr>
                <w:rFonts w:eastAsia="Cambria"/>
                <w:sz w:val="22"/>
                <w:szCs w:val="22"/>
                <w:highlight w:val="yellow"/>
              </w:rPr>
              <w:t xml:space="preserve">e of Quantity Surveyors (RIQS), </w:t>
            </w:r>
            <w:r w:rsidR="00CF44F3" w:rsidRPr="00DB209B">
              <w:rPr>
                <w:sz w:val="22"/>
                <w:szCs w:val="22"/>
                <w:highlight w:val="yellow"/>
              </w:rPr>
              <w:t xml:space="preserve">with at least </w:t>
            </w:r>
            <w:r w:rsidR="00CF44F3" w:rsidRPr="00DB209B">
              <w:rPr>
                <w:rFonts w:eastAsia="Cambria"/>
                <w:sz w:val="22"/>
                <w:szCs w:val="22"/>
                <w:highlight w:val="yellow"/>
              </w:rPr>
              <w:t xml:space="preserve">5 years </w:t>
            </w:r>
            <w:r w:rsidR="00CF44F3" w:rsidRPr="00DB209B">
              <w:rPr>
                <w:sz w:val="22"/>
                <w:szCs w:val="22"/>
                <w:highlight w:val="yellow"/>
              </w:rPr>
              <w:t xml:space="preserve">of </w:t>
            </w:r>
            <w:r w:rsidR="00E261F7" w:rsidRPr="00DB209B">
              <w:rPr>
                <w:sz w:val="22"/>
                <w:szCs w:val="22"/>
                <w:highlight w:val="yellow"/>
              </w:rPr>
              <w:t>general experience</w:t>
            </w:r>
            <w:r w:rsidR="00CF44F3" w:rsidRPr="00DB209B">
              <w:rPr>
                <w:sz w:val="22"/>
                <w:szCs w:val="22"/>
                <w:highlight w:val="yellow"/>
              </w:rPr>
              <w:t xml:space="preserve"> </w:t>
            </w:r>
            <w:r w:rsidR="00CF44F3" w:rsidRPr="00DB209B">
              <w:rPr>
                <w:rFonts w:eastAsia="Cambria"/>
                <w:sz w:val="22"/>
                <w:szCs w:val="22"/>
                <w:highlight w:val="yellow"/>
              </w:rPr>
              <w:t>com</w:t>
            </w:r>
            <w:r w:rsidR="00793D84" w:rsidRPr="00DB209B">
              <w:rPr>
                <w:rFonts w:eastAsia="Cambria"/>
                <w:sz w:val="22"/>
                <w:szCs w:val="22"/>
                <w:highlight w:val="yellow"/>
              </w:rPr>
              <w:t>pleted at least three</w:t>
            </w:r>
            <w:r w:rsidR="00801B02" w:rsidRPr="00DB209B">
              <w:rPr>
                <w:rFonts w:eastAsia="Cambria"/>
                <w:sz w:val="22"/>
                <w:szCs w:val="22"/>
                <w:highlight w:val="yellow"/>
              </w:rPr>
              <w:t xml:space="preserve"> </w:t>
            </w:r>
            <w:r w:rsidR="000B3807" w:rsidRPr="00DB209B">
              <w:rPr>
                <w:rFonts w:eastAsia="Cambria"/>
                <w:sz w:val="22"/>
                <w:szCs w:val="22"/>
                <w:highlight w:val="yellow"/>
              </w:rPr>
              <w:t xml:space="preserve">projects </w:t>
            </w:r>
            <w:r w:rsidR="00801B02" w:rsidRPr="00DB209B">
              <w:rPr>
                <w:rFonts w:eastAsia="Cambria"/>
                <w:sz w:val="22"/>
                <w:szCs w:val="22"/>
                <w:highlight w:val="yellow"/>
              </w:rPr>
              <w:t>(</w:t>
            </w:r>
            <w:r w:rsidR="00793D84" w:rsidRPr="00DB209B">
              <w:rPr>
                <w:rFonts w:eastAsia="Cambria"/>
                <w:sz w:val="22"/>
                <w:szCs w:val="22"/>
                <w:highlight w:val="yellow"/>
              </w:rPr>
              <w:t>3</w:t>
            </w:r>
            <w:r w:rsidR="00801B02" w:rsidRPr="00DB209B">
              <w:rPr>
                <w:rFonts w:eastAsia="Cambria"/>
                <w:sz w:val="22"/>
                <w:szCs w:val="22"/>
                <w:highlight w:val="yellow"/>
              </w:rPr>
              <w:t>)</w:t>
            </w:r>
            <w:r w:rsidR="00CF44F3" w:rsidRPr="00DB209B">
              <w:rPr>
                <w:rFonts w:eastAsia="Cambria"/>
                <w:sz w:val="22"/>
                <w:szCs w:val="22"/>
                <w:highlight w:val="yellow"/>
              </w:rPr>
              <w:t xml:space="preserve"> Drinking Water Supply System Studies or Supervisions as Quantity Surveyor </w:t>
            </w:r>
            <w:r w:rsidR="00CF44F3" w:rsidRPr="00DB209B">
              <w:rPr>
                <w:sz w:val="22"/>
                <w:szCs w:val="22"/>
                <w:highlight w:val="yellow"/>
              </w:rPr>
              <w:t xml:space="preserve">proved by notarized copy or original copy of degree and </w:t>
            </w:r>
            <w:r w:rsidR="00CF44F3" w:rsidRPr="00DB209B">
              <w:rPr>
                <w:sz w:val="22"/>
                <w:szCs w:val="22"/>
                <w:highlight w:val="yellow"/>
                <w:shd w:val="clear" w:color="auto" w:fill="FFC000"/>
              </w:rPr>
              <w:t xml:space="preserve">the notarized copies of certificates of completed services (attestation </w:t>
            </w:r>
            <w:r w:rsidR="0030091E" w:rsidRPr="00DB209B">
              <w:rPr>
                <w:sz w:val="22"/>
                <w:szCs w:val="22"/>
                <w:highlight w:val="yellow"/>
                <w:shd w:val="clear" w:color="auto" w:fill="FFC000"/>
              </w:rPr>
              <w:t xml:space="preserve">de service </w:t>
            </w:r>
            <w:proofErr w:type="spellStart"/>
            <w:r w:rsidR="0030091E" w:rsidRPr="00DB209B">
              <w:rPr>
                <w:sz w:val="22"/>
                <w:szCs w:val="22"/>
                <w:highlight w:val="yellow"/>
                <w:shd w:val="clear" w:color="auto" w:fill="FFC000"/>
              </w:rPr>
              <w:t>rendu</w:t>
            </w:r>
            <w:proofErr w:type="spellEnd"/>
            <w:r w:rsidR="0030091E" w:rsidRPr="00DB209B">
              <w:rPr>
                <w:sz w:val="22"/>
                <w:szCs w:val="22"/>
                <w:highlight w:val="yellow"/>
                <w:shd w:val="clear" w:color="auto" w:fill="FFC000"/>
              </w:rPr>
              <w:t>) and signed CV</w:t>
            </w:r>
          </w:p>
          <w:p w14:paraId="5B73EC79" w14:textId="77777777" w:rsidR="00B86EEF" w:rsidRPr="00DB209B" w:rsidRDefault="00B86EEF" w:rsidP="0030091E">
            <w:pPr>
              <w:spacing w:line="360" w:lineRule="auto"/>
              <w:jc w:val="both"/>
              <w:rPr>
                <w:rStyle w:val="hps"/>
                <w:sz w:val="22"/>
                <w:szCs w:val="22"/>
                <w:highlight w:val="yellow"/>
                <w:shd w:val="clear" w:color="auto" w:fill="FFC000"/>
              </w:rPr>
            </w:pPr>
          </w:p>
          <w:p w14:paraId="7BE6617D" w14:textId="77777777" w:rsidR="0098228A" w:rsidRPr="00DB209B" w:rsidRDefault="0098228A" w:rsidP="0098228A">
            <w:pPr>
              <w:numPr>
                <w:ilvl w:val="0"/>
                <w:numId w:val="34"/>
              </w:numPr>
              <w:autoSpaceDE w:val="0"/>
              <w:autoSpaceDN w:val="0"/>
              <w:adjustRightInd w:val="0"/>
              <w:spacing w:before="120" w:after="120" w:line="360" w:lineRule="auto"/>
              <w:jc w:val="both"/>
              <w:rPr>
                <w:rStyle w:val="hps"/>
                <w:b/>
                <w:sz w:val="22"/>
                <w:szCs w:val="22"/>
                <w:highlight w:val="yellow"/>
              </w:rPr>
            </w:pPr>
            <w:r w:rsidRPr="00DB209B">
              <w:rPr>
                <w:rStyle w:val="hps"/>
                <w:b/>
                <w:sz w:val="22"/>
                <w:szCs w:val="22"/>
                <w:highlight w:val="yellow"/>
              </w:rPr>
              <w:t>Three Projects of Drinking Water Supply System</w:t>
            </w:r>
            <w:r w:rsidRPr="00DB209B">
              <w:rPr>
                <w:rFonts w:eastAsia="Cambria"/>
                <w:b/>
                <w:sz w:val="22"/>
                <w:szCs w:val="22"/>
                <w:highlight w:val="yellow"/>
              </w:rPr>
              <w:t xml:space="preserve"> Studies or Supervisions</w:t>
            </w:r>
            <w:r w:rsidRPr="00DB209B">
              <w:rPr>
                <w:rStyle w:val="hps"/>
                <w:b/>
                <w:sz w:val="22"/>
                <w:szCs w:val="22"/>
                <w:highlight w:val="yellow"/>
              </w:rPr>
              <w:t xml:space="preserve">: </w:t>
            </w:r>
            <w:r w:rsidRPr="00DB209B">
              <w:rPr>
                <w:rStyle w:val="hps"/>
                <w:b/>
                <w:color w:val="FF0000"/>
                <w:sz w:val="22"/>
                <w:szCs w:val="22"/>
                <w:highlight w:val="yellow"/>
              </w:rPr>
              <w:t>15 points</w:t>
            </w:r>
          </w:p>
          <w:p w14:paraId="5036FC22" w14:textId="77777777" w:rsidR="0098228A" w:rsidRPr="00DB209B" w:rsidRDefault="0098228A" w:rsidP="0098228A">
            <w:pPr>
              <w:numPr>
                <w:ilvl w:val="0"/>
                <w:numId w:val="34"/>
              </w:numPr>
              <w:autoSpaceDE w:val="0"/>
              <w:autoSpaceDN w:val="0"/>
              <w:adjustRightInd w:val="0"/>
              <w:spacing w:before="120" w:after="120" w:line="360" w:lineRule="auto"/>
              <w:jc w:val="both"/>
              <w:rPr>
                <w:rStyle w:val="hps"/>
                <w:b/>
                <w:sz w:val="22"/>
                <w:szCs w:val="22"/>
                <w:highlight w:val="yellow"/>
              </w:rPr>
            </w:pPr>
            <w:r w:rsidRPr="00DB209B">
              <w:rPr>
                <w:rStyle w:val="hps"/>
                <w:b/>
                <w:sz w:val="22"/>
                <w:szCs w:val="22"/>
                <w:highlight w:val="yellow"/>
              </w:rPr>
              <w:t>Two Projects of Drinking Water Supply System</w:t>
            </w:r>
            <w:r w:rsidRPr="00DB209B">
              <w:rPr>
                <w:rFonts w:eastAsia="Cambria"/>
                <w:b/>
                <w:sz w:val="22"/>
                <w:szCs w:val="22"/>
                <w:highlight w:val="yellow"/>
              </w:rPr>
              <w:t xml:space="preserve"> Studies or Supervisions</w:t>
            </w:r>
            <w:r w:rsidRPr="00DB209B">
              <w:rPr>
                <w:rStyle w:val="hps"/>
                <w:b/>
                <w:sz w:val="22"/>
                <w:szCs w:val="22"/>
                <w:highlight w:val="yellow"/>
              </w:rPr>
              <w:t>:</w:t>
            </w:r>
            <w:r w:rsidRPr="00DB209B">
              <w:rPr>
                <w:rStyle w:val="hps"/>
                <w:b/>
                <w:color w:val="FF0000"/>
                <w:sz w:val="22"/>
                <w:szCs w:val="22"/>
                <w:highlight w:val="yellow"/>
              </w:rPr>
              <w:t xml:space="preserve"> 10 points</w:t>
            </w:r>
          </w:p>
          <w:p w14:paraId="68738AC7" w14:textId="77777777" w:rsidR="0098228A" w:rsidRPr="00DB209B" w:rsidRDefault="0098228A" w:rsidP="0098228A">
            <w:pPr>
              <w:numPr>
                <w:ilvl w:val="0"/>
                <w:numId w:val="34"/>
              </w:numPr>
              <w:autoSpaceDE w:val="0"/>
              <w:autoSpaceDN w:val="0"/>
              <w:adjustRightInd w:val="0"/>
              <w:spacing w:before="120" w:after="120" w:line="360" w:lineRule="auto"/>
              <w:jc w:val="both"/>
              <w:rPr>
                <w:rStyle w:val="hps"/>
                <w:b/>
                <w:sz w:val="22"/>
                <w:szCs w:val="22"/>
                <w:highlight w:val="yellow"/>
              </w:rPr>
            </w:pPr>
            <w:r w:rsidRPr="00DB209B">
              <w:rPr>
                <w:rStyle w:val="hps"/>
                <w:b/>
                <w:sz w:val="22"/>
                <w:szCs w:val="22"/>
                <w:highlight w:val="yellow"/>
              </w:rPr>
              <w:lastRenderedPageBreak/>
              <w:t>One Project of Drinking Water Supply System</w:t>
            </w:r>
            <w:r w:rsidRPr="00DB209B">
              <w:rPr>
                <w:rFonts w:eastAsia="Cambria"/>
                <w:b/>
                <w:sz w:val="22"/>
                <w:szCs w:val="22"/>
                <w:highlight w:val="yellow"/>
              </w:rPr>
              <w:t xml:space="preserve"> Studies or Supervisions</w:t>
            </w:r>
            <w:r w:rsidRPr="00DB209B">
              <w:rPr>
                <w:rStyle w:val="hps"/>
                <w:b/>
                <w:sz w:val="22"/>
                <w:szCs w:val="22"/>
                <w:highlight w:val="yellow"/>
              </w:rPr>
              <w:t xml:space="preserve">: </w:t>
            </w:r>
            <w:r w:rsidRPr="00DB209B">
              <w:rPr>
                <w:rStyle w:val="hps"/>
                <w:b/>
                <w:color w:val="FF0000"/>
                <w:sz w:val="22"/>
                <w:szCs w:val="22"/>
                <w:highlight w:val="yellow"/>
              </w:rPr>
              <w:t>5 points</w:t>
            </w:r>
          </w:p>
          <w:p w14:paraId="33A710C1" w14:textId="77777777" w:rsidR="00CF44F3" w:rsidRPr="00DB209B" w:rsidRDefault="00CF44F3" w:rsidP="00CF44F3">
            <w:pPr>
              <w:spacing w:line="360" w:lineRule="auto"/>
              <w:jc w:val="both"/>
              <w:rPr>
                <w:b/>
                <w:color w:val="FF0000"/>
                <w:sz w:val="22"/>
                <w:szCs w:val="22"/>
                <w:highlight w:val="yellow"/>
                <w:lang w:val="en-GB" w:eastAsia="fr-FR"/>
              </w:rPr>
            </w:pPr>
            <w:r w:rsidRPr="00DB209B">
              <w:rPr>
                <w:b/>
                <w:color w:val="FF0000"/>
                <w:sz w:val="22"/>
                <w:szCs w:val="22"/>
                <w:highlight w:val="yellow"/>
                <w:lang w:val="en-GB" w:eastAsia="fr-FR"/>
              </w:rPr>
              <w:t>N.B: Degree, CV, ID, Availability of service and certificate of service rendered must be attached signed and in original or notified</w:t>
            </w:r>
          </w:p>
          <w:p w14:paraId="4B15B177" w14:textId="77777777" w:rsidR="00036383" w:rsidRPr="00DB209B" w:rsidRDefault="00036383" w:rsidP="00036383">
            <w:pPr>
              <w:spacing w:line="360" w:lineRule="auto"/>
              <w:jc w:val="both"/>
              <w:rPr>
                <w:b/>
                <w:sz w:val="22"/>
                <w:szCs w:val="22"/>
                <w:highlight w:val="yellow"/>
              </w:rPr>
            </w:pPr>
          </w:p>
          <w:p w14:paraId="1A45FD92" w14:textId="579C0400" w:rsidR="00036383" w:rsidRPr="00DB209B" w:rsidRDefault="0047109A" w:rsidP="00036383">
            <w:pPr>
              <w:spacing w:after="200" w:line="360" w:lineRule="auto"/>
              <w:jc w:val="both"/>
              <w:rPr>
                <w:b/>
                <w:sz w:val="22"/>
                <w:szCs w:val="22"/>
                <w:highlight w:val="yellow"/>
              </w:rPr>
            </w:pPr>
            <w:r w:rsidRPr="00DB209B">
              <w:rPr>
                <w:rFonts w:eastAsia="Calibri"/>
                <w:b/>
                <w:sz w:val="22"/>
                <w:szCs w:val="22"/>
                <w:highlight w:val="yellow"/>
              </w:rPr>
              <w:t>V</w:t>
            </w:r>
            <w:r w:rsidR="00E15E33" w:rsidRPr="00DB209B">
              <w:rPr>
                <w:rFonts w:eastAsia="Calibri"/>
                <w:b/>
                <w:sz w:val="22"/>
                <w:szCs w:val="22"/>
                <w:highlight w:val="yellow"/>
              </w:rPr>
              <w:t>.</w:t>
            </w:r>
            <w:r w:rsidR="00E15E33" w:rsidRPr="00DB209B">
              <w:rPr>
                <w:b/>
                <w:sz w:val="22"/>
                <w:szCs w:val="22"/>
                <w:highlight w:val="yellow"/>
              </w:rPr>
              <w:t xml:space="preserve"> </w:t>
            </w:r>
            <w:r w:rsidR="00036383" w:rsidRPr="00DB209B">
              <w:rPr>
                <w:rFonts w:eastAsia="Cambria"/>
                <w:b/>
                <w:sz w:val="22"/>
                <w:szCs w:val="22"/>
                <w:highlight w:val="yellow"/>
                <w:u w:val="single"/>
              </w:rPr>
              <w:t xml:space="preserve">Environmental and Social Safeguard Expert / </w:t>
            </w:r>
            <w:r w:rsidR="0098228A" w:rsidRPr="00DB209B">
              <w:rPr>
                <w:rFonts w:eastAsia="Cambria"/>
                <w:b/>
                <w:color w:val="FF0000"/>
                <w:sz w:val="22"/>
                <w:szCs w:val="22"/>
                <w:highlight w:val="yellow"/>
                <w:u w:val="single"/>
              </w:rPr>
              <w:t>15</w:t>
            </w:r>
            <w:r w:rsidR="00036383" w:rsidRPr="00DB209B">
              <w:rPr>
                <w:rFonts w:eastAsia="Cambria"/>
                <w:b/>
                <w:color w:val="FF0000"/>
                <w:sz w:val="22"/>
                <w:szCs w:val="22"/>
                <w:highlight w:val="yellow"/>
                <w:u w:val="single"/>
              </w:rPr>
              <w:t xml:space="preserve"> Marks</w:t>
            </w:r>
          </w:p>
          <w:p w14:paraId="0A1D8DA1" w14:textId="3645574D" w:rsidR="00036383" w:rsidRPr="00DB209B" w:rsidRDefault="00036383" w:rsidP="00036383">
            <w:pPr>
              <w:spacing w:line="360" w:lineRule="auto"/>
              <w:jc w:val="both"/>
              <w:rPr>
                <w:sz w:val="22"/>
                <w:szCs w:val="22"/>
                <w:highlight w:val="yellow"/>
                <w:shd w:val="clear" w:color="auto" w:fill="FFC000"/>
              </w:rPr>
            </w:pPr>
            <w:r w:rsidRPr="00DB209B">
              <w:rPr>
                <w:sz w:val="22"/>
                <w:szCs w:val="22"/>
                <w:highlight w:val="yellow"/>
              </w:rPr>
              <w:t xml:space="preserve">Should have </w:t>
            </w:r>
            <w:r w:rsidRPr="00DB209B">
              <w:rPr>
                <w:rFonts w:eastAsia="Cambria"/>
                <w:sz w:val="22"/>
                <w:szCs w:val="22"/>
                <w:highlight w:val="yellow"/>
              </w:rPr>
              <w:t xml:space="preserve">at least Bachelor’s degree in Environmental Science </w:t>
            </w:r>
            <w:r w:rsidRPr="00DB209B">
              <w:rPr>
                <w:sz w:val="22"/>
                <w:szCs w:val="22"/>
                <w:highlight w:val="yellow"/>
              </w:rPr>
              <w:t xml:space="preserve">with a valid Annual Practicing Certificate issued by </w:t>
            </w:r>
            <w:r w:rsidRPr="00DB209B">
              <w:rPr>
                <w:rFonts w:eastAsia="Cambria"/>
                <w:sz w:val="22"/>
                <w:szCs w:val="22"/>
                <w:highlight w:val="yellow"/>
              </w:rPr>
              <w:t xml:space="preserve">Rwanda Association of Professional Environmental Practitioner (RAPEP), </w:t>
            </w:r>
            <w:r w:rsidRPr="00DB209B">
              <w:rPr>
                <w:sz w:val="22"/>
                <w:szCs w:val="22"/>
                <w:highlight w:val="yellow"/>
              </w:rPr>
              <w:t xml:space="preserve">with at least </w:t>
            </w:r>
            <w:r w:rsidRPr="00DB209B">
              <w:rPr>
                <w:rFonts w:eastAsia="Cambria"/>
                <w:sz w:val="22"/>
                <w:szCs w:val="22"/>
                <w:highlight w:val="yellow"/>
              </w:rPr>
              <w:t xml:space="preserve">5 years </w:t>
            </w:r>
            <w:r w:rsidRPr="00DB209B">
              <w:rPr>
                <w:sz w:val="22"/>
                <w:szCs w:val="22"/>
                <w:highlight w:val="yellow"/>
              </w:rPr>
              <w:t xml:space="preserve">of </w:t>
            </w:r>
            <w:r w:rsidR="0098228A" w:rsidRPr="00DB209B">
              <w:rPr>
                <w:sz w:val="22"/>
                <w:szCs w:val="22"/>
                <w:highlight w:val="yellow"/>
              </w:rPr>
              <w:t>general experience</w:t>
            </w:r>
            <w:r w:rsidRPr="00DB209B">
              <w:rPr>
                <w:sz w:val="22"/>
                <w:szCs w:val="22"/>
                <w:highlight w:val="yellow"/>
              </w:rPr>
              <w:t xml:space="preserve"> in Civil Engineering Projects </w:t>
            </w:r>
            <w:r w:rsidR="0098228A" w:rsidRPr="00DB209B">
              <w:rPr>
                <w:rFonts w:eastAsia="Cambria"/>
                <w:sz w:val="22"/>
                <w:szCs w:val="22"/>
                <w:highlight w:val="yellow"/>
              </w:rPr>
              <w:t xml:space="preserve">completed at least three </w:t>
            </w:r>
            <w:r w:rsidR="000B3807" w:rsidRPr="00DB209B">
              <w:rPr>
                <w:rFonts w:eastAsia="Cambria"/>
                <w:sz w:val="22"/>
                <w:szCs w:val="22"/>
                <w:highlight w:val="yellow"/>
              </w:rPr>
              <w:t xml:space="preserve">projects </w:t>
            </w:r>
            <w:r w:rsidR="0098228A" w:rsidRPr="00DB209B">
              <w:rPr>
                <w:rFonts w:eastAsia="Cambria"/>
                <w:sz w:val="22"/>
                <w:szCs w:val="22"/>
                <w:highlight w:val="yellow"/>
              </w:rPr>
              <w:t>(3</w:t>
            </w:r>
            <w:r w:rsidR="00B86EEF" w:rsidRPr="00DB209B">
              <w:rPr>
                <w:rFonts w:eastAsia="Cambria"/>
                <w:sz w:val="22"/>
                <w:szCs w:val="22"/>
                <w:highlight w:val="yellow"/>
              </w:rPr>
              <w:t>)</w:t>
            </w:r>
            <w:r w:rsidRPr="00DB209B">
              <w:rPr>
                <w:rFonts w:eastAsia="Cambria"/>
                <w:sz w:val="22"/>
                <w:szCs w:val="22"/>
                <w:highlight w:val="yellow"/>
              </w:rPr>
              <w:t xml:space="preserve"> </w:t>
            </w:r>
            <w:r w:rsidR="00CF44F3" w:rsidRPr="00DB209B">
              <w:rPr>
                <w:rStyle w:val="hps"/>
                <w:sz w:val="22"/>
                <w:szCs w:val="22"/>
                <w:highlight w:val="yellow"/>
              </w:rPr>
              <w:t>Drinking Water Supply System</w:t>
            </w:r>
            <w:r w:rsidR="00CF44F3" w:rsidRPr="00DB209B">
              <w:rPr>
                <w:rFonts w:eastAsia="Cambria"/>
                <w:sz w:val="22"/>
                <w:szCs w:val="22"/>
                <w:highlight w:val="yellow"/>
              </w:rPr>
              <w:t xml:space="preserve"> Studies or Supervisions</w:t>
            </w:r>
            <w:r w:rsidRPr="00DB209B">
              <w:rPr>
                <w:rFonts w:eastAsia="Cambria"/>
                <w:sz w:val="22"/>
                <w:szCs w:val="22"/>
                <w:highlight w:val="yellow"/>
              </w:rPr>
              <w:t xml:space="preserve"> as Environmental and Social Safeguard Expert </w:t>
            </w:r>
            <w:r w:rsidRPr="00DB209B">
              <w:rPr>
                <w:sz w:val="22"/>
                <w:szCs w:val="22"/>
                <w:highlight w:val="yellow"/>
              </w:rPr>
              <w:t xml:space="preserve">proved by notarized copy or original copy of degree and </w:t>
            </w:r>
            <w:r w:rsidRPr="00DB209B">
              <w:rPr>
                <w:sz w:val="22"/>
                <w:szCs w:val="22"/>
                <w:highlight w:val="yellow"/>
                <w:shd w:val="clear" w:color="auto" w:fill="FFC000"/>
              </w:rPr>
              <w:t xml:space="preserve">the notarized copies of certificates of completed services (attestation de service </w:t>
            </w:r>
            <w:proofErr w:type="spellStart"/>
            <w:r w:rsidRPr="00DB209B">
              <w:rPr>
                <w:sz w:val="22"/>
                <w:szCs w:val="22"/>
                <w:highlight w:val="yellow"/>
                <w:shd w:val="clear" w:color="auto" w:fill="FFC000"/>
              </w:rPr>
              <w:t>rendu</w:t>
            </w:r>
            <w:proofErr w:type="spellEnd"/>
            <w:r w:rsidRPr="00DB209B">
              <w:rPr>
                <w:sz w:val="22"/>
                <w:szCs w:val="22"/>
                <w:highlight w:val="yellow"/>
                <w:shd w:val="clear" w:color="auto" w:fill="FFC000"/>
              </w:rPr>
              <w:t>) and signed CV</w:t>
            </w:r>
          </w:p>
          <w:p w14:paraId="137C9CA0" w14:textId="77777777" w:rsidR="0098228A" w:rsidRPr="00DB209B" w:rsidRDefault="0098228A" w:rsidP="0098228A">
            <w:pPr>
              <w:numPr>
                <w:ilvl w:val="0"/>
                <w:numId w:val="34"/>
              </w:numPr>
              <w:autoSpaceDE w:val="0"/>
              <w:autoSpaceDN w:val="0"/>
              <w:adjustRightInd w:val="0"/>
              <w:spacing w:before="120" w:after="120" w:line="360" w:lineRule="auto"/>
              <w:jc w:val="both"/>
              <w:rPr>
                <w:rStyle w:val="hps"/>
                <w:b/>
                <w:sz w:val="22"/>
                <w:szCs w:val="22"/>
                <w:highlight w:val="yellow"/>
              </w:rPr>
            </w:pPr>
            <w:r w:rsidRPr="00DB209B">
              <w:rPr>
                <w:rStyle w:val="hps"/>
                <w:b/>
                <w:sz w:val="22"/>
                <w:szCs w:val="22"/>
                <w:highlight w:val="yellow"/>
              </w:rPr>
              <w:t>Three Projects of Drinking Water Supply System</w:t>
            </w:r>
            <w:r w:rsidRPr="00DB209B">
              <w:rPr>
                <w:rFonts w:eastAsia="Cambria"/>
                <w:b/>
                <w:sz w:val="22"/>
                <w:szCs w:val="22"/>
                <w:highlight w:val="yellow"/>
              </w:rPr>
              <w:t xml:space="preserve"> Studies or Supervisions</w:t>
            </w:r>
            <w:r w:rsidRPr="00DB209B">
              <w:rPr>
                <w:rStyle w:val="hps"/>
                <w:b/>
                <w:sz w:val="22"/>
                <w:szCs w:val="22"/>
                <w:highlight w:val="yellow"/>
              </w:rPr>
              <w:t xml:space="preserve">: </w:t>
            </w:r>
            <w:r w:rsidRPr="00DB209B">
              <w:rPr>
                <w:rStyle w:val="hps"/>
                <w:b/>
                <w:color w:val="FF0000"/>
                <w:sz w:val="22"/>
                <w:szCs w:val="22"/>
                <w:highlight w:val="yellow"/>
              </w:rPr>
              <w:t>15 points</w:t>
            </w:r>
          </w:p>
          <w:p w14:paraId="2E9161B2" w14:textId="77777777" w:rsidR="0098228A" w:rsidRPr="00DB209B" w:rsidRDefault="0098228A" w:rsidP="0098228A">
            <w:pPr>
              <w:numPr>
                <w:ilvl w:val="0"/>
                <w:numId w:val="34"/>
              </w:numPr>
              <w:autoSpaceDE w:val="0"/>
              <w:autoSpaceDN w:val="0"/>
              <w:adjustRightInd w:val="0"/>
              <w:spacing w:before="120" w:after="120" w:line="360" w:lineRule="auto"/>
              <w:jc w:val="both"/>
              <w:rPr>
                <w:rStyle w:val="hps"/>
                <w:b/>
                <w:sz w:val="22"/>
                <w:szCs w:val="22"/>
                <w:highlight w:val="yellow"/>
              </w:rPr>
            </w:pPr>
            <w:r w:rsidRPr="00DB209B">
              <w:rPr>
                <w:rStyle w:val="hps"/>
                <w:b/>
                <w:sz w:val="22"/>
                <w:szCs w:val="22"/>
                <w:highlight w:val="yellow"/>
              </w:rPr>
              <w:t>Two Projects of Drinking Water Supply System</w:t>
            </w:r>
            <w:r w:rsidRPr="00DB209B">
              <w:rPr>
                <w:rFonts w:eastAsia="Cambria"/>
                <w:b/>
                <w:sz w:val="22"/>
                <w:szCs w:val="22"/>
                <w:highlight w:val="yellow"/>
              </w:rPr>
              <w:t xml:space="preserve"> Studies or Supervisions</w:t>
            </w:r>
            <w:r w:rsidRPr="00DB209B">
              <w:rPr>
                <w:rStyle w:val="hps"/>
                <w:b/>
                <w:sz w:val="22"/>
                <w:szCs w:val="22"/>
                <w:highlight w:val="yellow"/>
              </w:rPr>
              <w:t>:</w:t>
            </w:r>
            <w:r w:rsidRPr="00DB209B">
              <w:rPr>
                <w:rStyle w:val="hps"/>
                <w:b/>
                <w:color w:val="FF0000"/>
                <w:sz w:val="22"/>
                <w:szCs w:val="22"/>
                <w:highlight w:val="yellow"/>
              </w:rPr>
              <w:t xml:space="preserve"> 10 points</w:t>
            </w:r>
          </w:p>
          <w:p w14:paraId="042D352C" w14:textId="089354CC" w:rsidR="00743390" w:rsidRPr="00DB209B" w:rsidRDefault="0098228A" w:rsidP="00743390">
            <w:pPr>
              <w:numPr>
                <w:ilvl w:val="0"/>
                <w:numId w:val="34"/>
              </w:numPr>
              <w:autoSpaceDE w:val="0"/>
              <w:autoSpaceDN w:val="0"/>
              <w:adjustRightInd w:val="0"/>
              <w:spacing w:before="120" w:after="120" w:line="360" w:lineRule="auto"/>
              <w:jc w:val="both"/>
              <w:rPr>
                <w:rStyle w:val="hps"/>
                <w:b/>
                <w:sz w:val="22"/>
                <w:szCs w:val="22"/>
                <w:highlight w:val="yellow"/>
              </w:rPr>
            </w:pPr>
            <w:r w:rsidRPr="00DB209B">
              <w:rPr>
                <w:rStyle w:val="hps"/>
                <w:b/>
                <w:sz w:val="22"/>
                <w:szCs w:val="22"/>
                <w:highlight w:val="yellow"/>
              </w:rPr>
              <w:t>One Project of Drinking Water Supply System</w:t>
            </w:r>
            <w:r w:rsidRPr="00DB209B">
              <w:rPr>
                <w:rFonts w:eastAsia="Cambria"/>
                <w:b/>
                <w:sz w:val="22"/>
                <w:szCs w:val="22"/>
                <w:highlight w:val="yellow"/>
              </w:rPr>
              <w:t xml:space="preserve"> Studies or Supervisions</w:t>
            </w:r>
            <w:r w:rsidRPr="00DB209B">
              <w:rPr>
                <w:rStyle w:val="hps"/>
                <w:b/>
                <w:sz w:val="22"/>
                <w:szCs w:val="22"/>
                <w:highlight w:val="yellow"/>
              </w:rPr>
              <w:t xml:space="preserve">: </w:t>
            </w:r>
            <w:r w:rsidRPr="00DB209B">
              <w:rPr>
                <w:rStyle w:val="hps"/>
                <w:b/>
                <w:color w:val="FF0000"/>
                <w:sz w:val="22"/>
                <w:szCs w:val="22"/>
                <w:highlight w:val="yellow"/>
              </w:rPr>
              <w:t>5 points</w:t>
            </w:r>
          </w:p>
          <w:p w14:paraId="7BB32AC5" w14:textId="77777777" w:rsidR="00036383" w:rsidRPr="00DB209B" w:rsidRDefault="00036383" w:rsidP="00036383">
            <w:pPr>
              <w:tabs>
                <w:tab w:val="left" w:pos="-1440"/>
                <w:tab w:val="left" w:pos="-720"/>
                <w:tab w:val="left" w:pos="720"/>
                <w:tab w:val="left" w:pos="1152"/>
                <w:tab w:val="left" w:pos="1440"/>
                <w:tab w:val="left" w:pos="1470"/>
                <w:tab w:val="left" w:leader="dot" w:pos="9360"/>
              </w:tabs>
              <w:suppressAutoHyphens/>
              <w:spacing w:line="360" w:lineRule="auto"/>
              <w:jc w:val="both"/>
              <w:rPr>
                <w:b/>
                <w:sz w:val="22"/>
                <w:szCs w:val="22"/>
                <w:highlight w:val="yellow"/>
                <w:lang w:val="en-GB"/>
              </w:rPr>
            </w:pPr>
            <w:r w:rsidRPr="00DB209B">
              <w:rPr>
                <w:b/>
                <w:sz w:val="22"/>
                <w:szCs w:val="22"/>
                <w:highlight w:val="yellow"/>
                <w:lang w:val="en-GB"/>
              </w:rPr>
              <w:t xml:space="preserve">Note: </w:t>
            </w:r>
            <w:r w:rsidRPr="00DB209B">
              <w:rPr>
                <w:sz w:val="22"/>
                <w:szCs w:val="22"/>
                <w:highlight w:val="yellow"/>
                <w:lang w:val="en-GB"/>
              </w:rPr>
              <w:t>Each personnel must present the following documents:</w:t>
            </w:r>
            <w:r w:rsidRPr="00DB209B">
              <w:rPr>
                <w:b/>
                <w:sz w:val="22"/>
                <w:szCs w:val="22"/>
                <w:highlight w:val="yellow"/>
                <w:lang w:val="en-GB"/>
              </w:rPr>
              <w:t xml:space="preserve"> </w:t>
            </w:r>
          </w:p>
          <w:p w14:paraId="237CC3CD" w14:textId="77777777" w:rsidR="00036383" w:rsidRPr="00DB209B" w:rsidRDefault="00036383" w:rsidP="007B69A3">
            <w:pPr>
              <w:numPr>
                <w:ilvl w:val="0"/>
                <w:numId w:val="34"/>
              </w:numPr>
              <w:tabs>
                <w:tab w:val="left" w:pos="-1440"/>
                <w:tab w:val="left" w:pos="-720"/>
                <w:tab w:val="left" w:pos="720"/>
                <w:tab w:val="left" w:pos="1152"/>
                <w:tab w:val="left" w:pos="1440"/>
                <w:tab w:val="left" w:pos="1470"/>
                <w:tab w:val="left" w:leader="dot" w:pos="9360"/>
              </w:tabs>
              <w:suppressAutoHyphens/>
              <w:spacing w:line="360" w:lineRule="auto"/>
              <w:jc w:val="both"/>
              <w:rPr>
                <w:sz w:val="22"/>
                <w:szCs w:val="22"/>
                <w:highlight w:val="yellow"/>
                <w:lang w:val="en-GB"/>
              </w:rPr>
            </w:pPr>
            <w:r w:rsidRPr="00DB209B">
              <w:rPr>
                <w:sz w:val="22"/>
                <w:szCs w:val="22"/>
                <w:highlight w:val="yellow"/>
                <w:lang w:val="en-GB"/>
              </w:rPr>
              <w:t>Updated and signed CVs;</w:t>
            </w:r>
          </w:p>
          <w:p w14:paraId="0470493F" w14:textId="77777777" w:rsidR="00036383" w:rsidRPr="00DB209B" w:rsidRDefault="00036383" w:rsidP="007B69A3">
            <w:pPr>
              <w:numPr>
                <w:ilvl w:val="0"/>
                <w:numId w:val="34"/>
              </w:numPr>
              <w:tabs>
                <w:tab w:val="left" w:pos="-1440"/>
                <w:tab w:val="left" w:pos="-720"/>
                <w:tab w:val="left" w:pos="720"/>
                <w:tab w:val="left" w:pos="1152"/>
                <w:tab w:val="left" w:pos="1440"/>
                <w:tab w:val="left" w:pos="1470"/>
                <w:tab w:val="left" w:leader="dot" w:pos="9360"/>
              </w:tabs>
              <w:suppressAutoHyphens/>
              <w:spacing w:line="360" w:lineRule="auto"/>
              <w:jc w:val="both"/>
              <w:rPr>
                <w:sz w:val="22"/>
                <w:szCs w:val="22"/>
                <w:highlight w:val="yellow"/>
                <w:lang w:val="en-GB"/>
              </w:rPr>
            </w:pPr>
            <w:r w:rsidRPr="00DB209B">
              <w:rPr>
                <w:sz w:val="22"/>
                <w:szCs w:val="22"/>
                <w:highlight w:val="yellow"/>
                <w:lang w:val="en-GB"/>
              </w:rPr>
              <w:t>Notified copies or original of academic certificates for key staff accompanied by the copies of their IDs, contacts addresses and declaration of their availability; all bearing the signature of their owners;</w:t>
            </w:r>
          </w:p>
          <w:p w14:paraId="62B6AB16" w14:textId="1692C1FB" w:rsidR="00036383" w:rsidRPr="00DB209B" w:rsidRDefault="00036383" w:rsidP="007B69A3">
            <w:pPr>
              <w:numPr>
                <w:ilvl w:val="0"/>
                <w:numId w:val="34"/>
              </w:numPr>
              <w:tabs>
                <w:tab w:val="left" w:pos="-1440"/>
                <w:tab w:val="left" w:pos="-720"/>
                <w:tab w:val="left" w:pos="720"/>
                <w:tab w:val="left" w:pos="1152"/>
                <w:tab w:val="left" w:pos="1440"/>
                <w:tab w:val="left" w:pos="1470"/>
                <w:tab w:val="left" w:leader="dot" w:pos="9360"/>
              </w:tabs>
              <w:suppressAutoHyphens/>
              <w:spacing w:line="360" w:lineRule="auto"/>
              <w:jc w:val="both"/>
              <w:rPr>
                <w:sz w:val="22"/>
                <w:szCs w:val="22"/>
                <w:highlight w:val="yellow"/>
                <w:lang w:val="en-GB" w:eastAsia="ja-JP"/>
              </w:rPr>
            </w:pPr>
            <w:r w:rsidRPr="00DB209B">
              <w:rPr>
                <w:sz w:val="22"/>
                <w:szCs w:val="22"/>
                <w:highlight w:val="yellow"/>
                <w:lang w:val="en-GB" w:eastAsia="ja-JP"/>
              </w:rPr>
              <w:t>Valid Certificate of membership in IER, RIQS, ROLS</w:t>
            </w:r>
            <w:r w:rsidR="005B43E4" w:rsidRPr="00DB209B">
              <w:rPr>
                <w:sz w:val="22"/>
                <w:szCs w:val="22"/>
                <w:highlight w:val="yellow"/>
                <w:lang w:val="en-GB" w:eastAsia="ja-JP"/>
              </w:rPr>
              <w:t xml:space="preserve"> and</w:t>
            </w:r>
            <w:r w:rsidRPr="00DB209B">
              <w:rPr>
                <w:sz w:val="22"/>
                <w:szCs w:val="22"/>
                <w:highlight w:val="yellow"/>
                <w:lang w:val="en-GB" w:eastAsia="ja-JP"/>
              </w:rPr>
              <w:t xml:space="preserve"> RAPEP where requested;</w:t>
            </w:r>
          </w:p>
          <w:p w14:paraId="14CE437C" w14:textId="7DE342E4" w:rsidR="00036383" w:rsidRPr="00DB209B" w:rsidRDefault="00036383" w:rsidP="00036383">
            <w:pPr>
              <w:spacing w:after="200" w:line="360" w:lineRule="auto"/>
              <w:ind w:right="57"/>
              <w:contextualSpacing/>
              <w:jc w:val="both"/>
              <w:rPr>
                <w:color w:val="212121"/>
                <w:sz w:val="22"/>
                <w:szCs w:val="22"/>
                <w:highlight w:val="yellow"/>
                <w:lang w:val="en-GB"/>
              </w:rPr>
            </w:pPr>
            <w:r w:rsidRPr="00DB209B">
              <w:rPr>
                <w:b/>
                <w:color w:val="212121"/>
                <w:sz w:val="22"/>
                <w:szCs w:val="22"/>
                <w:highlight w:val="yellow"/>
                <w:lang w:val="en-GB"/>
              </w:rPr>
              <w:t>Note</w:t>
            </w:r>
            <w:r w:rsidR="005B43E4" w:rsidRPr="00DB209B">
              <w:rPr>
                <w:color w:val="212121"/>
                <w:sz w:val="22"/>
                <w:szCs w:val="22"/>
                <w:highlight w:val="yellow"/>
                <w:lang w:val="en-GB"/>
              </w:rPr>
              <w:t xml:space="preserve">: If the staff does not meet </w:t>
            </w:r>
            <w:r w:rsidRPr="00DB209B">
              <w:rPr>
                <w:color w:val="212121"/>
                <w:sz w:val="22"/>
                <w:szCs w:val="22"/>
                <w:highlight w:val="yellow"/>
                <w:lang w:val="en-GB"/>
              </w:rPr>
              <w:t>criteria related to Degree, CV, Experience, Valid Membership license in professional body re</w:t>
            </w:r>
            <w:r w:rsidR="00765561" w:rsidRPr="00DB209B">
              <w:rPr>
                <w:color w:val="212121"/>
                <w:sz w:val="22"/>
                <w:szCs w:val="22"/>
                <w:highlight w:val="yellow"/>
                <w:lang w:val="en-GB"/>
              </w:rPr>
              <w:t xml:space="preserve">quested, </w:t>
            </w:r>
            <w:r w:rsidR="0098228A" w:rsidRPr="00DB209B">
              <w:rPr>
                <w:color w:val="212121"/>
                <w:sz w:val="22"/>
                <w:szCs w:val="22"/>
                <w:highlight w:val="yellow"/>
                <w:lang w:val="en-GB"/>
              </w:rPr>
              <w:t>He/she</w:t>
            </w:r>
            <w:r w:rsidRPr="00DB209B">
              <w:rPr>
                <w:color w:val="212121"/>
                <w:sz w:val="22"/>
                <w:szCs w:val="22"/>
                <w:highlight w:val="yellow"/>
                <w:lang w:val="en-GB"/>
              </w:rPr>
              <w:t xml:space="preserve"> will not be considered and the bidder </w:t>
            </w:r>
            <w:r w:rsidR="005B43E4" w:rsidRPr="00DB209B">
              <w:rPr>
                <w:color w:val="212121"/>
                <w:sz w:val="22"/>
                <w:szCs w:val="22"/>
                <w:highlight w:val="yellow"/>
                <w:lang w:val="en-GB"/>
              </w:rPr>
              <w:t xml:space="preserve">will </w:t>
            </w:r>
            <w:r w:rsidRPr="00DB209B">
              <w:rPr>
                <w:color w:val="212121"/>
                <w:sz w:val="22"/>
                <w:szCs w:val="22"/>
                <w:highlight w:val="yellow"/>
                <w:lang w:val="en-GB"/>
              </w:rPr>
              <w:t>get zero mark to that staff.</w:t>
            </w:r>
          </w:p>
          <w:p w14:paraId="47FFB361" w14:textId="77777777" w:rsidR="00036383" w:rsidRPr="00DB209B" w:rsidRDefault="00036383" w:rsidP="00036383">
            <w:pPr>
              <w:spacing w:line="360" w:lineRule="auto"/>
              <w:jc w:val="both"/>
              <w:rPr>
                <w:sz w:val="22"/>
                <w:szCs w:val="22"/>
                <w:highlight w:val="yellow"/>
                <w:lang w:val="en-GB"/>
              </w:rPr>
            </w:pPr>
            <w:r w:rsidRPr="00DB209B">
              <w:rPr>
                <w:sz w:val="22"/>
                <w:szCs w:val="22"/>
                <w:highlight w:val="yellow"/>
                <w:lang w:val="en-GB"/>
              </w:rPr>
              <w:t>The weights that will be used in combination of technical and financial scores are as follows:</w:t>
            </w:r>
          </w:p>
          <w:p w14:paraId="37916715" w14:textId="77777777" w:rsidR="00036383" w:rsidRPr="00DB209B" w:rsidRDefault="00036383" w:rsidP="00036383">
            <w:pPr>
              <w:spacing w:line="360" w:lineRule="auto"/>
              <w:jc w:val="both"/>
              <w:rPr>
                <w:b/>
                <w:sz w:val="22"/>
                <w:szCs w:val="22"/>
                <w:highlight w:val="yellow"/>
                <w:lang w:val="en-GB"/>
              </w:rPr>
            </w:pPr>
            <w:r w:rsidRPr="00DB209B">
              <w:rPr>
                <w:sz w:val="22"/>
                <w:szCs w:val="22"/>
                <w:highlight w:val="yellow"/>
                <w:lang w:val="en-GB"/>
              </w:rPr>
              <w:t xml:space="preserve">1. For technical proposals, the weight is T = </w:t>
            </w:r>
            <w:r w:rsidRPr="00DB209B">
              <w:rPr>
                <w:b/>
                <w:sz w:val="22"/>
                <w:szCs w:val="22"/>
                <w:highlight w:val="yellow"/>
                <w:lang w:val="en-GB"/>
              </w:rPr>
              <w:t>0.8</w:t>
            </w:r>
          </w:p>
          <w:p w14:paraId="602C581C" w14:textId="77777777" w:rsidR="00036383" w:rsidRPr="00DB209B" w:rsidRDefault="00036383" w:rsidP="00036383">
            <w:pPr>
              <w:autoSpaceDE w:val="0"/>
              <w:autoSpaceDN w:val="0"/>
              <w:adjustRightInd w:val="0"/>
              <w:spacing w:line="360" w:lineRule="auto"/>
              <w:rPr>
                <w:b/>
                <w:sz w:val="22"/>
                <w:szCs w:val="22"/>
                <w:highlight w:val="yellow"/>
                <w:lang w:val="en-GB"/>
              </w:rPr>
            </w:pPr>
            <w:r w:rsidRPr="00DB209B">
              <w:rPr>
                <w:sz w:val="22"/>
                <w:szCs w:val="22"/>
                <w:highlight w:val="yellow"/>
                <w:lang w:val="en-GB"/>
              </w:rPr>
              <w:t xml:space="preserve">2. For financial proposals, the weight is P = </w:t>
            </w:r>
            <w:r w:rsidRPr="00DB209B">
              <w:rPr>
                <w:b/>
                <w:sz w:val="22"/>
                <w:szCs w:val="22"/>
                <w:highlight w:val="yellow"/>
                <w:lang w:val="en-GB"/>
              </w:rPr>
              <w:t>0.2</w:t>
            </w:r>
          </w:p>
          <w:p w14:paraId="203D0EF4" w14:textId="77777777" w:rsidR="00036383" w:rsidRPr="00DB209B" w:rsidRDefault="00036383" w:rsidP="00036383">
            <w:pPr>
              <w:spacing w:line="360" w:lineRule="auto"/>
              <w:jc w:val="both"/>
              <w:rPr>
                <w:sz w:val="22"/>
                <w:szCs w:val="22"/>
                <w:highlight w:val="yellow"/>
              </w:rPr>
            </w:pPr>
            <w:r w:rsidRPr="00DB209B">
              <w:rPr>
                <w:sz w:val="22"/>
                <w:szCs w:val="22"/>
                <w:highlight w:val="yellow"/>
                <w:lang w:val="en-GB"/>
              </w:rPr>
              <w:t xml:space="preserve">Total points for the two criteria: </w:t>
            </w:r>
            <w:r w:rsidRPr="00DB209B">
              <w:rPr>
                <w:b/>
                <w:sz w:val="22"/>
                <w:szCs w:val="22"/>
                <w:highlight w:val="yellow"/>
                <w:lang w:val="en-GB"/>
              </w:rPr>
              <w:t>100pts</w:t>
            </w:r>
          </w:p>
          <w:p w14:paraId="617365E1" w14:textId="77777777" w:rsidR="00036383" w:rsidRPr="00DB209B" w:rsidRDefault="00036383" w:rsidP="00036383">
            <w:pPr>
              <w:tabs>
                <w:tab w:val="right" w:pos="7218"/>
              </w:tabs>
              <w:spacing w:line="360" w:lineRule="auto"/>
              <w:rPr>
                <w:b/>
                <w:i/>
                <w:sz w:val="22"/>
                <w:szCs w:val="22"/>
                <w:highlight w:val="yellow"/>
                <w:lang w:val="en-GB"/>
              </w:rPr>
            </w:pPr>
            <w:r w:rsidRPr="00DB209B">
              <w:rPr>
                <w:sz w:val="22"/>
                <w:szCs w:val="22"/>
                <w:highlight w:val="yellow"/>
                <w:lang w:val="en-GB"/>
              </w:rPr>
              <w:t xml:space="preserve">The minimum technical score St required to pass is: </w:t>
            </w:r>
            <w:r w:rsidRPr="00DB209B">
              <w:rPr>
                <w:b/>
                <w:i/>
                <w:sz w:val="22"/>
                <w:szCs w:val="22"/>
                <w:highlight w:val="yellow"/>
                <w:lang w:val="en-GB"/>
              </w:rPr>
              <w:t>(80pts)</w:t>
            </w:r>
          </w:p>
          <w:p w14:paraId="700C7F9E" w14:textId="2E17AA60" w:rsidR="00036383" w:rsidRPr="00DB209B" w:rsidRDefault="00036383" w:rsidP="00073A90">
            <w:pPr>
              <w:tabs>
                <w:tab w:val="right" w:pos="7218"/>
              </w:tabs>
              <w:jc w:val="both"/>
              <w:rPr>
                <w:sz w:val="22"/>
                <w:szCs w:val="22"/>
                <w:lang w:val="en-GB"/>
              </w:rPr>
            </w:pPr>
          </w:p>
        </w:tc>
      </w:tr>
      <w:tr w:rsidR="00620F25" w:rsidRPr="00DB209B" w14:paraId="14F5995E"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c>
          <w:tcPr>
            <w:tcW w:w="1392" w:type="dxa"/>
            <w:tcMar>
              <w:top w:w="85" w:type="dxa"/>
              <w:bottom w:w="142" w:type="dxa"/>
            </w:tcMar>
          </w:tcPr>
          <w:p w14:paraId="59C3A337" w14:textId="77777777" w:rsidR="00620F25" w:rsidRPr="00DB209B" w:rsidRDefault="00620F25" w:rsidP="00073A90">
            <w:pPr>
              <w:jc w:val="both"/>
              <w:rPr>
                <w:b/>
                <w:bCs/>
                <w:sz w:val="22"/>
                <w:szCs w:val="22"/>
                <w:lang w:val="en-GB"/>
              </w:rPr>
            </w:pPr>
            <w:r w:rsidRPr="00DB209B">
              <w:rPr>
                <w:b/>
                <w:bCs/>
                <w:sz w:val="22"/>
                <w:szCs w:val="22"/>
                <w:lang w:val="en-GB"/>
              </w:rPr>
              <w:lastRenderedPageBreak/>
              <w:t>5.6</w:t>
            </w:r>
          </w:p>
          <w:p w14:paraId="41594E25" w14:textId="77777777" w:rsidR="00620F25" w:rsidRPr="00DB209B" w:rsidRDefault="00620F25" w:rsidP="00073A90">
            <w:pPr>
              <w:pStyle w:val="BankNormal"/>
              <w:numPr>
                <w:ilvl w:val="0"/>
                <w:numId w:val="0"/>
              </w:numPr>
              <w:tabs>
                <w:tab w:val="right" w:pos="7218"/>
              </w:tabs>
              <w:spacing w:after="0"/>
              <w:jc w:val="both"/>
              <w:rPr>
                <w:sz w:val="22"/>
                <w:szCs w:val="22"/>
                <w:lang w:val="en-GB"/>
              </w:rPr>
            </w:pPr>
          </w:p>
        </w:tc>
        <w:tc>
          <w:tcPr>
            <w:tcW w:w="8280" w:type="dxa"/>
            <w:tcMar>
              <w:top w:w="85" w:type="dxa"/>
              <w:bottom w:w="142" w:type="dxa"/>
            </w:tcMar>
          </w:tcPr>
          <w:p w14:paraId="1A17C121" w14:textId="77777777" w:rsidR="00620F25" w:rsidRPr="00DB209B" w:rsidRDefault="00620F25" w:rsidP="00073A90">
            <w:pPr>
              <w:pStyle w:val="BankNormal"/>
              <w:numPr>
                <w:ilvl w:val="0"/>
                <w:numId w:val="0"/>
              </w:numPr>
              <w:tabs>
                <w:tab w:val="right" w:pos="7218"/>
              </w:tabs>
              <w:spacing w:after="0"/>
              <w:jc w:val="both"/>
              <w:rPr>
                <w:sz w:val="22"/>
                <w:szCs w:val="22"/>
                <w:lang w:val="en-GB"/>
              </w:rPr>
            </w:pPr>
            <w:r w:rsidRPr="00DB209B">
              <w:rPr>
                <w:sz w:val="22"/>
                <w:szCs w:val="22"/>
                <w:lang w:val="en-GB"/>
              </w:rPr>
              <w:t xml:space="preserve">The single currency for price conversions is: </w:t>
            </w:r>
            <w:proofErr w:type="spellStart"/>
            <w:r w:rsidRPr="00DB209B">
              <w:rPr>
                <w:b/>
                <w:sz w:val="22"/>
                <w:szCs w:val="22"/>
                <w:lang w:val="en-GB"/>
              </w:rPr>
              <w:t>Rwf</w:t>
            </w:r>
            <w:proofErr w:type="spellEnd"/>
            <w:r w:rsidRPr="00DB209B">
              <w:rPr>
                <w:b/>
                <w:sz w:val="22"/>
                <w:szCs w:val="22"/>
                <w:lang w:val="en-GB"/>
              </w:rPr>
              <w:t xml:space="preserve"> </w:t>
            </w:r>
            <w:r w:rsidRPr="00DB209B">
              <w:rPr>
                <w:i/>
                <w:sz w:val="22"/>
                <w:szCs w:val="22"/>
                <w:lang w:val="en-GB"/>
              </w:rPr>
              <w:t xml:space="preserve"> </w:t>
            </w:r>
          </w:p>
          <w:p w14:paraId="1C58C0BE" w14:textId="77777777" w:rsidR="00620F25" w:rsidRPr="00DB209B" w:rsidRDefault="00620F25" w:rsidP="00073A90">
            <w:pPr>
              <w:tabs>
                <w:tab w:val="right" w:pos="7218"/>
                <w:tab w:val="right" w:pos="7560"/>
              </w:tabs>
              <w:ind w:left="-72"/>
              <w:jc w:val="both"/>
              <w:rPr>
                <w:sz w:val="22"/>
                <w:szCs w:val="22"/>
                <w:lang w:val="en-GB"/>
              </w:rPr>
            </w:pPr>
          </w:p>
          <w:p w14:paraId="13E703E1" w14:textId="77777777" w:rsidR="00620F25" w:rsidRPr="00DB209B" w:rsidRDefault="00620F25" w:rsidP="00073A90">
            <w:pPr>
              <w:pStyle w:val="BankNormal"/>
              <w:numPr>
                <w:ilvl w:val="0"/>
                <w:numId w:val="0"/>
              </w:numPr>
              <w:tabs>
                <w:tab w:val="right" w:pos="7218"/>
              </w:tabs>
              <w:spacing w:after="0"/>
              <w:jc w:val="both"/>
              <w:rPr>
                <w:b/>
                <w:i/>
                <w:sz w:val="22"/>
                <w:szCs w:val="22"/>
                <w:lang w:val="en-GB"/>
              </w:rPr>
            </w:pPr>
            <w:r w:rsidRPr="00DB209B">
              <w:rPr>
                <w:sz w:val="22"/>
                <w:szCs w:val="22"/>
                <w:lang w:val="en-GB"/>
              </w:rPr>
              <w:t xml:space="preserve">The source of official selling rates is: </w:t>
            </w:r>
            <w:r w:rsidRPr="00DB209B">
              <w:rPr>
                <w:b/>
                <w:sz w:val="22"/>
                <w:szCs w:val="22"/>
                <w:lang w:val="en-GB"/>
              </w:rPr>
              <w:t xml:space="preserve">BNR </w:t>
            </w:r>
          </w:p>
          <w:p w14:paraId="208C93D3" w14:textId="77777777" w:rsidR="00620F25" w:rsidRPr="00DB209B" w:rsidRDefault="00620F25" w:rsidP="00073A90">
            <w:pPr>
              <w:tabs>
                <w:tab w:val="right" w:pos="7218"/>
                <w:tab w:val="right" w:pos="7560"/>
              </w:tabs>
              <w:ind w:left="-72"/>
              <w:jc w:val="both"/>
              <w:rPr>
                <w:sz w:val="22"/>
                <w:szCs w:val="22"/>
                <w:lang w:val="en-GB"/>
              </w:rPr>
            </w:pPr>
          </w:p>
          <w:p w14:paraId="4C0FCB43" w14:textId="77777777" w:rsidR="00620F25" w:rsidRPr="00DB209B" w:rsidRDefault="00620F25" w:rsidP="00073A90">
            <w:pPr>
              <w:pStyle w:val="BankNormal"/>
              <w:numPr>
                <w:ilvl w:val="0"/>
                <w:numId w:val="0"/>
              </w:numPr>
              <w:tabs>
                <w:tab w:val="right" w:pos="7218"/>
              </w:tabs>
              <w:spacing w:after="0"/>
              <w:jc w:val="both"/>
              <w:rPr>
                <w:sz w:val="22"/>
                <w:szCs w:val="22"/>
                <w:lang w:val="en-GB" w:eastAsia="it-IT"/>
              </w:rPr>
            </w:pPr>
            <w:r w:rsidRPr="00DB209B">
              <w:rPr>
                <w:sz w:val="22"/>
                <w:szCs w:val="22"/>
                <w:lang w:val="en-GB"/>
              </w:rPr>
              <w:t xml:space="preserve">The date of exchange rates is: </w:t>
            </w:r>
            <w:r w:rsidRPr="00DB209B">
              <w:rPr>
                <w:b/>
                <w:i/>
                <w:sz w:val="22"/>
                <w:szCs w:val="22"/>
                <w:lang w:val="en-GB"/>
              </w:rPr>
              <w:t>Date of opening of the Technical Proposal</w:t>
            </w:r>
          </w:p>
        </w:tc>
      </w:tr>
      <w:tr w:rsidR="00620F25" w:rsidRPr="00DB209B" w14:paraId="21F006BB"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c>
          <w:tcPr>
            <w:tcW w:w="1392" w:type="dxa"/>
            <w:tcBorders>
              <w:bottom w:val="single" w:sz="6" w:space="0" w:color="auto"/>
            </w:tcBorders>
            <w:tcMar>
              <w:top w:w="85" w:type="dxa"/>
              <w:bottom w:w="142" w:type="dxa"/>
            </w:tcMar>
          </w:tcPr>
          <w:p w14:paraId="2D095E53" w14:textId="77777777" w:rsidR="00620F25" w:rsidRPr="00DB209B" w:rsidRDefault="00620F25" w:rsidP="00073A90">
            <w:pPr>
              <w:jc w:val="both"/>
              <w:rPr>
                <w:b/>
                <w:bCs/>
                <w:sz w:val="22"/>
                <w:szCs w:val="22"/>
                <w:lang w:val="en-GB"/>
              </w:rPr>
            </w:pPr>
            <w:r w:rsidRPr="00DB209B">
              <w:rPr>
                <w:b/>
                <w:bCs/>
                <w:sz w:val="22"/>
                <w:szCs w:val="22"/>
                <w:lang w:val="en-GB"/>
              </w:rPr>
              <w:t>5.7</w:t>
            </w:r>
          </w:p>
          <w:p w14:paraId="5B747250" w14:textId="77777777" w:rsidR="00620F25" w:rsidRPr="00DB209B" w:rsidRDefault="00620F25" w:rsidP="00073A90">
            <w:pPr>
              <w:pStyle w:val="BankNormal"/>
              <w:numPr>
                <w:ilvl w:val="0"/>
                <w:numId w:val="0"/>
              </w:numPr>
              <w:tabs>
                <w:tab w:val="right" w:pos="7218"/>
              </w:tabs>
              <w:spacing w:after="0"/>
              <w:jc w:val="both"/>
              <w:rPr>
                <w:sz w:val="22"/>
                <w:szCs w:val="22"/>
                <w:lang w:val="en-GB"/>
              </w:rPr>
            </w:pPr>
          </w:p>
        </w:tc>
        <w:tc>
          <w:tcPr>
            <w:tcW w:w="8280" w:type="dxa"/>
            <w:tcBorders>
              <w:bottom w:val="single" w:sz="6" w:space="0" w:color="auto"/>
            </w:tcBorders>
            <w:tcMar>
              <w:top w:w="85" w:type="dxa"/>
              <w:bottom w:w="142" w:type="dxa"/>
            </w:tcMar>
          </w:tcPr>
          <w:p w14:paraId="1D5250F0" w14:textId="77777777" w:rsidR="00620F25" w:rsidRPr="00DB209B" w:rsidRDefault="00620F25" w:rsidP="00073A90">
            <w:pPr>
              <w:pStyle w:val="BankNormal"/>
              <w:numPr>
                <w:ilvl w:val="0"/>
                <w:numId w:val="0"/>
              </w:numPr>
              <w:tabs>
                <w:tab w:val="right" w:pos="7218"/>
              </w:tabs>
              <w:spacing w:after="0" w:line="360" w:lineRule="auto"/>
              <w:jc w:val="both"/>
              <w:rPr>
                <w:sz w:val="22"/>
                <w:szCs w:val="22"/>
                <w:lang w:val="en-GB"/>
              </w:rPr>
            </w:pPr>
            <w:r w:rsidRPr="00DB209B">
              <w:rPr>
                <w:sz w:val="22"/>
                <w:szCs w:val="22"/>
                <w:lang w:val="en-GB"/>
              </w:rPr>
              <w:t>The formula for determining the financial scores is the following:</w:t>
            </w:r>
          </w:p>
          <w:p w14:paraId="79F7D3E9" w14:textId="77777777" w:rsidR="00620F25" w:rsidRPr="00DB209B" w:rsidRDefault="00620F25" w:rsidP="00073A90">
            <w:pPr>
              <w:pStyle w:val="BankNormal"/>
              <w:numPr>
                <w:ilvl w:val="0"/>
                <w:numId w:val="0"/>
              </w:numPr>
              <w:tabs>
                <w:tab w:val="right" w:pos="7218"/>
              </w:tabs>
              <w:spacing w:after="0" w:line="360" w:lineRule="auto"/>
              <w:jc w:val="both"/>
              <w:rPr>
                <w:iCs/>
                <w:sz w:val="22"/>
                <w:szCs w:val="22"/>
                <w:lang w:val="en-GB"/>
              </w:rPr>
            </w:pPr>
            <w:r w:rsidRPr="00DB209B">
              <w:rPr>
                <w:i/>
                <w:iCs/>
                <w:sz w:val="22"/>
                <w:szCs w:val="22"/>
                <w:lang w:val="en-GB"/>
              </w:rPr>
              <w:t xml:space="preserve">Sf = 100 x </w:t>
            </w:r>
            <w:proofErr w:type="spellStart"/>
            <w:r w:rsidRPr="00DB209B">
              <w:rPr>
                <w:i/>
                <w:iCs/>
                <w:sz w:val="22"/>
                <w:szCs w:val="22"/>
                <w:lang w:val="en-GB"/>
              </w:rPr>
              <w:t>Fm</w:t>
            </w:r>
            <w:proofErr w:type="spellEnd"/>
            <w:r w:rsidRPr="00DB209B">
              <w:rPr>
                <w:i/>
                <w:iCs/>
                <w:sz w:val="22"/>
                <w:szCs w:val="22"/>
                <w:lang w:val="en-GB"/>
              </w:rPr>
              <w:t xml:space="preserve"> / F, in which Sf is the financial score, </w:t>
            </w:r>
            <w:proofErr w:type="spellStart"/>
            <w:r w:rsidRPr="00DB209B">
              <w:rPr>
                <w:i/>
                <w:iCs/>
                <w:sz w:val="22"/>
                <w:szCs w:val="22"/>
                <w:lang w:val="en-GB"/>
              </w:rPr>
              <w:t>Fm</w:t>
            </w:r>
            <w:proofErr w:type="spellEnd"/>
            <w:r w:rsidRPr="00DB209B">
              <w:rPr>
                <w:i/>
                <w:iCs/>
                <w:sz w:val="22"/>
                <w:szCs w:val="22"/>
                <w:lang w:val="en-GB"/>
              </w:rPr>
              <w:t xml:space="preserve"> is the lowest price and F the price of the proposal under consideration</w:t>
            </w:r>
            <w:r w:rsidRPr="00DB209B">
              <w:rPr>
                <w:iCs/>
                <w:sz w:val="22"/>
                <w:szCs w:val="22"/>
                <w:lang w:val="en-GB"/>
              </w:rPr>
              <w:t>.</w:t>
            </w:r>
          </w:p>
          <w:p w14:paraId="338991D9" w14:textId="77777777" w:rsidR="00620F25" w:rsidRPr="00DB209B" w:rsidRDefault="00620F25" w:rsidP="00073A90">
            <w:pPr>
              <w:tabs>
                <w:tab w:val="right" w:pos="1440"/>
                <w:tab w:val="left" w:pos="2160"/>
                <w:tab w:val="right" w:pos="3600"/>
              </w:tabs>
              <w:spacing w:line="360" w:lineRule="auto"/>
              <w:jc w:val="both"/>
              <w:rPr>
                <w:sz w:val="22"/>
                <w:szCs w:val="22"/>
              </w:rPr>
            </w:pPr>
            <w:r w:rsidRPr="00DB209B">
              <w:rPr>
                <w:sz w:val="22"/>
                <w:szCs w:val="22"/>
              </w:rPr>
              <w:t>The weights given to the technical and Financial Proposals are:</w:t>
            </w:r>
          </w:p>
          <w:p w14:paraId="3FAD0394" w14:textId="708C06E3" w:rsidR="00620F25" w:rsidRPr="00DB209B" w:rsidRDefault="00620F25" w:rsidP="00073A90">
            <w:pPr>
              <w:tabs>
                <w:tab w:val="right" w:pos="1440"/>
                <w:tab w:val="left" w:pos="2160"/>
                <w:tab w:val="right" w:pos="3600"/>
              </w:tabs>
              <w:spacing w:line="360" w:lineRule="auto"/>
              <w:jc w:val="both"/>
              <w:rPr>
                <w:sz w:val="22"/>
                <w:szCs w:val="22"/>
              </w:rPr>
            </w:pPr>
            <w:r w:rsidRPr="00DB209B">
              <w:rPr>
                <w:sz w:val="22"/>
                <w:szCs w:val="22"/>
              </w:rPr>
              <w:t xml:space="preserve">T= </w:t>
            </w:r>
            <w:r w:rsidRPr="00DB209B">
              <w:rPr>
                <w:b/>
                <w:sz w:val="22"/>
                <w:szCs w:val="22"/>
              </w:rPr>
              <w:t>0.8</w:t>
            </w:r>
            <w:r w:rsidR="005B43E4" w:rsidRPr="00DB209B">
              <w:rPr>
                <w:b/>
                <w:sz w:val="22"/>
                <w:szCs w:val="22"/>
              </w:rPr>
              <w:t>0</w:t>
            </w:r>
            <w:r w:rsidRPr="00DB209B">
              <w:rPr>
                <w:sz w:val="22"/>
                <w:szCs w:val="22"/>
              </w:rPr>
              <w:t>, and</w:t>
            </w:r>
          </w:p>
          <w:p w14:paraId="6B6F251F" w14:textId="4897AB89" w:rsidR="00620F25" w:rsidRPr="00DB209B" w:rsidRDefault="000E3A52" w:rsidP="00073A90">
            <w:pPr>
              <w:tabs>
                <w:tab w:val="right" w:pos="1440"/>
                <w:tab w:val="left" w:pos="2160"/>
                <w:tab w:val="right" w:pos="3600"/>
              </w:tabs>
              <w:jc w:val="both"/>
              <w:rPr>
                <w:sz w:val="22"/>
                <w:szCs w:val="22"/>
              </w:rPr>
            </w:pPr>
            <w:r w:rsidRPr="00DB209B">
              <w:rPr>
                <w:sz w:val="22"/>
                <w:szCs w:val="22"/>
              </w:rPr>
              <w:t>F</w:t>
            </w:r>
            <w:r w:rsidR="00620F25" w:rsidRPr="00DB209B">
              <w:rPr>
                <w:sz w:val="22"/>
                <w:szCs w:val="22"/>
              </w:rPr>
              <w:t xml:space="preserve">= </w:t>
            </w:r>
            <w:r w:rsidR="005F2D4E" w:rsidRPr="00DB209B">
              <w:rPr>
                <w:b/>
                <w:sz w:val="22"/>
                <w:szCs w:val="22"/>
              </w:rPr>
              <w:t>0.</w:t>
            </w:r>
            <w:r w:rsidR="005B43E4" w:rsidRPr="00DB209B">
              <w:rPr>
                <w:b/>
                <w:sz w:val="22"/>
                <w:szCs w:val="22"/>
              </w:rPr>
              <w:t>20</w:t>
            </w:r>
          </w:p>
        </w:tc>
      </w:tr>
      <w:tr w:rsidR="00620F25" w:rsidRPr="00DB209B" w14:paraId="341C2B91"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c>
          <w:tcPr>
            <w:tcW w:w="1392" w:type="dxa"/>
            <w:tcMar>
              <w:top w:w="85" w:type="dxa"/>
              <w:bottom w:w="142" w:type="dxa"/>
            </w:tcMar>
          </w:tcPr>
          <w:p w14:paraId="103F0024" w14:textId="77777777" w:rsidR="00620F25" w:rsidRPr="00DB209B" w:rsidRDefault="00620F25" w:rsidP="00073A90">
            <w:pPr>
              <w:jc w:val="both"/>
              <w:rPr>
                <w:b/>
                <w:bCs/>
                <w:sz w:val="22"/>
                <w:szCs w:val="22"/>
                <w:lang w:val="en-GB"/>
              </w:rPr>
            </w:pPr>
            <w:r w:rsidRPr="00DB209B">
              <w:rPr>
                <w:b/>
                <w:bCs/>
                <w:sz w:val="22"/>
                <w:szCs w:val="22"/>
                <w:lang w:val="en-GB"/>
              </w:rPr>
              <w:t>6.1</w:t>
            </w:r>
          </w:p>
        </w:tc>
        <w:tc>
          <w:tcPr>
            <w:tcW w:w="8280" w:type="dxa"/>
            <w:tcMar>
              <w:top w:w="85" w:type="dxa"/>
              <w:bottom w:w="142" w:type="dxa"/>
            </w:tcMar>
          </w:tcPr>
          <w:p w14:paraId="632C433B" w14:textId="72F0950E" w:rsidR="00620F25" w:rsidRPr="00DB209B" w:rsidRDefault="00620F25" w:rsidP="00073A90">
            <w:pPr>
              <w:pStyle w:val="BankNormal"/>
              <w:numPr>
                <w:ilvl w:val="0"/>
                <w:numId w:val="0"/>
              </w:numPr>
              <w:tabs>
                <w:tab w:val="right" w:pos="7218"/>
              </w:tabs>
              <w:spacing w:after="0"/>
              <w:jc w:val="both"/>
              <w:rPr>
                <w:b/>
                <w:sz w:val="22"/>
                <w:szCs w:val="22"/>
                <w:lang w:val="en-GB"/>
              </w:rPr>
            </w:pPr>
            <w:r w:rsidRPr="00DB209B">
              <w:rPr>
                <w:sz w:val="22"/>
                <w:szCs w:val="22"/>
                <w:lang w:val="en-GB"/>
              </w:rPr>
              <w:t xml:space="preserve">Address for contract negotiations:  </w:t>
            </w:r>
            <w:r w:rsidR="008F660B" w:rsidRPr="00DB209B">
              <w:rPr>
                <w:b/>
                <w:sz w:val="22"/>
                <w:szCs w:val="22"/>
                <w:lang w:val="en-GB"/>
              </w:rPr>
              <w:t>RUTSIRO</w:t>
            </w:r>
            <w:r w:rsidRPr="00DB209B">
              <w:rPr>
                <w:b/>
                <w:sz w:val="22"/>
                <w:szCs w:val="22"/>
                <w:lang w:val="en-GB"/>
              </w:rPr>
              <w:t xml:space="preserve"> District Office.</w:t>
            </w:r>
          </w:p>
        </w:tc>
      </w:tr>
      <w:tr w:rsidR="00620F25" w:rsidRPr="00DB209B" w14:paraId="6C49A478"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rPr>
          <w:trHeight w:val="638"/>
        </w:trPr>
        <w:tc>
          <w:tcPr>
            <w:tcW w:w="1392" w:type="dxa"/>
            <w:tcMar>
              <w:top w:w="85" w:type="dxa"/>
              <w:bottom w:w="142" w:type="dxa"/>
            </w:tcMar>
          </w:tcPr>
          <w:p w14:paraId="37C01A31" w14:textId="77777777" w:rsidR="00620F25" w:rsidRPr="00DB209B" w:rsidRDefault="00620F25" w:rsidP="00073A90">
            <w:pPr>
              <w:jc w:val="both"/>
              <w:rPr>
                <w:b/>
                <w:bCs/>
                <w:sz w:val="22"/>
                <w:szCs w:val="22"/>
                <w:lang w:val="en-GB"/>
              </w:rPr>
            </w:pPr>
            <w:r w:rsidRPr="00DB209B">
              <w:rPr>
                <w:b/>
                <w:bCs/>
                <w:sz w:val="22"/>
                <w:szCs w:val="22"/>
                <w:lang w:val="en-GB"/>
              </w:rPr>
              <w:t>7.2</w:t>
            </w:r>
          </w:p>
        </w:tc>
        <w:tc>
          <w:tcPr>
            <w:tcW w:w="8280" w:type="dxa"/>
            <w:tcMar>
              <w:top w:w="85" w:type="dxa"/>
              <w:bottom w:w="142" w:type="dxa"/>
            </w:tcMar>
          </w:tcPr>
          <w:p w14:paraId="5FB98C56" w14:textId="77777777" w:rsidR="00620F25" w:rsidRPr="00DB209B" w:rsidRDefault="00620F25" w:rsidP="00073A90">
            <w:pPr>
              <w:pStyle w:val="BankNormal"/>
              <w:numPr>
                <w:ilvl w:val="0"/>
                <w:numId w:val="0"/>
              </w:numPr>
              <w:tabs>
                <w:tab w:val="left" w:pos="5686"/>
                <w:tab w:val="right" w:pos="7218"/>
              </w:tabs>
              <w:spacing w:after="0"/>
              <w:jc w:val="both"/>
              <w:rPr>
                <w:sz w:val="22"/>
                <w:szCs w:val="22"/>
                <w:lang w:val="en-GB"/>
              </w:rPr>
            </w:pPr>
            <w:r w:rsidRPr="00DB209B">
              <w:rPr>
                <w:sz w:val="22"/>
                <w:szCs w:val="22"/>
                <w:lang w:val="en-GB"/>
              </w:rPr>
              <w:t xml:space="preserve">Expected date for commencement of consulting services: </w:t>
            </w:r>
            <w:r w:rsidRPr="00DB209B">
              <w:rPr>
                <w:b/>
                <w:sz w:val="22"/>
                <w:szCs w:val="22"/>
                <w:lang w:val="en-GB"/>
              </w:rPr>
              <w:t>Following d</w:t>
            </w:r>
            <w:r w:rsidRPr="00DB209B">
              <w:rPr>
                <w:b/>
                <w:sz w:val="22"/>
                <w:szCs w:val="22"/>
              </w:rPr>
              <w:t>ate of contract signing date.</w:t>
            </w:r>
          </w:p>
        </w:tc>
      </w:tr>
      <w:tr w:rsidR="00620F25" w:rsidRPr="00DB209B" w14:paraId="0E8073A2" w14:textId="77777777" w:rsidTr="00A11DC1">
        <w:tblPrEx>
          <w:tblBorders>
            <w:top w:val="single" w:sz="6" w:space="0" w:color="auto"/>
            <w:left w:val="single" w:sz="6" w:space="0" w:color="auto"/>
            <w:bottom w:val="single" w:sz="6" w:space="0" w:color="auto"/>
            <w:right w:val="single" w:sz="6" w:space="0" w:color="auto"/>
            <w:insideH w:val="single" w:sz="6" w:space="0" w:color="auto"/>
          </w:tblBorders>
          <w:tblCellMar>
            <w:right w:w="113" w:type="dxa"/>
          </w:tblCellMar>
        </w:tblPrEx>
        <w:trPr>
          <w:trHeight w:val="638"/>
        </w:trPr>
        <w:tc>
          <w:tcPr>
            <w:tcW w:w="1392" w:type="dxa"/>
            <w:tcMar>
              <w:top w:w="85" w:type="dxa"/>
              <w:bottom w:w="142" w:type="dxa"/>
            </w:tcMar>
          </w:tcPr>
          <w:p w14:paraId="603778A4" w14:textId="77777777" w:rsidR="00620F25" w:rsidRPr="00DB209B" w:rsidRDefault="00620F25" w:rsidP="00073A90">
            <w:pPr>
              <w:jc w:val="both"/>
              <w:rPr>
                <w:b/>
                <w:bCs/>
                <w:sz w:val="22"/>
                <w:szCs w:val="22"/>
                <w:lang w:val="en-GB"/>
              </w:rPr>
            </w:pPr>
          </w:p>
        </w:tc>
        <w:tc>
          <w:tcPr>
            <w:tcW w:w="8280" w:type="dxa"/>
            <w:tcMar>
              <w:top w:w="85" w:type="dxa"/>
              <w:bottom w:w="142" w:type="dxa"/>
            </w:tcMar>
          </w:tcPr>
          <w:p w14:paraId="4B1C1EE4" w14:textId="77777777" w:rsidR="00620F25" w:rsidRPr="00DB209B" w:rsidRDefault="00620F25" w:rsidP="00073A90">
            <w:pPr>
              <w:autoSpaceDE w:val="0"/>
              <w:autoSpaceDN w:val="0"/>
              <w:adjustRightInd w:val="0"/>
              <w:jc w:val="both"/>
              <w:rPr>
                <w:b/>
                <w:bCs/>
                <w:sz w:val="22"/>
                <w:szCs w:val="22"/>
              </w:rPr>
            </w:pPr>
            <w:r w:rsidRPr="00DB209B">
              <w:rPr>
                <w:b/>
                <w:bCs/>
                <w:sz w:val="22"/>
                <w:szCs w:val="22"/>
              </w:rPr>
              <w:t>RESPECT OF MADE IN RWANDA</w:t>
            </w:r>
          </w:p>
          <w:p w14:paraId="10D9FF93" w14:textId="77777777" w:rsidR="00620F25" w:rsidRPr="00DB209B" w:rsidRDefault="00620F25" w:rsidP="00073A90">
            <w:pPr>
              <w:autoSpaceDE w:val="0"/>
              <w:autoSpaceDN w:val="0"/>
              <w:adjustRightInd w:val="0"/>
              <w:jc w:val="both"/>
              <w:rPr>
                <w:bCs/>
                <w:sz w:val="22"/>
                <w:szCs w:val="22"/>
              </w:rPr>
            </w:pPr>
          </w:p>
          <w:p w14:paraId="162E6FB7" w14:textId="77777777" w:rsidR="00620F25" w:rsidRPr="00DB209B" w:rsidRDefault="00620F25" w:rsidP="00073A90">
            <w:pPr>
              <w:autoSpaceDE w:val="0"/>
              <w:autoSpaceDN w:val="0"/>
              <w:adjustRightInd w:val="0"/>
              <w:jc w:val="both"/>
              <w:rPr>
                <w:bCs/>
                <w:sz w:val="22"/>
                <w:szCs w:val="22"/>
              </w:rPr>
            </w:pPr>
            <w:r w:rsidRPr="00DB209B">
              <w:rPr>
                <w:bCs/>
                <w:sz w:val="22"/>
                <w:szCs w:val="22"/>
              </w:rPr>
              <w:t xml:space="preserve">During the mission the consultant must respect the principle of made in Rwanda in all conditions where applicable.  </w:t>
            </w:r>
          </w:p>
        </w:tc>
      </w:tr>
    </w:tbl>
    <w:p w14:paraId="2F604CD2" w14:textId="77777777" w:rsidR="008F660B" w:rsidRPr="00DB209B" w:rsidRDefault="008F660B" w:rsidP="00073A90">
      <w:pPr>
        <w:jc w:val="both"/>
        <w:rPr>
          <w:sz w:val="22"/>
          <w:szCs w:val="22"/>
        </w:rPr>
      </w:pPr>
      <w:bookmarkStart w:id="30" w:name="_Toc397501852"/>
    </w:p>
    <w:p w14:paraId="31A81DDC" w14:textId="77777777" w:rsidR="00620F25" w:rsidRPr="00DB209B" w:rsidRDefault="00620F25" w:rsidP="00073A90">
      <w:pPr>
        <w:pStyle w:val="Heading1"/>
        <w:keepNext w:val="0"/>
        <w:keepLines w:val="0"/>
        <w:jc w:val="both"/>
        <w:rPr>
          <w:rFonts w:ascii="Times New Roman" w:hAnsi="Times New Roman"/>
          <w:sz w:val="22"/>
          <w:szCs w:val="22"/>
        </w:rPr>
      </w:pPr>
      <w:bookmarkStart w:id="31" w:name="_Toc55091498"/>
      <w:r w:rsidRPr="00DB209B">
        <w:rPr>
          <w:rFonts w:ascii="Times New Roman" w:hAnsi="Times New Roman"/>
          <w:sz w:val="22"/>
          <w:szCs w:val="22"/>
        </w:rPr>
        <w:t>Section 3.  Technical Proposal - Standard Forms</w:t>
      </w:r>
      <w:bookmarkEnd w:id="30"/>
      <w:bookmarkEnd w:id="31"/>
    </w:p>
    <w:p w14:paraId="198E49C1" w14:textId="77777777" w:rsidR="00620F25" w:rsidRPr="00DB209B" w:rsidRDefault="00620F25" w:rsidP="00073A90">
      <w:pPr>
        <w:jc w:val="both"/>
        <w:rPr>
          <w:sz w:val="22"/>
          <w:szCs w:val="22"/>
          <w:lang w:val="en-GB"/>
        </w:rPr>
      </w:pPr>
    </w:p>
    <w:p w14:paraId="02B039DF" w14:textId="77777777" w:rsidR="00620F25" w:rsidRPr="00DB209B" w:rsidRDefault="00620F25" w:rsidP="00073A90">
      <w:pPr>
        <w:jc w:val="both"/>
        <w:rPr>
          <w:i/>
          <w:iCs/>
          <w:sz w:val="22"/>
          <w:szCs w:val="22"/>
          <w:lang w:val="en-GB"/>
        </w:rPr>
      </w:pPr>
      <w:r w:rsidRPr="00DB209B">
        <w:rPr>
          <w:bCs/>
          <w:sz w:val="22"/>
          <w:szCs w:val="22"/>
          <w:lang w:val="en-GB"/>
        </w:rPr>
        <w:t>[</w:t>
      </w:r>
      <w:r w:rsidRPr="00DB209B">
        <w:rPr>
          <w:bCs/>
          <w:i/>
          <w:iCs/>
          <w:sz w:val="22"/>
          <w:szCs w:val="22"/>
          <w:lang w:val="en-GB"/>
        </w:rPr>
        <w:t xml:space="preserve">Comments in brackets </w:t>
      </w:r>
      <w:r w:rsidRPr="00DB209B">
        <w:rPr>
          <w:bCs/>
          <w:sz w:val="22"/>
          <w:szCs w:val="22"/>
          <w:lang w:val="en-GB"/>
        </w:rPr>
        <w:t>[  ]</w:t>
      </w:r>
      <w:r w:rsidRPr="00DB209B">
        <w:rPr>
          <w:bCs/>
          <w:i/>
          <w:iCs/>
          <w:sz w:val="22"/>
          <w:szCs w:val="22"/>
          <w:lang w:val="en-GB"/>
        </w:rPr>
        <w:t xml:space="preserve"> provide guidance to the short-listed Consultants for the preparation of their Technical Proposals; they should not appear on the Technical Proposals to be submitted.</w:t>
      </w:r>
      <w:r w:rsidRPr="00DB209B">
        <w:rPr>
          <w:bCs/>
          <w:sz w:val="22"/>
          <w:szCs w:val="22"/>
          <w:lang w:val="en-GB"/>
        </w:rPr>
        <w:t>]</w:t>
      </w:r>
    </w:p>
    <w:p w14:paraId="3DA8E1CD" w14:textId="77777777" w:rsidR="00620F25" w:rsidRPr="00DB209B" w:rsidRDefault="00620F25" w:rsidP="00073A90">
      <w:pPr>
        <w:jc w:val="both"/>
        <w:rPr>
          <w:sz w:val="22"/>
          <w:szCs w:val="22"/>
          <w:lang w:val="en-GB"/>
        </w:rPr>
      </w:pPr>
    </w:p>
    <w:p w14:paraId="12EB3B63" w14:textId="77777777" w:rsidR="00620F25" w:rsidRPr="00DB209B" w:rsidRDefault="00620F25" w:rsidP="00073A90">
      <w:pPr>
        <w:jc w:val="both"/>
        <w:rPr>
          <w:sz w:val="22"/>
          <w:szCs w:val="22"/>
          <w:lang w:val="en-GB"/>
        </w:rPr>
      </w:pPr>
      <w:r w:rsidRPr="00DB209B">
        <w:rPr>
          <w:sz w:val="22"/>
          <w:szCs w:val="22"/>
          <w:lang w:val="en-GB"/>
        </w:rPr>
        <w:t>Refer to Reference Paragraph 3.4 of the Data Sheet for format of Technical Proposal to be submitted, and paragraph 3.4 of Section 2 of the RFP for Standard Forms required and number of pages recommended.</w:t>
      </w:r>
    </w:p>
    <w:p w14:paraId="6551FB23" w14:textId="77777777" w:rsidR="00620F25" w:rsidRPr="00DB209B" w:rsidRDefault="00620F25" w:rsidP="00073A90">
      <w:pPr>
        <w:ind w:left="720" w:hanging="720"/>
        <w:jc w:val="both"/>
        <w:rPr>
          <w:sz w:val="22"/>
          <w:szCs w:val="22"/>
          <w:lang w:val="en-GB"/>
        </w:rPr>
      </w:pPr>
    </w:p>
    <w:p w14:paraId="151C5412" w14:textId="77777777" w:rsidR="00620F25" w:rsidRPr="00DB209B" w:rsidRDefault="00620F25" w:rsidP="00073A90">
      <w:pPr>
        <w:ind w:left="720" w:hanging="720"/>
        <w:jc w:val="both"/>
        <w:rPr>
          <w:sz w:val="22"/>
          <w:szCs w:val="22"/>
          <w:lang w:val="en-GB"/>
        </w:rPr>
      </w:pPr>
    </w:p>
    <w:p w14:paraId="7AD1EEA8" w14:textId="77777777" w:rsidR="00620F25" w:rsidRPr="00DB209B" w:rsidRDefault="00620F25" w:rsidP="00073A90">
      <w:pPr>
        <w:ind w:left="1080" w:hanging="1080"/>
        <w:jc w:val="both"/>
        <w:rPr>
          <w:sz w:val="22"/>
          <w:szCs w:val="22"/>
          <w:lang w:val="en-GB"/>
        </w:rPr>
      </w:pPr>
      <w:r w:rsidRPr="00DB209B">
        <w:rPr>
          <w:sz w:val="22"/>
          <w:szCs w:val="22"/>
          <w:lang w:val="en-GB"/>
        </w:rPr>
        <w:t>TECH-1</w:t>
      </w:r>
      <w:r w:rsidRPr="00DB209B">
        <w:rPr>
          <w:sz w:val="22"/>
          <w:szCs w:val="22"/>
          <w:lang w:val="en-GB"/>
        </w:rPr>
        <w:tab/>
        <w:t>Technical Proposal Submission Form</w:t>
      </w:r>
    </w:p>
    <w:p w14:paraId="62BDA51B" w14:textId="77777777" w:rsidR="00620F25" w:rsidRPr="00DB209B" w:rsidRDefault="00620F25" w:rsidP="00073A90">
      <w:pPr>
        <w:ind w:left="540" w:hanging="540"/>
        <w:jc w:val="both"/>
        <w:rPr>
          <w:sz w:val="22"/>
          <w:szCs w:val="22"/>
          <w:lang w:val="en-GB"/>
        </w:rPr>
      </w:pPr>
    </w:p>
    <w:p w14:paraId="2073E33D" w14:textId="77777777" w:rsidR="00620F25" w:rsidRPr="00DB209B" w:rsidRDefault="00620F25" w:rsidP="00073A90">
      <w:pPr>
        <w:ind w:left="1080" w:hanging="1080"/>
        <w:jc w:val="both"/>
        <w:rPr>
          <w:sz w:val="22"/>
          <w:szCs w:val="22"/>
          <w:lang w:val="en-GB"/>
        </w:rPr>
      </w:pPr>
      <w:r w:rsidRPr="00DB209B">
        <w:rPr>
          <w:sz w:val="22"/>
          <w:szCs w:val="22"/>
          <w:lang w:val="en-GB"/>
        </w:rPr>
        <w:t>TECH-2</w:t>
      </w:r>
      <w:r w:rsidRPr="00DB209B">
        <w:rPr>
          <w:sz w:val="22"/>
          <w:szCs w:val="22"/>
          <w:lang w:val="en-GB"/>
        </w:rPr>
        <w:tab/>
        <w:t>Consultant’s Organization and Experience</w:t>
      </w:r>
    </w:p>
    <w:p w14:paraId="18E15A41" w14:textId="77777777" w:rsidR="00620F25" w:rsidRPr="00DB209B" w:rsidRDefault="00620F25" w:rsidP="00073A90">
      <w:pPr>
        <w:ind w:left="1440" w:hanging="360"/>
        <w:jc w:val="both"/>
        <w:rPr>
          <w:sz w:val="22"/>
          <w:szCs w:val="22"/>
          <w:lang w:val="en-GB"/>
        </w:rPr>
      </w:pPr>
      <w:r w:rsidRPr="00DB209B">
        <w:rPr>
          <w:sz w:val="22"/>
          <w:szCs w:val="22"/>
          <w:lang w:val="en-GB"/>
        </w:rPr>
        <w:t>A</w:t>
      </w:r>
      <w:r w:rsidRPr="00DB209B">
        <w:rPr>
          <w:sz w:val="22"/>
          <w:szCs w:val="22"/>
          <w:lang w:val="en-GB"/>
        </w:rPr>
        <w:tab/>
        <w:t>Consultant’s Organization</w:t>
      </w:r>
    </w:p>
    <w:p w14:paraId="185020D8" w14:textId="77777777" w:rsidR="00620F25" w:rsidRPr="00DB209B" w:rsidRDefault="00620F25" w:rsidP="00073A90">
      <w:pPr>
        <w:ind w:left="1440" w:hanging="360"/>
        <w:jc w:val="both"/>
        <w:rPr>
          <w:sz w:val="22"/>
          <w:szCs w:val="22"/>
          <w:lang w:val="en-GB"/>
        </w:rPr>
      </w:pPr>
      <w:r w:rsidRPr="00DB209B">
        <w:rPr>
          <w:sz w:val="22"/>
          <w:szCs w:val="22"/>
          <w:lang w:val="en-GB"/>
        </w:rPr>
        <w:t>B</w:t>
      </w:r>
      <w:r w:rsidRPr="00DB209B">
        <w:rPr>
          <w:sz w:val="22"/>
          <w:szCs w:val="22"/>
          <w:lang w:val="en-GB"/>
        </w:rPr>
        <w:tab/>
        <w:t>Consultant’s Experience</w:t>
      </w:r>
    </w:p>
    <w:p w14:paraId="5508BEE8" w14:textId="77777777" w:rsidR="00620F25" w:rsidRPr="00DB209B" w:rsidRDefault="00620F25" w:rsidP="00073A90">
      <w:pPr>
        <w:ind w:left="540" w:hanging="540"/>
        <w:jc w:val="both"/>
        <w:rPr>
          <w:sz w:val="22"/>
          <w:szCs w:val="22"/>
          <w:lang w:val="en-GB"/>
        </w:rPr>
      </w:pPr>
    </w:p>
    <w:p w14:paraId="4B90AC36" w14:textId="5708433A" w:rsidR="00620F25" w:rsidRPr="00DB209B" w:rsidRDefault="00620F25" w:rsidP="00073A90">
      <w:pPr>
        <w:ind w:left="1080" w:hanging="1080"/>
        <w:jc w:val="both"/>
        <w:rPr>
          <w:sz w:val="22"/>
          <w:szCs w:val="22"/>
          <w:lang w:val="en-GB"/>
        </w:rPr>
      </w:pPr>
      <w:r w:rsidRPr="00DB209B">
        <w:rPr>
          <w:sz w:val="22"/>
          <w:szCs w:val="22"/>
          <w:lang w:val="en-GB"/>
        </w:rPr>
        <w:t>TECH-3</w:t>
      </w:r>
      <w:r w:rsidRPr="00DB209B">
        <w:rPr>
          <w:sz w:val="22"/>
          <w:szCs w:val="22"/>
          <w:lang w:val="en-GB"/>
        </w:rPr>
        <w:tab/>
        <w:t xml:space="preserve">Comments or Suggestions on the Terms of Reference and on Counterpart Staff and Facilities to be </w:t>
      </w:r>
      <w:r w:rsidR="000B3807" w:rsidRPr="00DB209B">
        <w:rPr>
          <w:sz w:val="22"/>
          <w:szCs w:val="22"/>
          <w:lang w:val="en-GB"/>
        </w:rPr>
        <w:t>provided</w:t>
      </w:r>
      <w:r w:rsidRPr="00DB209B">
        <w:rPr>
          <w:sz w:val="22"/>
          <w:szCs w:val="22"/>
          <w:lang w:val="en-GB"/>
        </w:rPr>
        <w:t xml:space="preserve"> by the Client</w:t>
      </w:r>
    </w:p>
    <w:p w14:paraId="082B7CF8" w14:textId="77777777" w:rsidR="00620F25" w:rsidRPr="00DB209B" w:rsidRDefault="00620F25" w:rsidP="00073A90">
      <w:pPr>
        <w:ind w:left="1440" w:hanging="360"/>
        <w:jc w:val="both"/>
        <w:rPr>
          <w:sz w:val="22"/>
          <w:szCs w:val="22"/>
          <w:lang w:val="en-GB"/>
        </w:rPr>
      </w:pPr>
      <w:r w:rsidRPr="00DB209B">
        <w:rPr>
          <w:sz w:val="22"/>
          <w:szCs w:val="22"/>
          <w:lang w:val="en-GB"/>
        </w:rPr>
        <w:t>A</w:t>
      </w:r>
      <w:r w:rsidRPr="00DB209B">
        <w:rPr>
          <w:sz w:val="22"/>
          <w:szCs w:val="22"/>
          <w:lang w:val="en-GB"/>
        </w:rPr>
        <w:tab/>
        <w:t>On the Terms of Reference</w:t>
      </w:r>
    </w:p>
    <w:p w14:paraId="0765F869" w14:textId="58AFE766" w:rsidR="00620F25" w:rsidRPr="00DB209B" w:rsidRDefault="00620F25" w:rsidP="00073A90">
      <w:pPr>
        <w:ind w:left="1440" w:hanging="360"/>
        <w:jc w:val="both"/>
        <w:rPr>
          <w:sz w:val="22"/>
          <w:szCs w:val="22"/>
          <w:lang w:val="en-GB"/>
        </w:rPr>
      </w:pPr>
      <w:r w:rsidRPr="00DB209B">
        <w:rPr>
          <w:sz w:val="22"/>
          <w:szCs w:val="22"/>
          <w:lang w:val="en-GB"/>
        </w:rPr>
        <w:t>B</w:t>
      </w:r>
      <w:r w:rsidRPr="00DB209B">
        <w:rPr>
          <w:sz w:val="22"/>
          <w:szCs w:val="22"/>
          <w:lang w:val="en-GB"/>
        </w:rPr>
        <w:tab/>
        <w:t>On the</w:t>
      </w:r>
      <w:r w:rsidR="000D71E0">
        <w:rPr>
          <w:sz w:val="22"/>
          <w:szCs w:val="22"/>
          <w:lang w:val="en-GB"/>
        </w:rPr>
        <w:t>`</w:t>
      </w:r>
      <w:r w:rsidRPr="00DB209B">
        <w:rPr>
          <w:sz w:val="22"/>
          <w:szCs w:val="22"/>
          <w:lang w:val="en-GB"/>
        </w:rPr>
        <w:t xml:space="preserve"> Counterpart Staff and Facilities</w:t>
      </w:r>
    </w:p>
    <w:p w14:paraId="6DF77E1A" w14:textId="77777777" w:rsidR="00620F25" w:rsidRPr="00DB209B" w:rsidRDefault="00620F25" w:rsidP="00073A90">
      <w:pPr>
        <w:ind w:left="540" w:hanging="540"/>
        <w:jc w:val="both"/>
        <w:rPr>
          <w:sz w:val="22"/>
          <w:szCs w:val="22"/>
          <w:lang w:val="en-GB"/>
        </w:rPr>
      </w:pPr>
    </w:p>
    <w:p w14:paraId="4AADA0DC" w14:textId="77777777" w:rsidR="00620F25" w:rsidRPr="00DB209B" w:rsidRDefault="00620F25" w:rsidP="00073A90">
      <w:pPr>
        <w:ind w:left="1080" w:hanging="1080"/>
        <w:jc w:val="both"/>
        <w:rPr>
          <w:sz w:val="22"/>
          <w:szCs w:val="22"/>
          <w:lang w:val="en-GB"/>
        </w:rPr>
      </w:pPr>
      <w:r w:rsidRPr="00DB209B">
        <w:rPr>
          <w:sz w:val="22"/>
          <w:szCs w:val="22"/>
          <w:lang w:val="en-GB"/>
        </w:rPr>
        <w:t>TECH-4</w:t>
      </w:r>
      <w:r w:rsidRPr="00DB209B">
        <w:rPr>
          <w:sz w:val="22"/>
          <w:szCs w:val="22"/>
          <w:lang w:val="en-GB"/>
        </w:rPr>
        <w:tab/>
        <w:t>Description of the Approach, Methodology and Work Plan for Performing the Assignment</w:t>
      </w:r>
    </w:p>
    <w:p w14:paraId="0200E3AE" w14:textId="77777777" w:rsidR="00620F25" w:rsidRPr="00DB209B" w:rsidRDefault="00620F25" w:rsidP="00073A90">
      <w:pPr>
        <w:ind w:left="540" w:hanging="540"/>
        <w:jc w:val="both"/>
        <w:rPr>
          <w:sz w:val="22"/>
          <w:szCs w:val="22"/>
          <w:lang w:val="en-GB"/>
        </w:rPr>
      </w:pPr>
    </w:p>
    <w:p w14:paraId="772B2FD2" w14:textId="77777777" w:rsidR="00620F25" w:rsidRPr="00DB209B" w:rsidRDefault="00620F25" w:rsidP="00073A90">
      <w:pPr>
        <w:ind w:left="1080" w:hanging="1080"/>
        <w:jc w:val="both"/>
        <w:rPr>
          <w:sz w:val="22"/>
          <w:szCs w:val="22"/>
          <w:lang w:val="en-GB"/>
        </w:rPr>
      </w:pPr>
      <w:r w:rsidRPr="00DB209B">
        <w:rPr>
          <w:sz w:val="22"/>
          <w:szCs w:val="22"/>
          <w:lang w:val="en-GB"/>
        </w:rPr>
        <w:t>TECH-5</w:t>
      </w:r>
      <w:r w:rsidRPr="00DB209B">
        <w:rPr>
          <w:sz w:val="22"/>
          <w:szCs w:val="22"/>
          <w:lang w:val="en-GB"/>
        </w:rPr>
        <w:tab/>
        <w:t>Team Composition and Task Assignments</w:t>
      </w:r>
    </w:p>
    <w:p w14:paraId="4ED69289" w14:textId="77777777" w:rsidR="00620F25" w:rsidRPr="00DB209B" w:rsidRDefault="00620F25" w:rsidP="00073A90">
      <w:pPr>
        <w:ind w:left="540" w:hanging="540"/>
        <w:jc w:val="both"/>
        <w:rPr>
          <w:sz w:val="22"/>
          <w:szCs w:val="22"/>
          <w:lang w:val="en-GB"/>
        </w:rPr>
      </w:pPr>
    </w:p>
    <w:p w14:paraId="18C07D4B" w14:textId="77777777" w:rsidR="00620F25" w:rsidRPr="00DB209B" w:rsidRDefault="00620F25" w:rsidP="00073A90">
      <w:pPr>
        <w:ind w:left="1080" w:hanging="1080"/>
        <w:jc w:val="both"/>
        <w:rPr>
          <w:sz w:val="22"/>
          <w:szCs w:val="22"/>
          <w:lang w:val="en-GB"/>
        </w:rPr>
      </w:pPr>
      <w:r w:rsidRPr="00DB209B">
        <w:rPr>
          <w:sz w:val="22"/>
          <w:szCs w:val="22"/>
          <w:lang w:val="en-GB"/>
        </w:rPr>
        <w:t>TECH-6</w:t>
      </w:r>
      <w:r w:rsidRPr="00DB209B">
        <w:rPr>
          <w:sz w:val="22"/>
          <w:szCs w:val="22"/>
          <w:lang w:val="en-GB"/>
        </w:rPr>
        <w:tab/>
        <w:t>Curriculum Vitae (CV) for Proposed Professional Staff</w:t>
      </w:r>
    </w:p>
    <w:p w14:paraId="2B9372D3" w14:textId="77777777" w:rsidR="00620F25" w:rsidRPr="00DB209B" w:rsidRDefault="00620F25" w:rsidP="00073A90">
      <w:pPr>
        <w:ind w:left="540" w:hanging="540"/>
        <w:jc w:val="both"/>
        <w:rPr>
          <w:sz w:val="22"/>
          <w:szCs w:val="22"/>
          <w:lang w:val="en-GB"/>
        </w:rPr>
      </w:pPr>
    </w:p>
    <w:p w14:paraId="52A8D48E" w14:textId="77777777" w:rsidR="00620F25" w:rsidRPr="00DB209B" w:rsidRDefault="00620F25" w:rsidP="00073A90">
      <w:pPr>
        <w:ind w:left="1080" w:hanging="1080"/>
        <w:jc w:val="both"/>
        <w:rPr>
          <w:sz w:val="22"/>
          <w:szCs w:val="22"/>
          <w:lang w:val="en-GB"/>
        </w:rPr>
      </w:pPr>
      <w:r w:rsidRPr="00DB209B">
        <w:rPr>
          <w:sz w:val="22"/>
          <w:szCs w:val="22"/>
          <w:lang w:val="en-GB"/>
        </w:rPr>
        <w:t>TECH-7</w:t>
      </w:r>
      <w:r w:rsidRPr="00DB209B">
        <w:rPr>
          <w:sz w:val="22"/>
          <w:szCs w:val="22"/>
          <w:lang w:val="en-GB"/>
        </w:rPr>
        <w:tab/>
        <w:t>Staffing Schedule</w:t>
      </w:r>
    </w:p>
    <w:p w14:paraId="31EF2580" w14:textId="77777777" w:rsidR="00620F25" w:rsidRPr="00DB209B" w:rsidRDefault="00620F25" w:rsidP="00073A90">
      <w:pPr>
        <w:ind w:left="540" w:hanging="540"/>
        <w:jc w:val="both"/>
        <w:rPr>
          <w:sz w:val="22"/>
          <w:szCs w:val="22"/>
          <w:lang w:val="en-GB"/>
        </w:rPr>
      </w:pPr>
    </w:p>
    <w:p w14:paraId="3E7E7824" w14:textId="77777777" w:rsidR="00620F25" w:rsidRPr="00DB209B" w:rsidRDefault="00620F25" w:rsidP="00073A90">
      <w:pPr>
        <w:ind w:left="1080" w:hanging="1080"/>
        <w:jc w:val="both"/>
        <w:rPr>
          <w:sz w:val="22"/>
          <w:szCs w:val="22"/>
          <w:lang w:val="en-GB"/>
        </w:rPr>
      </w:pPr>
      <w:r w:rsidRPr="00DB209B">
        <w:rPr>
          <w:sz w:val="22"/>
          <w:szCs w:val="22"/>
          <w:lang w:val="en-GB"/>
        </w:rPr>
        <w:t>TECH-8</w:t>
      </w:r>
      <w:r w:rsidRPr="00DB209B">
        <w:rPr>
          <w:sz w:val="22"/>
          <w:szCs w:val="22"/>
          <w:lang w:val="en-GB"/>
        </w:rPr>
        <w:tab/>
        <w:t>Work Schedule</w:t>
      </w:r>
    </w:p>
    <w:p w14:paraId="14D3D259" w14:textId="77777777" w:rsidR="00620F25" w:rsidRPr="00DB209B" w:rsidRDefault="00620F25" w:rsidP="00073A90">
      <w:pPr>
        <w:jc w:val="both"/>
        <w:rPr>
          <w:sz w:val="22"/>
          <w:szCs w:val="22"/>
          <w:lang w:val="en-GB"/>
        </w:rPr>
      </w:pPr>
    </w:p>
    <w:p w14:paraId="1D396EEF" w14:textId="77777777" w:rsidR="00620F25" w:rsidRPr="00DB209B" w:rsidRDefault="00620F25" w:rsidP="00073A90">
      <w:pPr>
        <w:jc w:val="both"/>
        <w:rPr>
          <w:sz w:val="22"/>
          <w:szCs w:val="22"/>
          <w:lang w:val="en-GB"/>
        </w:rPr>
      </w:pPr>
    </w:p>
    <w:p w14:paraId="3F618F0E" w14:textId="77777777" w:rsidR="00620F25" w:rsidRPr="00DB209B" w:rsidRDefault="00620F25" w:rsidP="00073A90">
      <w:pPr>
        <w:jc w:val="both"/>
        <w:rPr>
          <w:sz w:val="22"/>
          <w:szCs w:val="22"/>
          <w:lang w:val="en-GB"/>
        </w:rPr>
      </w:pPr>
    </w:p>
    <w:p w14:paraId="1CB9E9D3" w14:textId="77777777" w:rsidR="00620F25" w:rsidRPr="00DB209B" w:rsidRDefault="00620F25" w:rsidP="00073A90">
      <w:pPr>
        <w:pStyle w:val="Heading3"/>
        <w:keepNext w:val="0"/>
        <w:rPr>
          <w:b/>
          <w:bCs/>
          <w:sz w:val="22"/>
          <w:szCs w:val="22"/>
          <w:lang w:val="en-GB"/>
        </w:rPr>
      </w:pPr>
      <w:r w:rsidRPr="00DB209B">
        <w:rPr>
          <w:sz w:val="22"/>
          <w:szCs w:val="22"/>
          <w:lang w:val="en-GB"/>
        </w:rPr>
        <w:br w:type="page"/>
      </w:r>
    </w:p>
    <w:p w14:paraId="234C000C" w14:textId="77777777" w:rsidR="00620F25" w:rsidRPr="00DB209B" w:rsidRDefault="00620F25" w:rsidP="00073A90">
      <w:pPr>
        <w:pStyle w:val="Heading9"/>
        <w:spacing w:before="0" w:after="0"/>
        <w:jc w:val="both"/>
        <w:rPr>
          <w:smallCaps/>
          <w:sz w:val="22"/>
          <w:szCs w:val="22"/>
          <w:lang w:eastAsia="en-US"/>
        </w:rPr>
      </w:pPr>
      <w:r w:rsidRPr="00DB209B">
        <w:rPr>
          <w:smallCaps/>
          <w:sz w:val="22"/>
          <w:szCs w:val="22"/>
          <w:lang w:eastAsia="en-US"/>
        </w:rPr>
        <w:lastRenderedPageBreak/>
        <w:t>Form  TECH-1  Technical Proposal Submission Form</w:t>
      </w:r>
    </w:p>
    <w:p w14:paraId="35AA8F45" w14:textId="77777777" w:rsidR="00620F25" w:rsidRPr="00DB209B" w:rsidRDefault="00620F25" w:rsidP="00073A90">
      <w:pPr>
        <w:pBdr>
          <w:bottom w:val="single" w:sz="8" w:space="1" w:color="auto"/>
        </w:pBdr>
        <w:jc w:val="both"/>
        <w:rPr>
          <w:sz w:val="22"/>
          <w:szCs w:val="22"/>
          <w:lang w:val="en-GB"/>
        </w:rPr>
      </w:pPr>
    </w:p>
    <w:p w14:paraId="6B472BC5" w14:textId="77777777" w:rsidR="00620F25" w:rsidRPr="00DB209B" w:rsidRDefault="00620F25" w:rsidP="00073A90">
      <w:pPr>
        <w:jc w:val="both"/>
        <w:rPr>
          <w:sz w:val="22"/>
          <w:szCs w:val="22"/>
          <w:lang w:val="en-GB"/>
        </w:rPr>
      </w:pPr>
    </w:p>
    <w:p w14:paraId="24671F60" w14:textId="77777777" w:rsidR="00620F25" w:rsidRPr="00DB209B" w:rsidRDefault="00620F25" w:rsidP="00073A90">
      <w:pPr>
        <w:jc w:val="both"/>
        <w:rPr>
          <w:sz w:val="22"/>
          <w:szCs w:val="22"/>
          <w:lang w:val="en-GB"/>
        </w:rPr>
      </w:pPr>
      <w:r w:rsidRPr="00DB209B">
        <w:rPr>
          <w:sz w:val="22"/>
          <w:szCs w:val="22"/>
          <w:lang w:val="en-GB"/>
        </w:rPr>
        <w:t>[</w:t>
      </w:r>
      <w:r w:rsidRPr="00DB209B">
        <w:rPr>
          <w:i/>
          <w:sz w:val="22"/>
          <w:szCs w:val="22"/>
          <w:lang w:val="en-GB"/>
        </w:rPr>
        <w:t>Location, Date</w:t>
      </w:r>
      <w:r w:rsidRPr="00DB209B">
        <w:rPr>
          <w:sz w:val="22"/>
          <w:szCs w:val="22"/>
          <w:lang w:val="en-GB"/>
        </w:rPr>
        <w:t>]</w:t>
      </w:r>
    </w:p>
    <w:p w14:paraId="232B74A0" w14:textId="77777777" w:rsidR="00620F25" w:rsidRPr="00DB209B" w:rsidRDefault="00620F25" w:rsidP="00073A90">
      <w:pPr>
        <w:pStyle w:val="Header"/>
        <w:tabs>
          <w:tab w:val="clear" w:pos="4320"/>
          <w:tab w:val="clear" w:pos="8640"/>
        </w:tabs>
        <w:jc w:val="both"/>
        <w:rPr>
          <w:sz w:val="22"/>
          <w:szCs w:val="22"/>
          <w:lang w:val="en-GB" w:eastAsia="it-IT"/>
        </w:rPr>
      </w:pPr>
    </w:p>
    <w:p w14:paraId="5525F44B" w14:textId="77777777" w:rsidR="00620F25" w:rsidRPr="00DB209B" w:rsidRDefault="00620F25" w:rsidP="00073A90">
      <w:pPr>
        <w:jc w:val="both"/>
        <w:rPr>
          <w:sz w:val="22"/>
          <w:szCs w:val="22"/>
          <w:lang w:val="en-GB"/>
        </w:rPr>
      </w:pPr>
      <w:r w:rsidRPr="00DB209B">
        <w:rPr>
          <w:sz w:val="22"/>
          <w:szCs w:val="22"/>
          <w:lang w:val="en-GB"/>
        </w:rPr>
        <w:t>To:</w:t>
      </w:r>
      <w:r w:rsidRPr="00DB209B">
        <w:rPr>
          <w:sz w:val="22"/>
          <w:szCs w:val="22"/>
          <w:lang w:val="en-GB"/>
        </w:rPr>
        <w:tab/>
        <w:t>[</w:t>
      </w:r>
      <w:r w:rsidRPr="00DB209B">
        <w:rPr>
          <w:i/>
          <w:sz w:val="22"/>
          <w:szCs w:val="22"/>
          <w:lang w:val="en-GB"/>
        </w:rPr>
        <w:t>Name and address of Client</w:t>
      </w:r>
      <w:r w:rsidRPr="00DB209B">
        <w:rPr>
          <w:sz w:val="22"/>
          <w:szCs w:val="22"/>
          <w:lang w:val="en-GB"/>
        </w:rPr>
        <w:t>]</w:t>
      </w:r>
    </w:p>
    <w:p w14:paraId="2C19B6BE" w14:textId="77777777" w:rsidR="00620F25" w:rsidRPr="00DB209B" w:rsidRDefault="00620F25" w:rsidP="00073A90">
      <w:pPr>
        <w:jc w:val="both"/>
        <w:rPr>
          <w:sz w:val="22"/>
          <w:szCs w:val="22"/>
          <w:lang w:val="en-GB"/>
        </w:rPr>
      </w:pPr>
    </w:p>
    <w:p w14:paraId="7184542A" w14:textId="77777777" w:rsidR="00620F25" w:rsidRPr="00DB209B" w:rsidRDefault="00620F25" w:rsidP="00073A90">
      <w:pPr>
        <w:jc w:val="both"/>
        <w:rPr>
          <w:sz w:val="22"/>
          <w:szCs w:val="22"/>
          <w:lang w:val="en-GB"/>
        </w:rPr>
      </w:pPr>
    </w:p>
    <w:p w14:paraId="7C9DB17C" w14:textId="77777777" w:rsidR="00620F25" w:rsidRPr="00DB209B" w:rsidRDefault="00620F25" w:rsidP="00073A90">
      <w:pPr>
        <w:jc w:val="both"/>
        <w:rPr>
          <w:sz w:val="22"/>
          <w:szCs w:val="22"/>
          <w:lang w:val="en-GB"/>
        </w:rPr>
      </w:pPr>
      <w:r w:rsidRPr="00DB209B">
        <w:rPr>
          <w:sz w:val="22"/>
          <w:szCs w:val="22"/>
          <w:lang w:val="en-GB"/>
        </w:rPr>
        <w:t>Dear Sirs:</w:t>
      </w:r>
    </w:p>
    <w:p w14:paraId="48AEE758" w14:textId="77777777" w:rsidR="00620F25" w:rsidRPr="00DB209B" w:rsidRDefault="00620F25" w:rsidP="00073A90">
      <w:pPr>
        <w:jc w:val="both"/>
        <w:rPr>
          <w:sz w:val="22"/>
          <w:szCs w:val="22"/>
          <w:lang w:val="en-GB"/>
        </w:rPr>
      </w:pPr>
    </w:p>
    <w:p w14:paraId="78EDFA33" w14:textId="77777777" w:rsidR="00620F25" w:rsidRPr="00DB209B" w:rsidRDefault="00620F25" w:rsidP="00073A90">
      <w:pPr>
        <w:jc w:val="both"/>
        <w:rPr>
          <w:sz w:val="22"/>
          <w:szCs w:val="22"/>
          <w:lang w:val="en-GB"/>
        </w:rPr>
      </w:pPr>
      <w:r w:rsidRPr="00DB209B">
        <w:rPr>
          <w:sz w:val="22"/>
          <w:szCs w:val="22"/>
          <w:lang w:val="en-GB"/>
        </w:rPr>
        <w:tab/>
        <w:t>We, the undersigned, offer to provide the consulting services for [</w:t>
      </w:r>
      <w:r w:rsidRPr="00DB209B">
        <w:rPr>
          <w:i/>
          <w:iCs/>
          <w:sz w:val="22"/>
          <w:szCs w:val="22"/>
          <w:lang w:val="en-GB"/>
        </w:rPr>
        <w:t>Insert t</w:t>
      </w:r>
      <w:r w:rsidRPr="00DB209B">
        <w:rPr>
          <w:i/>
          <w:sz w:val="22"/>
          <w:szCs w:val="22"/>
          <w:lang w:val="en-GB"/>
        </w:rPr>
        <w:t>itle of assignment</w:t>
      </w:r>
      <w:r w:rsidRPr="00DB209B">
        <w:rPr>
          <w:sz w:val="22"/>
          <w:szCs w:val="22"/>
          <w:lang w:val="en-GB"/>
        </w:rPr>
        <w:t>] in accordance with your Request for Proposal dated [</w:t>
      </w:r>
      <w:r w:rsidRPr="00DB209B">
        <w:rPr>
          <w:i/>
          <w:iCs/>
          <w:sz w:val="22"/>
          <w:szCs w:val="22"/>
          <w:lang w:val="en-GB"/>
        </w:rPr>
        <w:t xml:space="preserve">Insert </w:t>
      </w:r>
      <w:r w:rsidRPr="00DB209B">
        <w:rPr>
          <w:i/>
          <w:sz w:val="22"/>
          <w:szCs w:val="22"/>
          <w:lang w:val="en-GB"/>
        </w:rPr>
        <w:t>Date</w:t>
      </w:r>
      <w:r w:rsidRPr="00DB209B">
        <w:rPr>
          <w:sz w:val="22"/>
          <w:szCs w:val="22"/>
          <w:lang w:val="en-GB"/>
        </w:rPr>
        <w:t xml:space="preserve">] and our Proposal.  We are hereby submitting our Proposal, which includes this </w:t>
      </w:r>
      <w:r w:rsidRPr="00DB209B">
        <w:rPr>
          <w:spacing w:val="-2"/>
          <w:sz w:val="22"/>
          <w:szCs w:val="22"/>
          <w:lang w:val="en-GB"/>
        </w:rPr>
        <w:t>Technical Proposal</w:t>
      </w:r>
      <w:r w:rsidRPr="00DB209B">
        <w:rPr>
          <w:sz w:val="22"/>
          <w:szCs w:val="22"/>
          <w:lang w:val="en-GB"/>
        </w:rPr>
        <w:t>, and a Financial Proposal sealed under a separate envelope</w:t>
      </w:r>
      <w:r w:rsidRPr="00DB209B">
        <w:rPr>
          <w:sz w:val="22"/>
          <w:szCs w:val="22"/>
          <w:vertAlign w:val="superscript"/>
          <w:lang w:val="en-GB"/>
        </w:rPr>
        <w:t>1</w:t>
      </w:r>
      <w:r w:rsidRPr="00DB209B">
        <w:rPr>
          <w:sz w:val="22"/>
          <w:szCs w:val="22"/>
          <w:lang w:val="en-GB"/>
        </w:rPr>
        <w:t>.</w:t>
      </w:r>
    </w:p>
    <w:p w14:paraId="5CA4718F" w14:textId="77777777" w:rsidR="00620F25" w:rsidRPr="00DB209B" w:rsidRDefault="00620F25" w:rsidP="00073A90">
      <w:pPr>
        <w:jc w:val="both"/>
        <w:rPr>
          <w:sz w:val="22"/>
          <w:szCs w:val="22"/>
          <w:lang w:val="en-GB"/>
        </w:rPr>
      </w:pPr>
    </w:p>
    <w:p w14:paraId="2BA55EAE" w14:textId="77777777" w:rsidR="00620F25" w:rsidRPr="00DB209B" w:rsidRDefault="00620F25" w:rsidP="00073A90">
      <w:pPr>
        <w:jc w:val="both"/>
        <w:rPr>
          <w:sz w:val="22"/>
          <w:szCs w:val="22"/>
          <w:lang w:val="en-GB"/>
        </w:rPr>
      </w:pPr>
      <w:r w:rsidRPr="00DB209B">
        <w:rPr>
          <w:sz w:val="22"/>
          <w:szCs w:val="22"/>
          <w:lang w:val="en-GB"/>
        </w:rPr>
        <w:tab/>
        <w:t>We are submitting our Proposal in association with: [</w:t>
      </w:r>
      <w:r w:rsidRPr="00DB209B">
        <w:rPr>
          <w:i/>
          <w:iCs/>
          <w:sz w:val="22"/>
          <w:szCs w:val="22"/>
          <w:lang w:val="en-GB"/>
        </w:rPr>
        <w:t>Insert a list with full name and address of each associated Consultant</w:t>
      </w:r>
      <w:r w:rsidRPr="00DB209B">
        <w:rPr>
          <w:sz w:val="22"/>
          <w:szCs w:val="22"/>
          <w:lang w:val="en-GB"/>
        </w:rPr>
        <w:t>]</w:t>
      </w:r>
      <w:r w:rsidRPr="00DB209B">
        <w:rPr>
          <w:sz w:val="22"/>
          <w:szCs w:val="22"/>
          <w:vertAlign w:val="superscript"/>
          <w:lang w:val="en-GB"/>
        </w:rPr>
        <w:t>2</w:t>
      </w:r>
    </w:p>
    <w:p w14:paraId="022E09FD" w14:textId="77777777" w:rsidR="00620F25" w:rsidRPr="00DB209B" w:rsidRDefault="00620F25" w:rsidP="00073A90">
      <w:pPr>
        <w:jc w:val="both"/>
        <w:rPr>
          <w:sz w:val="22"/>
          <w:szCs w:val="22"/>
          <w:lang w:val="en-GB"/>
        </w:rPr>
      </w:pPr>
    </w:p>
    <w:p w14:paraId="3B41DB0B" w14:textId="77777777" w:rsidR="00620F25" w:rsidRPr="00DB209B" w:rsidRDefault="00620F25" w:rsidP="00073A90">
      <w:pPr>
        <w:ind w:firstLine="709"/>
        <w:jc w:val="both"/>
        <w:rPr>
          <w:sz w:val="22"/>
          <w:szCs w:val="22"/>
          <w:lang w:val="en-GB"/>
        </w:rPr>
      </w:pPr>
      <w:r w:rsidRPr="00DB209B">
        <w:rPr>
          <w:sz w:val="22"/>
          <w:szCs w:val="22"/>
          <w:lang w:val="en-GB"/>
        </w:rPr>
        <w:t>We hereby declare that all the information and statements made in this Proposal are true and accept that any misinterpretation contained in it may lead to our disqualification.</w:t>
      </w:r>
    </w:p>
    <w:p w14:paraId="687D0E50" w14:textId="77777777" w:rsidR="00620F25" w:rsidRPr="00DB209B" w:rsidRDefault="00620F25" w:rsidP="00073A90">
      <w:pPr>
        <w:jc w:val="both"/>
        <w:rPr>
          <w:sz w:val="22"/>
          <w:szCs w:val="22"/>
          <w:lang w:val="en-GB"/>
        </w:rPr>
      </w:pPr>
    </w:p>
    <w:p w14:paraId="209AF153" w14:textId="77777777" w:rsidR="00620F25" w:rsidRPr="00DB209B" w:rsidRDefault="00620F25" w:rsidP="00073A90">
      <w:pPr>
        <w:jc w:val="both"/>
        <w:rPr>
          <w:sz w:val="22"/>
          <w:szCs w:val="22"/>
          <w:lang w:val="en-GB"/>
        </w:rPr>
      </w:pPr>
      <w:r w:rsidRPr="00DB209B">
        <w:rPr>
          <w:sz w:val="22"/>
          <w:szCs w:val="22"/>
          <w:lang w:val="en-GB"/>
        </w:rPr>
        <w:tab/>
        <w:t>If negotiations are held during the period of validity of the Proposal, i.e., before the date indicated in Paragraph Reference 1.11 of the Data Sheet, we undertake to negotiate on the basis of the proposed staff.  Our Proposal is binding upon us and subject to the modifications resulting from Contract negotiations.</w:t>
      </w:r>
    </w:p>
    <w:p w14:paraId="7328C3F5" w14:textId="77777777" w:rsidR="00620F25" w:rsidRPr="00DB209B" w:rsidRDefault="00620F25" w:rsidP="00073A90">
      <w:pPr>
        <w:jc w:val="both"/>
        <w:rPr>
          <w:sz w:val="22"/>
          <w:szCs w:val="22"/>
          <w:lang w:val="en-GB"/>
        </w:rPr>
      </w:pPr>
    </w:p>
    <w:p w14:paraId="7DF280CA" w14:textId="77777777" w:rsidR="00620F25" w:rsidRPr="00DB209B" w:rsidRDefault="00620F25" w:rsidP="00073A90">
      <w:pPr>
        <w:pStyle w:val="BodyText"/>
        <w:rPr>
          <w:sz w:val="22"/>
          <w:szCs w:val="22"/>
          <w:lang w:val="en-GB"/>
        </w:rPr>
      </w:pPr>
      <w:r w:rsidRPr="00DB209B">
        <w:rPr>
          <w:sz w:val="22"/>
          <w:szCs w:val="22"/>
          <w:lang w:val="en-GB"/>
        </w:rPr>
        <w:tab/>
        <w:t>We undertake, if our Proposal is accepted, to initiate the consulting services related to the assignment not later than the date indicated in Paragraph Reference 7.2 of the Data Sheet.</w:t>
      </w:r>
    </w:p>
    <w:p w14:paraId="5B43D013" w14:textId="77777777" w:rsidR="00620F25" w:rsidRPr="00DB209B" w:rsidRDefault="00620F25" w:rsidP="00073A90">
      <w:pPr>
        <w:jc w:val="both"/>
        <w:rPr>
          <w:sz w:val="22"/>
          <w:szCs w:val="22"/>
          <w:lang w:val="en-GB"/>
        </w:rPr>
      </w:pPr>
    </w:p>
    <w:p w14:paraId="53924B22" w14:textId="77777777" w:rsidR="00620F25" w:rsidRPr="00DB209B" w:rsidRDefault="00620F25" w:rsidP="00073A90">
      <w:pPr>
        <w:jc w:val="both"/>
        <w:rPr>
          <w:sz w:val="22"/>
          <w:szCs w:val="22"/>
          <w:lang w:val="en-GB"/>
        </w:rPr>
      </w:pPr>
      <w:r w:rsidRPr="00DB209B">
        <w:rPr>
          <w:sz w:val="22"/>
          <w:szCs w:val="22"/>
          <w:lang w:val="en-GB"/>
        </w:rPr>
        <w:tab/>
        <w:t>We understand you are not bound to accept any Proposal you receive.</w:t>
      </w:r>
    </w:p>
    <w:p w14:paraId="2E593636" w14:textId="77777777" w:rsidR="00620F25" w:rsidRPr="00DB209B" w:rsidRDefault="00620F25" w:rsidP="00073A90">
      <w:pPr>
        <w:jc w:val="both"/>
        <w:rPr>
          <w:sz w:val="22"/>
          <w:szCs w:val="22"/>
          <w:lang w:val="en-GB"/>
        </w:rPr>
      </w:pPr>
    </w:p>
    <w:p w14:paraId="2F818DCF" w14:textId="77777777" w:rsidR="00620F25" w:rsidRPr="00DB209B" w:rsidRDefault="00620F25" w:rsidP="00073A90">
      <w:pPr>
        <w:jc w:val="both"/>
        <w:rPr>
          <w:sz w:val="22"/>
          <w:szCs w:val="22"/>
          <w:lang w:val="en-GB" w:eastAsia="it-IT"/>
        </w:rPr>
      </w:pPr>
      <w:r w:rsidRPr="00DB209B">
        <w:rPr>
          <w:sz w:val="22"/>
          <w:szCs w:val="22"/>
          <w:lang w:val="en-GB" w:eastAsia="it-IT"/>
        </w:rPr>
        <w:tab/>
        <w:t>We remain,</w:t>
      </w:r>
    </w:p>
    <w:p w14:paraId="182A1006" w14:textId="77777777" w:rsidR="00620F25" w:rsidRPr="00DB209B" w:rsidRDefault="00620F25" w:rsidP="00073A90">
      <w:pPr>
        <w:jc w:val="both"/>
        <w:rPr>
          <w:sz w:val="22"/>
          <w:szCs w:val="22"/>
          <w:lang w:val="en-GB"/>
        </w:rPr>
      </w:pPr>
    </w:p>
    <w:p w14:paraId="20B57725" w14:textId="77777777" w:rsidR="00620F25" w:rsidRPr="00DB209B" w:rsidRDefault="00620F25" w:rsidP="00073A90">
      <w:pPr>
        <w:ind w:firstLine="708"/>
        <w:jc w:val="both"/>
        <w:rPr>
          <w:sz w:val="22"/>
          <w:szCs w:val="22"/>
          <w:lang w:val="en-GB"/>
        </w:rPr>
      </w:pPr>
      <w:r w:rsidRPr="00DB209B">
        <w:rPr>
          <w:sz w:val="22"/>
          <w:szCs w:val="22"/>
          <w:lang w:val="en-GB"/>
        </w:rPr>
        <w:t>Yours sincerely,</w:t>
      </w:r>
    </w:p>
    <w:p w14:paraId="6CA88C6C" w14:textId="77777777" w:rsidR="00620F25" w:rsidRPr="00DB209B" w:rsidRDefault="00620F25" w:rsidP="00073A90">
      <w:pPr>
        <w:jc w:val="both"/>
        <w:rPr>
          <w:sz w:val="22"/>
          <w:szCs w:val="22"/>
          <w:lang w:val="en-GB"/>
        </w:rPr>
      </w:pPr>
    </w:p>
    <w:p w14:paraId="191FFE1A" w14:textId="77777777" w:rsidR="00620F25" w:rsidRPr="00DB209B" w:rsidRDefault="00620F25" w:rsidP="00073A90">
      <w:pPr>
        <w:tabs>
          <w:tab w:val="right" w:pos="8460"/>
        </w:tabs>
        <w:ind w:left="720"/>
        <w:jc w:val="both"/>
        <w:rPr>
          <w:sz w:val="22"/>
          <w:szCs w:val="22"/>
          <w:u w:val="single"/>
          <w:lang w:val="en-GB"/>
        </w:rPr>
      </w:pPr>
      <w:r w:rsidRPr="00DB209B">
        <w:rPr>
          <w:sz w:val="22"/>
          <w:szCs w:val="22"/>
          <w:lang w:val="en-GB"/>
        </w:rPr>
        <w:t>Authorized Signature :</w:t>
      </w:r>
      <w:r w:rsidRPr="00DB209B">
        <w:rPr>
          <w:sz w:val="22"/>
          <w:szCs w:val="22"/>
          <w:u w:val="single"/>
          <w:lang w:val="en-GB"/>
        </w:rPr>
        <w:tab/>
      </w:r>
    </w:p>
    <w:p w14:paraId="7B63F073" w14:textId="77777777" w:rsidR="00620F25" w:rsidRPr="00DB209B" w:rsidRDefault="00620F25" w:rsidP="00073A90">
      <w:pPr>
        <w:tabs>
          <w:tab w:val="right" w:pos="8460"/>
        </w:tabs>
        <w:ind w:left="720"/>
        <w:jc w:val="both"/>
        <w:rPr>
          <w:sz w:val="22"/>
          <w:szCs w:val="22"/>
          <w:u w:val="single"/>
          <w:lang w:val="en-GB"/>
        </w:rPr>
      </w:pPr>
      <w:r w:rsidRPr="00DB209B">
        <w:rPr>
          <w:sz w:val="22"/>
          <w:szCs w:val="22"/>
          <w:lang w:val="en-GB"/>
        </w:rPr>
        <w:t xml:space="preserve">Name and Title of Signatory:  </w:t>
      </w:r>
      <w:r w:rsidRPr="00DB209B">
        <w:rPr>
          <w:sz w:val="22"/>
          <w:szCs w:val="22"/>
          <w:u w:val="single"/>
          <w:lang w:val="en-GB"/>
        </w:rPr>
        <w:tab/>
      </w:r>
    </w:p>
    <w:p w14:paraId="440C7725" w14:textId="77777777" w:rsidR="00620F25" w:rsidRPr="00DB209B" w:rsidRDefault="00620F25" w:rsidP="00073A90">
      <w:pPr>
        <w:tabs>
          <w:tab w:val="right" w:pos="8460"/>
        </w:tabs>
        <w:ind w:left="720"/>
        <w:jc w:val="both"/>
        <w:rPr>
          <w:sz w:val="22"/>
          <w:szCs w:val="22"/>
          <w:u w:val="single"/>
          <w:lang w:val="en-GB"/>
        </w:rPr>
      </w:pPr>
      <w:r w:rsidRPr="00DB209B">
        <w:rPr>
          <w:sz w:val="22"/>
          <w:szCs w:val="22"/>
          <w:lang w:val="en-GB"/>
        </w:rPr>
        <w:t xml:space="preserve">Name of Consultant:  </w:t>
      </w:r>
      <w:r w:rsidRPr="00DB209B">
        <w:rPr>
          <w:sz w:val="22"/>
          <w:szCs w:val="22"/>
          <w:u w:val="single"/>
          <w:lang w:val="en-GB"/>
        </w:rPr>
        <w:tab/>
      </w:r>
    </w:p>
    <w:p w14:paraId="2D439A96" w14:textId="77777777" w:rsidR="00620F25" w:rsidRPr="00DB209B" w:rsidRDefault="00620F25" w:rsidP="00073A90">
      <w:pPr>
        <w:tabs>
          <w:tab w:val="right" w:pos="8460"/>
        </w:tabs>
        <w:ind w:left="720"/>
        <w:jc w:val="both"/>
        <w:rPr>
          <w:sz w:val="22"/>
          <w:szCs w:val="22"/>
          <w:lang w:val="en-GB"/>
        </w:rPr>
      </w:pPr>
      <w:r w:rsidRPr="00DB209B">
        <w:rPr>
          <w:sz w:val="22"/>
          <w:szCs w:val="22"/>
          <w:lang w:val="en-GB"/>
        </w:rPr>
        <w:t xml:space="preserve">Address:  </w:t>
      </w:r>
      <w:r w:rsidRPr="00DB209B">
        <w:rPr>
          <w:sz w:val="22"/>
          <w:szCs w:val="22"/>
          <w:u w:val="single"/>
          <w:lang w:val="en-GB"/>
        </w:rPr>
        <w:tab/>
      </w:r>
    </w:p>
    <w:p w14:paraId="158E45A9" w14:textId="77777777" w:rsidR="00620F25" w:rsidRPr="00DB209B" w:rsidRDefault="00620F25" w:rsidP="00073A90">
      <w:pPr>
        <w:pStyle w:val="BodyText21"/>
        <w:pBdr>
          <w:bottom w:val="single" w:sz="4" w:space="1" w:color="auto"/>
        </w:pBdr>
        <w:tabs>
          <w:tab w:val="clear" w:pos="-720"/>
        </w:tabs>
        <w:suppressAutoHyphens w:val="0"/>
        <w:rPr>
          <w:spacing w:val="0"/>
          <w:sz w:val="22"/>
          <w:szCs w:val="22"/>
          <w:lang w:val="en-GB"/>
        </w:rPr>
      </w:pPr>
    </w:p>
    <w:p w14:paraId="0E131DB8" w14:textId="77777777" w:rsidR="00620F25" w:rsidRPr="00DB209B" w:rsidRDefault="00620F25" w:rsidP="00073A90">
      <w:pPr>
        <w:pStyle w:val="BodyText21"/>
        <w:pBdr>
          <w:bottom w:val="single" w:sz="4" w:space="1" w:color="auto"/>
        </w:pBdr>
        <w:tabs>
          <w:tab w:val="clear" w:pos="-720"/>
        </w:tabs>
        <w:suppressAutoHyphens w:val="0"/>
        <w:rPr>
          <w:spacing w:val="0"/>
          <w:sz w:val="22"/>
          <w:szCs w:val="22"/>
          <w:lang w:val="en-GB"/>
        </w:rPr>
      </w:pPr>
    </w:p>
    <w:p w14:paraId="0E67CD99" w14:textId="77777777" w:rsidR="00620F25" w:rsidRPr="00DB209B" w:rsidRDefault="00620F25" w:rsidP="00073A90">
      <w:pPr>
        <w:pStyle w:val="FootnoteText"/>
        <w:tabs>
          <w:tab w:val="left" w:pos="270"/>
        </w:tabs>
        <w:ind w:left="272" w:hanging="272"/>
        <w:jc w:val="both"/>
        <w:rPr>
          <w:sz w:val="22"/>
          <w:szCs w:val="22"/>
          <w:lang w:val="en-GB"/>
        </w:rPr>
      </w:pPr>
      <w:r w:rsidRPr="00DB209B">
        <w:rPr>
          <w:sz w:val="22"/>
          <w:szCs w:val="22"/>
          <w:lang w:val="en-GB"/>
        </w:rPr>
        <w:t>1</w:t>
      </w:r>
      <w:r w:rsidRPr="00DB209B">
        <w:rPr>
          <w:sz w:val="22"/>
          <w:szCs w:val="22"/>
          <w:lang w:val="en-GB"/>
        </w:rPr>
        <w:tab/>
        <w:t>[</w:t>
      </w:r>
      <w:r w:rsidRPr="00DB209B">
        <w:rPr>
          <w:i/>
          <w:iCs/>
          <w:sz w:val="22"/>
          <w:szCs w:val="22"/>
          <w:lang w:val="en-GB"/>
        </w:rPr>
        <w:t xml:space="preserve">In case Paragraph Reference 1.2 of the Data Sheet requires to submit a Technical Proposal only, replace this sentence with: </w:t>
      </w:r>
      <w:r w:rsidRPr="00DB209B">
        <w:rPr>
          <w:sz w:val="22"/>
          <w:szCs w:val="22"/>
          <w:lang w:val="en-GB"/>
        </w:rPr>
        <w:t xml:space="preserve">“We are hereby submitting our Proposal, which includes this </w:t>
      </w:r>
      <w:r w:rsidRPr="00DB209B">
        <w:rPr>
          <w:spacing w:val="-2"/>
          <w:sz w:val="22"/>
          <w:szCs w:val="22"/>
          <w:lang w:val="en-GB"/>
        </w:rPr>
        <w:t>Technical Proposal</w:t>
      </w:r>
      <w:r w:rsidRPr="00DB209B">
        <w:rPr>
          <w:sz w:val="22"/>
          <w:szCs w:val="22"/>
          <w:lang w:val="en-GB"/>
        </w:rPr>
        <w:t xml:space="preserve"> only.”]</w:t>
      </w:r>
    </w:p>
    <w:p w14:paraId="3F473170" w14:textId="77777777" w:rsidR="00620F25" w:rsidRPr="00DB209B" w:rsidRDefault="00620F25" w:rsidP="00073A90">
      <w:pPr>
        <w:pStyle w:val="FootnoteText"/>
        <w:tabs>
          <w:tab w:val="left" w:pos="270"/>
        </w:tabs>
        <w:ind w:left="272" w:hanging="272"/>
        <w:jc w:val="both"/>
        <w:rPr>
          <w:sz w:val="22"/>
          <w:szCs w:val="22"/>
          <w:lang w:val="en-GB"/>
        </w:rPr>
      </w:pPr>
      <w:r w:rsidRPr="00DB209B">
        <w:rPr>
          <w:sz w:val="22"/>
          <w:szCs w:val="22"/>
          <w:lang w:val="en-GB"/>
        </w:rPr>
        <w:t>2</w:t>
      </w:r>
      <w:r w:rsidRPr="00DB209B">
        <w:rPr>
          <w:sz w:val="22"/>
          <w:szCs w:val="22"/>
          <w:lang w:val="en-GB"/>
        </w:rPr>
        <w:tab/>
        <w:t>[</w:t>
      </w:r>
      <w:r w:rsidRPr="00DB209B">
        <w:rPr>
          <w:i/>
          <w:iCs/>
          <w:sz w:val="22"/>
          <w:szCs w:val="22"/>
          <w:lang w:val="en-GB"/>
        </w:rPr>
        <w:t>Delete in case no association is foreseen.</w:t>
      </w:r>
      <w:r w:rsidRPr="00DB209B">
        <w:rPr>
          <w:sz w:val="22"/>
          <w:szCs w:val="22"/>
          <w:lang w:val="en-GB"/>
        </w:rPr>
        <w:t>]</w:t>
      </w:r>
    </w:p>
    <w:p w14:paraId="29405AC6" w14:textId="77777777" w:rsidR="00620F25" w:rsidRPr="00DB209B" w:rsidRDefault="00620F25" w:rsidP="00073A90">
      <w:pPr>
        <w:pStyle w:val="Heading3"/>
        <w:keepNext w:val="0"/>
        <w:ind w:left="0" w:firstLine="0"/>
        <w:rPr>
          <w:b/>
          <w:bCs/>
          <w:sz w:val="22"/>
          <w:szCs w:val="22"/>
          <w:lang w:val="en-GB"/>
        </w:rPr>
      </w:pPr>
    </w:p>
    <w:p w14:paraId="24E7238A" w14:textId="77777777" w:rsidR="00620F25" w:rsidRPr="00DB209B" w:rsidRDefault="00620F25" w:rsidP="00073A90">
      <w:pPr>
        <w:pStyle w:val="Heading4"/>
        <w:keepNext w:val="0"/>
        <w:jc w:val="both"/>
        <w:rPr>
          <w:smallCaps/>
          <w:sz w:val="22"/>
          <w:szCs w:val="22"/>
          <w:lang w:val="en-GB"/>
        </w:rPr>
      </w:pPr>
      <w:r w:rsidRPr="00DB209B">
        <w:rPr>
          <w:smallCaps/>
          <w:sz w:val="22"/>
          <w:szCs w:val="22"/>
          <w:lang w:val="en-GB"/>
        </w:rPr>
        <w:t>Form  TECH-2  Consultant’s Organization and Experience</w:t>
      </w:r>
    </w:p>
    <w:p w14:paraId="524B3528" w14:textId="77777777" w:rsidR="00620F25" w:rsidRPr="00DB209B" w:rsidRDefault="00620F25" w:rsidP="00073A90">
      <w:pPr>
        <w:pBdr>
          <w:bottom w:val="single" w:sz="8" w:space="1" w:color="auto"/>
        </w:pBdr>
        <w:jc w:val="both"/>
        <w:rPr>
          <w:sz w:val="22"/>
          <w:szCs w:val="22"/>
          <w:lang w:val="en-GB"/>
        </w:rPr>
      </w:pPr>
    </w:p>
    <w:p w14:paraId="2A431912" w14:textId="77777777" w:rsidR="00620F25" w:rsidRPr="00DB209B" w:rsidRDefault="00620F25" w:rsidP="00073A90">
      <w:pPr>
        <w:jc w:val="both"/>
        <w:rPr>
          <w:bCs/>
          <w:smallCaps/>
          <w:sz w:val="22"/>
          <w:szCs w:val="22"/>
          <w:lang w:val="en-GB"/>
        </w:rPr>
      </w:pPr>
    </w:p>
    <w:p w14:paraId="6B25A3B3" w14:textId="77777777" w:rsidR="00620F25" w:rsidRPr="00DB209B" w:rsidRDefault="00620F25" w:rsidP="00073A90">
      <w:pPr>
        <w:jc w:val="both"/>
        <w:rPr>
          <w:bCs/>
          <w:smallCaps/>
          <w:sz w:val="22"/>
          <w:szCs w:val="22"/>
          <w:lang w:val="en-GB"/>
        </w:rPr>
      </w:pPr>
    </w:p>
    <w:p w14:paraId="1E05F3E7" w14:textId="77777777" w:rsidR="00620F25" w:rsidRPr="00DB209B" w:rsidRDefault="00620F25" w:rsidP="00073A90">
      <w:pPr>
        <w:pStyle w:val="Heading4"/>
        <w:keepNext w:val="0"/>
        <w:jc w:val="both"/>
        <w:rPr>
          <w:sz w:val="22"/>
          <w:szCs w:val="22"/>
          <w:lang w:val="en-GB"/>
        </w:rPr>
      </w:pPr>
      <w:r w:rsidRPr="00DB209B">
        <w:rPr>
          <w:sz w:val="22"/>
          <w:szCs w:val="22"/>
          <w:lang w:val="en-GB"/>
        </w:rPr>
        <w:lastRenderedPageBreak/>
        <w:t>A - Consultant’s Organization</w:t>
      </w:r>
    </w:p>
    <w:p w14:paraId="656AB1B8" w14:textId="77777777" w:rsidR="00620F25" w:rsidRPr="00DB209B" w:rsidRDefault="00620F25" w:rsidP="00073A90">
      <w:pPr>
        <w:jc w:val="both"/>
        <w:rPr>
          <w:sz w:val="22"/>
          <w:szCs w:val="22"/>
          <w:lang w:val="en-GB"/>
        </w:rPr>
      </w:pPr>
    </w:p>
    <w:p w14:paraId="4930C0A7" w14:textId="77777777" w:rsidR="00620F25" w:rsidRPr="00DB209B" w:rsidRDefault="00620F25" w:rsidP="00073A90">
      <w:pPr>
        <w:jc w:val="both"/>
        <w:rPr>
          <w:sz w:val="22"/>
          <w:szCs w:val="22"/>
          <w:lang w:val="en-GB"/>
        </w:rPr>
      </w:pPr>
    </w:p>
    <w:p w14:paraId="6E5B9437" w14:textId="77777777" w:rsidR="00620F25" w:rsidRPr="00DB209B" w:rsidRDefault="00620F25" w:rsidP="00073A90">
      <w:pPr>
        <w:pStyle w:val="BodyText"/>
        <w:rPr>
          <w:sz w:val="22"/>
          <w:szCs w:val="22"/>
          <w:lang w:val="en-GB"/>
        </w:rPr>
      </w:pPr>
      <w:r w:rsidRPr="00DB209B">
        <w:rPr>
          <w:sz w:val="22"/>
          <w:szCs w:val="22"/>
          <w:lang w:val="en-GB"/>
        </w:rPr>
        <w:t>[</w:t>
      </w:r>
      <w:r w:rsidRPr="00DB209B">
        <w:rPr>
          <w:i/>
          <w:iCs/>
          <w:sz w:val="22"/>
          <w:szCs w:val="22"/>
          <w:lang w:val="en-GB"/>
        </w:rPr>
        <w:t>Provide here a brief (two pages) description of the background and organization of your Consultant/entity and each associate for this assignment.</w:t>
      </w:r>
      <w:r w:rsidRPr="00DB209B">
        <w:rPr>
          <w:sz w:val="22"/>
          <w:szCs w:val="22"/>
          <w:lang w:val="en-GB"/>
        </w:rPr>
        <w:t>]</w:t>
      </w:r>
    </w:p>
    <w:p w14:paraId="4A52021C" w14:textId="77777777" w:rsidR="00620F25" w:rsidRPr="00DB209B" w:rsidRDefault="00620F25" w:rsidP="00073A90">
      <w:pPr>
        <w:jc w:val="both"/>
        <w:rPr>
          <w:sz w:val="22"/>
          <w:szCs w:val="22"/>
          <w:lang w:val="en-GB"/>
        </w:rPr>
      </w:pPr>
    </w:p>
    <w:p w14:paraId="4727B706" w14:textId="77777777" w:rsidR="00620F25" w:rsidRPr="00DB209B" w:rsidRDefault="00620F25" w:rsidP="00073A90">
      <w:pPr>
        <w:jc w:val="both"/>
        <w:rPr>
          <w:sz w:val="22"/>
          <w:szCs w:val="22"/>
          <w:lang w:val="en-GB"/>
        </w:rPr>
      </w:pPr>
    </w:p>
    <w:p w14:paraId="59A54CA0" w14:textId="77777777" w:rsidR="00620F25" w:rsidRPr="00DB209B" w:rsidRDefault="00620F25" w:rsidP="00073A90">
      <w:pPr>
        <w:jc w:val="both"/>
        <w:rPr>
          <w:sz w:val="22"/>
          <w:szCs w:val="22"/>
          <w:lang w:val="en-GB"/>
        </w:rPr>
      </w:pPr>
    </w:p>
    <w:p w14:paraId="35798219" w14:textId="77777777" w:rsidR="00620F25" w:rsidRPr="00DB209B" w:rsidRDefault="00620F25" w:rsidP="00073A90">
      <w:pPr>
        <w:jc w:val="both"/>
        <w:rPr>
          <w:b/>
          <w:bCs/>
          <w:sz w:val="22"/>
          <w:szCs w:val="22"/>
          <w:lang w:val="en-GB"/>
        </w:rPr>
      </w:pPr>
      <w:r w:rsidRPr="00DB209B">
        <w:rPr>
          <w:sz w:val="22"/>
          <w:szCs w:val="22"/>
          <w:lang w:val="en-GB"/>
        </w:rPr>
        <w:br w:type="page"/>
      </w:r>
      <w:r w:rsidRPr="00DB209B">
        <w:rPr>
          <w:b/>
          <w:bCs/>
          <w:sz w:val="22"/>
          <w:szCs w:val="22"/>
          <w:lang w:val="en-GB"/>
        </w:rPr>
        <w:lastRenderedPageBreak/>
        <w:t>B - Consultant’s Experience</w:t>
      </w:r>
    </w:p>
    <w:p w14:paraId="1180C91C" w14:textId="77777777" w:rsidR="00620F25" w:rsidRPr="00DB209B" w:rsidRDefault="00620F25" w:rsidP="00073A90">
      <w:pPr>
        <w:jc w:val="both"/>
        <w:rPr>
          <w:sz w:val="22"/>
          <w:szCs w:val="22"/>
          <w:lang w:val="en-GB"/>
        </w:rPr>
      </w:pPr>
    </w:p>
    <w:p w14:paraId="14AFEA5A" w14:textId="77777777" w:rsidR="00620F25" w:rsidRPr="00DB209B" w:rsidRDefault="00620F25" w:rsidP="00073A90">
      <w:pPr>
        <w:pStyle w:val="Header"/>
        <w:tabs>
          <w:tab w:val="clear" w:pos="4320"/>
          <w:tab w:val="clear" w:pos="8640"/>
        </w:tabs>
        <w:jc w:val="both"/>
        <w:rPr>
          <w:sz w:val="22"/>
          <w:szCs w:val="22"/>
          <w:lang w:val="en-GB" w:eastAsia="it-IT"/>
        </w:rPr>
      </w:pPr>
    </w:p>
    <w:p w14:paraId="3BBE347F" w14:textId="77777777" w:rsidR="00620F25" w:rsidRPr="00DB209B" w:rsidRDefault="00620F25" w:rsidP="00073A90">
      <w:pPr>
        <w:jc w:val="both"/>
        <w:rPr>
          <w:sz w:val="22"/>
          <w:szCs w:val="22"/>
          <w:lang w:val="en-GB"/>
        </w:rPr>
      </w:pPr>
      <w:r w:rsidRPr="00DB209B">
        <w:rPr>
          <w:sz w:val="22"/>
          <w:szCs w:val="22"/>
          <w:lang w:val="en-GB"/>
        </w:rPr>
        <w:t>[</w:t>
      </w:r>
      <w:r w:rsidRPr="00DB209B">
        <w:rPr>
          <w:i/>
          <w:iCs/>
          <w:sz w:val="22"/>
          <w:szCs w:val="22"/>
          <w:lang w:val="en-GB"/>
        </w:rPr>
        <w:t>Using the format below, provide information on each assignment for which your Consultant, and each associate for this assignment, was legally contracted either individually as a corporate entity or as one of the major companies within an association, for carrying out consulting services similar to the ones requested under this assignment.</w:t>
      </w:r>
      <w:r w:rsidRPr="00DB209B">
        <w:rPr>
          <w:sz w:val="22"/>
          <w:szCs w:val="22"/>
          <w:lang w:val="en-GB"/>
        </w:rPr>
        <w:t>]</w:t>
      </w:r>
    </w:p>
    <w:p w14:paraId="0AF0AFA7" w14:textId="77777777" w:rsidR="00620F25" w:rsidRPr="00DB209B" w:rsidRDefault="00620F25" w:rsidP="00073A90">
      <w:pPr>
        <w:jc w:val="both"/>
        <w:rPr>
          <w:sz w:val="22"/>
          <w:szCs w:val="22"/>
          <w:lang w:val="en-GB"/>
        </w:rPr>
      </w:pPr>
    </w:p>
    <w:tbl>
      <w:tblPr>
        <w:tblW w:w="9197" w:type="dxa"/>
        <w:tblInd w:w="115"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0" w:type="dxa"/>
        </w:tblCellMar>
        <w:tblLook w:val="0000" w:firstRow="0" w:lastRow="0" w:firstColumn="0" w:lastColumn="0" w:noHBand="0" w:noVBand="0"/>
      </w:tblPr>
      <w:tblGrid>
        <w:gridCol w:w="4457"/>
        <w:gridCol w:w="4740"/>
      </w:tblGrid>
      <w:tr w:rsidR="00620F25" w:rsidRPr="00DB209B" w14:paraId="338945D4" w14:textId="77777777" w:rsidTr="00620F25">
        <w:tc>
          <w:tcPr>
            <w:tcW w:w="4457" w:type="dxa"/>
            <w:tcMar>
              <w:top w:w="28" w:type="dxa"/>
              <w:right w:w="28" w:type="dxa"/>
            </w:tcMar>
          </w:tcPr>
          <w:p w14:paraId="4E8F4008" w14:textId="77777777" w:rsidR="00620F25" w:rsidRPr="00DB209B" w:rsidRDefault="00620F25" w:rsidP="00073A90">
            <w:pPr>
              <w:jc w:val="both"/>
              <w:rPr>
                <w:sz w:val="22"/>
                <w:szCs w:val="22"/>
                <w:lang w:val="en-GB"/>
              </w:rPr>
            </w:pPr>
            <w:r w:rsidRPr="00DB209B">
              <w:rPr>
                <w:sz w:val="22"/>
                <w:szCs w:val="22"/>
                <w:lang w:val="en-GB"/>
              </w:rPr>
              <w:t>Assignment name:</w:t>
            </w:r>
          </w:p>
          <w:p w14:paraId="68984CBE" w14:textId="77777777" w:rsidR="00620F25" w:rsidRPr="00DB209B" w:rsidRDefault="00620F25" w:rsidP="00073A90">
            <w:pPr>
              <w:jc w:val="both"/>
              <w:rPr>
                <w:sz w:val="22"/>
                <w:szCs w:val="22"/>
                <w:lang w:val="en-GB"/>
              </w:rPr>
            </w:pPr>
          </w:p>
          <w:p w14:paraId="35C50D0F" w14:textId="77777777" w:rsidR="00620F25" w:rsidRPr="00DB209B" w:rsidRDefault="00620F25" w:rsidP="00073A90">
            <w:pPr>
              <w:jc w:val="both"/>
              <w:rPr>
                <w:sz w:val="22"/>
                <w:szCs w:val="22"/>
                <w:lang w:val="en-GB"/>
              </w:rPr>
            </w:pPr>
          </w:p>
        </w:tc>
        <w:tc>
          <w:tcPr>
            <w:tcW w:w="4740" w:type="dxa"/>
            <w:tcMar>
              <w:top w:w="28" w:type="dxa"/>
              <w:right w:w="28" w:type="dxa"/>
            </w:tcMar>
          </w:tcPr>
          <w:p w14:paraId="6392D1D6" w14:textId="77777777" w:rsidR="00620F25" w:rsidRPr="00DB209B" w:rsidRDefault="00620F25" w:rsidP="00073A90">
            <w:pPr>
              <w:jc w:val="both"/>
              <w:rPr>
                <w:sz w:val="22"/>
                <w:szCs w:val="22"/>
                <w:lang w:val="en-GB"/>
              </w:rPr>
            </w:pPr>
            <w:r w:rsidRPr="00DB209B">
              <w:rPr>
                <w:sz w:val="22"/>
                <w:szCs w:val="22"/>
                <w:lang w:val="en-GB"/>
              </w:rPr>
              <w:t>Approx. value of the contract (in currency: Rwanda francs or freely convertible currency]</w:t>
            </w:r>
          </w:p>
          <w:p w14:paraId="1288F355" w14:textId="77777777" w:rsidR="00620F25" w:rsidRPr="00DB209B" w:rsidRDefault="00620F25" w:rsidP="00073A90">
            <w:pPr>
              <w:jc w:val="both"/>
              <w:rPr>
                <w:sz w:val="22"/>
                <w:szCs w:val="22"/>
                <w:lang w:val="en-GB"/>
              </w:rPr>
            </w:pPr>
          </w:p>
          <w:p w14:paraId="2AEBCFA2" w14:textId="77777777" w:rsidR="00620F25" w:rsidRPr="00DB209B" w:rsidRDefault="00620F25" w:rsidP="00073A90">
            <w:pPr>
              <w:jc w:val="both"/>
              <w:rPr>
                <w:sz w:val="22"/>
                <w:szCs w:val="22"/>
                <w:lang w:val="en-GB"/>
              </w:rPr>
            </w:pPr>
          </w:p>
        </w:tc>
      </w:tr>
      <w:tr w:rsidR="00620F25" w:rsidRPr="00DB209B" w14:paraId="6833B326" w14:textId="77777777" w:rsidTr="00620F25">
        <w:tc>
          <w:tcPr>
            <w:tcW w:w="4457" w:type="dxa"/>
            <w:tcMar>
              <w:top w:w="28" w:type="dxa"/>
              <w:right w:w="28" w:type="dxa"/>
            </w:tcMar>
          </w:tcPr>
          <w:p w14:paraId="3448B6E6" w14:textId="77777777" w:rsidR="00620F25" w:rsidRPr="00DB209B" w:rsidRDefault="00620F25" w:rsidP="00073A90">
            <w:pPr>
              <w:jc w:val="both"/>
              <w:rPr>
                <w:sz w:val="22"/>
                <w:szCs w:val="22"/>
                <w:lang w:val="en-GB"/>
              </w:rPr>
            </w:pPr>
            <w:r w:rsidRPr="00DB209B">
              <w:rPr>
                <w:sz w:val="22"/>
                <w:szCs w:val="22"/>
                <w:lang w:val="en-GB"/>
              </w:rPr>
              <w:t>Country:</w:t>
            </w:r>
          </w:p>
          <w:p w14:paraId="649D6A12" w14:textId="77777777" w:rsidR="00620F25" w:rsidRPr="00DB209B" w:rsidRDefault="00620F25" w:rsidP="00073A90">
            <w:pPr>
              <w:jc w:val="both"/>
              <w:rPr>
                <w:sz w:val="22"/>
                <w:szCs w:val="22"/>
                <w:lang w:val="en-GB"/>
              </w:rPr>
            </w:pPr>
            <w:r w:rsidRPr="00DB209B">
              <w:rPr>
                <w:sz w:val="22"/>
                <w:szCs w:val="22"/>
                <w:lang w:val="en-GB"/>
              </w:rPr>
              <w:t>Location within country:</w:t>
            </w:r>
          </w:p>
          <w:p w14:paraId="05FB308D" w14:textId="77777777" w:rsidR="00620F25" w:rsidRPr="00DB209B" w:rsidRDefault="00620F25" w:rsidP="00073A90">
            <w:pPr>
              <w:jc w:val="both"/>
              <w:rPr>
                <w:sz w:val="22"/>
                <w:szCs w:val="22"/>
                <w:lang w:val="en-GB"/>
              </w:rPr>
            </w:pPr>
          </w:p>
        </w:tc>
        <w:tc>
          <w:tcPr>
            <w:tcW w:w="4740" w:type="dxa"/>
            <w:tcMar>
              <w:top w:w="28" w:type="dxa"/>
              <w:right w:w="28" w:type="dxa"/>
            </w:tcMar>
          </w:tcPr>
          <w:p w14:paraId="108235F1" w14:textId="77777777" w:rsidR="00620F25" w:rsidRPr="00DB209B" w:rsidRDefault="00620F25" w:rsidP="00073A90">
            <w:pPr>
              <w:jc w:val="both"/>
              <w:rPr>
                <w:sz w:val="22"/>
                <w:szCs w:val="22"/>
                <w:lang w:val="en-GB"/>
              </w:rPr>
            </w:pPr>
            <w:r w:rsidRPr="00DB209B">
              <w:rPr>
                <w:sz w:val="22"/>
                <w:szCs w:val="22"/>
                <w:lang w:val="en-GB"/>
              </w:rPr>
              <w:t>Duration of assignment (months):</w:t>
            </w:r>
          </w:p>
          <w:p w14:paraId="6E5C122D" w14:textId="77777777" w:rsidR="00620F25" w:rsidRPr="00DB209B" w:rsidRDefault="00620F25" w:rsidP="00073A90">
            <w:pPr>
              <w:jc w:val="both"/>
              <w:rPr>
                <w:sz w:val="22"/>
                <w:szCs w:val="22"/>
                <w:lang w:val="en-GB"/>
              </w:rPr>
            </w:pPr>
          </w:p>
          <w:p w14:paraId="5D3227F4" w14:textId="77777777" w:rsidR="00620F25" w:rsidRPr="00DB209B" w:rsidRDefault="00620F25" w:rsidP="00073A90">
            <w:pPr>
              <w:jc w:val="both"/>
              <w:rPr>
                <w:sz w:val="22"/>
                <w:szCs w:val="22"/>
                <w:lang w:val="en-GB"/>
              </w:rPr>
            </w:pPr>
          </w:p>
        </w:tc>
      </w:tr>
      <w:tr w:rsidR="00620F25" w:rsidRPr="00DB209B" w14:paraId="5E0BE30B" w14:textId="77777777" w:rsidTr="00620F25">
        <w:tc>
          <w:tcPr>
            <w:tcW w:w="4457" w:type="dxa"/>
            <w:tcMar>
              <w:top w:w="28" w:type="dxa"/>
              <w:right w:w="28" w:type="dxa"/>
            </w:tcMar>
          </w:tcPr>
          <w:p w14:paraId="226CAE25" w14:textId="77777777" w:rsidR="00620F25" w:rsidRPr="00DB209B" w:rsidRDefault="00620F25" w:rsidP="00073A90">
            <w:pPr>
              <w:jc w:val="both"/>
              <w:rPr>
                <w:sz w:val="22"/>
                <w:szCs w:val="22"/>
                <w:lang w:val="en-GB"/>
              </w:rPr>
            </w:pPr>
            <w:r w:rsidRPr="00DB209B">
              <w:rPr>
                <w:sz w:val="22"/>
                <w:szCs w:val="22"/>
                <w:lang w:val="en-GB"/>
              </w:rPr>
              <w:t>Name of Client:</w:t>
            </w:r>
          </w:p>
          <w:p w14:paraId="3E618627" w14:textId="77777777" w:rsidR="00620F25" w:rsidRPr="00DB209B" w:rsidRDefault="00620F25" w:rsidP="00073A90">
            <w:pPr>
              <w:jc w:val="both"/>
              <w:rPr>
                <w:sz w:val="22"/>
                <w:szCs w:val="22"/>
                <w:lang w:val="en-GB"/>
              </w:rPr>
            </w:pPr>
          </w:p>
          <w:p w14:paraId="3E644F4C" w14:textId="77777777" w:rsidR="00620F25" w:rsidRPr="00DB209B" w:rsidRDefault="00620F25" w:rsidP="00073A90">
            <w:pPr>
              <w:jc w:val="both"/>
              <w:rPr>
                <w:sz w:val="22"/>
                <w:szCs w:val="22"/>
                <w:lang w:val="en-GB"/>
              </w:rPr>
            </w:pPr>
          </w:p>
        </w:tc>
        <w:tc>
          <w:tcPr>
            <w:tcW w:w="4740" w:type="dxa"/>
            <w:tcMar>
              <w:top w:w="28" w:type="dxa"/>
              <w:right w:w="28" w:type="dxa"/>
            </w:tcMar>
          </w:tcPr>
          <w:p w14:paraId="2942FB3D" w14:textId="77777777" w:rsidR="00620F25" w:rsidRPr="00DB209B" w:rsidRDefault="00620F25" w:rsidP="00073A90">
            <w:pPr>
              <w:jc w:val="both"/>
              <w:rPr>
                <w:sz w:val="22"/>
                <w:szCs w:val="22"/>
                <w:lang w:val="en-GB"/>
              </w:rPr>
            </w:pPr>
            <w:r w:rsidRPr="00DB209B">
              <w:rPr>
                <w:sz w:val="22"/>
                <w:szCs w:val="22"/>
                <w:lang w:val="en-GB"/>
              </w:rPr>
              <w:t>Total N</w:t>
            </w:r>
            <w:r w:rsidRPr="00DB209B">
              <w:rPr>
                <w:sz w:val="22"/>
                <w:szCs w:val="22"/>
                <w:u w:val="single"/>
                <w:vertAlign w:val="superscript"/>
                <w:lang w:val="en-GB"/>
              </w:rPr>
              <w:t>o</w:t>
            </w:r>
            <w:r w:rsidRPr="00DB209B">
              <w:rPr>
                <w:sz w:val="22"/>
                <w:szCs w:val="22"/>
                <w:lang w:val="en-GB"/>
              </w:rPr>
              <w:t xml:space="preserve"> of staff-months of the assignment:</w:t>
            </w:r>
          </w:p>
          <w:p w14:paraId="09AD2AD4" w14:textId="77777777" w:rsidR="00620F25" w:rsidRPr="00DB209B" w:rsidRDefault="00620F25" w:rsidP="00073A90">
            <w:pPr>
              <w:jc w:val="both"/>
              <w:rPr>
                <w:sz w:val="22"/>
                <w:szCs w:val="22"/>
                <w:lang w:val="en-GB"/>
              </w:rPr>
            </w:pPr>
          </w:p>
          <w:p w14:paraId="5350CE6C" w14:textId="77777777" w:rsidR="00620F25" w:rsidRPr="00DB209B" w:rsidRDefault="00620F25" w:rsidP="00073A90">
            <w:pPr>
              <w:jc w:val="both"/>
              <w:rPr>
                <w:sz w:val="22"/>
                <w:szCs w:val="22"/>
                <w:lang w:val="en-GB"/>
              </w:rPr>
            </w:pPr>
          </w:p>
        </w:tc>
      </w:tr>
      <w:tr w:rsidR="00620F25" w:rsidRPr="00DB209B" w14:paraId="0466094B" w14:textId="77777777" w:rsidTr="00620F25">
        <w:tc>
          <w:tcPr>
            <w:tcW w:w="4457" w:type="dxa"/>
            <w:tcMar>
              <w:top w:w="28" w:type="dxa"/>
              <w:right w:w="28" w:type="dxa"/>
            </w:tcMar>
          </w:tcPr>
          <w:p w14:paraId="091206B9" w14:textId="77777777" w:rsidR="00620F25" w:rsidRPr="00DB209B" w:rsidRDefault="00620F25" w:rsidP="00073A90">
            <w:pPr>
              <w:jc w:val="both"/>
              <w:rPr>
                <w:sz w:val="22"/>
                <w:szCs w:val="22"/>
                <w:lang w:val="en-GB"/>
              </w:rPr>
            </w:pPr>
            <w:r w:rsidRPr="00DB209B">
              <w:rPr>
                <w:sz w:val="22"/>
                <w:szCs w:val="22"/>
                <w:lang w:val="en-GB"/>
              </w:rPr>
              <w:t>Address:</w:t>
            </w:r>
          </w:p>
          <w:p w14:paraId="1398A600" w14:textId="77777777" w:rsidR="00620F25" w:rsidRPr="00DB209B" w:rsidRDefault="00620F25" w:rsidP="00073A90">
            <w:pPr>
              <w:jc w:val="both"/>
              <w:rPr>
                <w:sz w:val="22"/>
                <w:szCs w:val="22"/>
                <w:lang w:val="en-GB"/>
              </w:rPr>
            </w:pPr>
          </w:p>
          <w:p w14:paraId="622509B7" w14:textId="77777777" w:rsidR="00620F25" w:rsidRPr="00DB209B" w:rsidRDefault="00620F25" w:rsidP="00073A90">
            <w:pPr>
              <w:jc w:val="both"/>
              <w:rPr>
                <w:sz w:val="22"/>
                <w:szCs w:val="22"/>
                <w:lang w:val="en-GB"/>
              </w:rPr>
            </w:pPr>
          </w:p>
        </w:tc>
        <w:tc>
          <w:tcPr>
            <w:tcW w:w="4740" w:type="dxa"/>
            <w:tcMar>
              <w:top w:w="28" w:type="dxa"/>
              <w:right w:w="28" w:type="dxa"/>
            </w:tcMar>
          </w:tcPr>
          <w:p w14:paraId="41F2A8C4" w14:textId="77777777" w:rsidR="00620F25" w:rsidRPr="00DB209B" w:rsidRDefault="00620F25" w:rsidP="00073A90">
            <w:pPr>
              <w:jc w:val="both"/>
              <w:rPr>
                <w:i/>
                <w:sz w:val="22"/>
                <w:szCs w:val="22"/>
                <w:lang w:val="en-GB"/>
              </w:rPr>
            </w:pPr>
            <w:r w:rsidRPr="00DB209B">
              <w:rPr>
                <w:sz w:val="22"/>
                <w:szCs w:val="22"/>
                <w:lang w:val="en-GB"/>
              </w:rPr>
              <w:t xml:space="preserve">Approx. value of the services provided by your Consultant under the contract </w:t>
            </w:r>
            <w:r w:rsidRPr="00DB209B">
              <w:rPr>
                <w:i/>
                <w:sz w:val="22"/>
                <w:szCs w:val="22"/>
                <w:lang w:val="en-GB"/>
              </w:rPr>
              <w:t>(in currency: US$, Euro, RWF, etc…):</w:t>
            </w:r>
          </w:p>
          <w:p w14:paraId="154147A4" w14:textId="77777777" w:rsidR="00620F25" w:rsidRPr="00DB209B" w:rsidRDefault="00620F25" w:rsidP="00073A90">
            <w:pPr>
              <w:jc w:val="both"/>
              <w:rPr>
                <w:sz w:val="22"/>
                <w:szCs w:val="22"/>
                <w:lang w:val="en-GB"/>
              </w:rPr>
            </w:pPr>
          </w:p>
        </w:tc>
      </w:tr>
      <w:tr w:rsidR="00620F25" w:rsidRPr="00DB209B" w14:paraId="3F86C36F" w14:textId="77777777" w:rsidTr="00620F25">
        <w:tc>
          <w:tcPr>
            <w:tcW w:w="4457" w:type="dxa"/>
            <w:tcMar>
              <w:top w:w="28" w:type="dxa"/>
              <w:right w:w="28" w:type="dxa"/>
            </w:tcMar>
          </w:tcPr>
          <w:p w14:paraId="597F23E3" w14:textId="77777777" w:rsidR="00620F25" w:rsidRPr="00DB209B" w:rsidRDefault="00620F25" w:rsidP="00073A90">
            <w:pPr>
              <w:jc w:val="both"/>
              <w:rPr>
                <w:sz w:val="22"/>
                <w:szCs w:val="22"/>
                <w:lang w:val="en-GB"/>
              </w:rPr>
            </w:pPr>
            <w:r w:rsidRPr="00DB209B">
              <w:rPr>
                <w:sz w:val="22"/>
                <w:szCs w:val="22"/>
                <w:lang w:val="en-GB"/>
              </w:rPr>
              <w:t>Start date (month/year):</w:t>
            </w:r>
          </w:p>
          <w:p w14:paraId="7D90AAA8" w14:textId="77777777" w:rsidR="00620F25" w:rsidRPr="00DB209B" w:rsidRDefault="00620F25" w:rsidP="00073A90">
            <w:pPr>
              <w:jc w:val="both"/>
              <w:rPr>
                <w:sz w:val="22"/>
                <w:szCs w:val="22"/>
                <w:lang w:val="en-GB"/>
              </w:rPr>
            </w:pPr>
            <w:r w:rsidRPr="00DB209B">
              <w:rPr>
                <w:sz w:val="22"/>
                <w:szCs w:val="22"/>
                <w:lang w:val="en-GB"/>
              </w:rPr>
              <w:t>Completion date (month/year):</w:t>
            </w:r>
          </w:p>
          <w:p w14:paraId="31EFDE27" w14:textId="77777777" w:rsidR="00620F25" w:rsidRPr="00DB209B" w:rsidRDefault="00620F25" w:rsidP="00073A90">
            <w:pPr>
              <w:jc w:val="both"/>
              <w:rPr>
                <w:sz w:val="22"/>
                <w:szCs w:val="22"/>
                <w:lang w:val="en-GB"/>
              </w:rPr>
            </w:pPr>
          </w:p>
        </w:tc>
        <w:tc>
          <w:tcPr>
            <w:tcW w:w="4740" w:type="dxa"/>
            <w:tcMar>
              <w:top w:w="28" w:type="dxa"/>
              <w:right w:w="28" w:type="dxa"/>
            </w:tcMar>
          </w:tcPr>
          <w:p w14:paraId="5A2A4007" w14:textId="77777777" w:rsidR="00620F25" w:rsidRPr="00DB209B" w:rsidRDefault="00620F25" w:rsidP="00073A90">
            <w:pPr>
              <w:jc w:val="both"/>
              <w:rPr>
                <w:sz w:val="22"/>
                <w:szCs w:val="22"/>
                <w:lang w:val="en-GB"/>
              </w:rPr>
            </w:pPr>
            <w:r w:rsidRPr="00DB209B">
              <w:rPr>
                <w:sz w:val="22"/>
                <w:szCs w:val="22"/>
                <w:lang w:val="en-GB"/>
              </w:rPr>
              <w:t>N</w:t>
            </w:r>
            <w:r w:rsidRPr="00DB209B">
              <w:rPr>
                <w:sz w:val="22"/>
                <w:szCs w:val="22"/>
                <w:u w:val="single"/>
                <w:vertAlign w:val="superscript"/>
                <w:lang w:val="en-GB"/>
              </w:rPr>
              <w:t>o</w:t>
            </w:r>
            <w:r w:rsidRPr="00DB209B">
              <w:rPr>
                <w:sz w:val="22"/>
                <w:szCs w:val="22"/>
                <w:lang w:val="en-GB"/>
              </w:rPr>
              <w:t xml:space="preserve"> of professional staff-months provided by associated Consultants:</w:t>
            </w:r>
          </w:p>
          <w:p w14:paraId="21E73FC9" w14:textId="77777777" w:rsidR="00620F25" w:rsidRPr="00DB209B" w:rsidRDefault="00620F25" w:rsidP="00073A90">
            <w:pPr>
              <w:jc w:val="both"/>
              <w:rPr>
                <w:sz w:val="22"/>
                <w:szCs w:val="22"/>
                <w:lang w:val="en-GB"/>
              </w:rPr>
            </w:pPr>
          </w:p>
        </w:tc>
      </w:tr>
      <w:tr w:rsidR="00620F25" w:rsidRPr="00DB209B" w14:paraId="075D20CC" w14:textId="77777777" w:rsidTr="00620F25">
        <w:tc>
          <w:tcPr>
            <w:tcW w:w="4457" w:type="dxa"/>
            <w:tcMar>
              <w:top w:w="28" w:type="dxa"/>
              <w:right w:w="28" w:type="dxa"/>
            </w:tcMar>
          </w:tcPr>
          <w:p w14:paraId="300442C1" w14:textId="77777777" w:rsidR="00620F25" w:rsidRPr="00DB209B" w:rsidRDefault="00620F25" w:rsidP="00073A90">
            <w:pPr>
              <w:jc w:val="both"/>
              <w:rPr>
                <w:sz w:val="22"/>
                <w:szCs w:val="22"/>
                <w:lang w:val="en-GB"/>
              </w:rPr>
            </w:pPr>
            <w:r w:rsidRPr="00DB209B">
              <w:rPr>
                <w:sz w:val="22"/>
                <w:szCs w:val="22"/>
                <w:lang w:val="en-GB"/>
              </w:rPr>
              <w:t>Name of associated Consultants, if any:</w:t>
            </w:r>
          </w:p>
          <w:p w14:paraId="2E81C041" w14:textId="77777777" w:rsidR="00620F25" w:rsidRPr="00DB209B" w:rsidRDefault="00620F25" w:rsidP="00073A90">
            <w:pPr>
              <w:jc w:val="both"/>
              <w:rPr>
                <w:sz w:val="22"/>
                <w:szCs w:val="22"/>
                <w:lang w:val="en-GB"/>
              </w:rPr>
            </w:pPr>
          </w:p>
          <w:p w14:paraId="42B944CC" w14:textId="77777777" w:rsidR="00620F25" w:rsidRPr="00DB209B" w:rsidRDefault="00620F25" w:rsidP="00073A90">
            <w:pPr>
              <w:jc w:val="both"/>
              <w:rPr>
                <w:sz w:val="22"/>
                <w:szCs w:val="22"/>
                <w:lang w:val="en-GB"/>
              </w:rPr>
            </w:pPr>
          </w:p>
          <w:p w14:paraId="58910F03" w14:textId="77777777" w:rsidR="00620F25" w:rsidRPr="00DB209B" w:rsidRDefault="00620F25" w:rsidP="00073A90">
            <w:pPr>
              <w:jc w:val="both"/>
              <w:rPr>
                <w:sz w:val="22"/>
                <w:szCs w:val="22"/>
                <w:lang w:val="en-GB"/>
              </w:rPr>
            </w:pPr>
          </w:p>
          <w:p w14:paraId="4FF9DC2D" w14:textId="77777777" w:rsidR="00620F25" w:rsidRPr="00DB209B" w:rsidRDefault="00620F25" w:rsidP="00073A90">
            <w:pPr>
              <w:jc w:val="both"/>
              <w:rPr>
                <w:sz w:val="22"/>
                <w:szCs w:val="22"/>
                <w:lang w:val="en-GB"/>
              </w:rPr>
            </w:pPr>
          </w:p>
          <w:p w14:paraId="3F808E61" w14:textId="77777777" w:rsidR="00620F25" w:rsidRPr="00DB209B" w:rsidRDefault="00620F25" w:rsidP="00073A90">
            <w:pPr>
              <w:jc w:val="both"/>
              <w:rPr>
                <w:sz w:val="22"/>
                <w:szCs w:val="22"/>
                <w:lang w:val="en-GB"/>
              </w:rPr>
            </w:pPr>
          </w:p>
        </w:tc>
        <w:tc>
          <w:tcPr>
            <w:tcW w:w="4740" w:type="dxa"/>
            <w:tcMar>
              <w:top w:w="28" w:type="dxa"/>
              <w:right w:w="28" w:type="dxa"/>
            </w:tcMar>
          </w:tcPr>
          <w:p w14:paraId="41E2E585" w14:textId="77777777" w:rsidR="00620F25" w:rsidRPr="00DB209B" w:rsidRDefault="00620F25" w:rsidP="00073A90">
            <w:pPr>
              <w:jc w:val="both"/>
              <w:rPr>
                <w:sz w:val="22"/>
                <w:szCs w:val="22"/>
                <w:lang w:val="en-GB"/>
              </w:rPr>
            </w:pPr>
            <w:r w:rsidRPr="00DB209B">
              <w:rPr>
                <w:sz w:val="22"/>
                <w:szCs w:val="22"/>
                <w:lang w:val="en-GB"/>
              </w:rPr>
              <w:t>Name of senior professional staff of your Consultant involved and functions performed (indicate most significant profiles such as Project Director/Coordinator, Team Leader):</w:t>
            </w:r>
          </w:p>
          <w:p w14:paraId="388C07B1" w14:textId="77777777" w:rsidR="00620F25" w:rsidRPr="00DB209B" w:rsidRDefault="00620F25" w:rsidP="00073A90">
            <w:pPr>
              <w:jc w:val="both"/>
              <w:rPr>
                <w:sz w:val="22"/>
                <w:szCs w:val="22"/>
                <w:lang w:val="en-GB"/>
              </w:rPr>
            </w:pPr>
          </w:p>
          <w:p w14:paraId="6F0FEC1C" w14:textId="77777777" w:rsidR="00620F25" w:rsidRPr="00DB209B" w:rsidRDefault="00620F25" w:rsidP="00073A90">
            <w:pPr>
              <w:jc w:val="both"/>
              <w:rPr>
                <w:sz w:val="22"/>
                <w:szCs w:val="22"/>
                <w:lang w:val="en-GB"/>
              </w:rPr>
            </w:pPr>
          </w:p>
          <w:p w14:paraId="50E1F411" w14:textId="77777777" w:rsidR="00620F25" w:rsidRPr="00DB209B" w:rsidRDefault="00620F25" w:rsidP="00073A90">
            <w:pPr>
              <w:jc w:val="both"/>
              <w:rPr>
                <w:sz w:val="22"/>
                <w:szCs w:val="22"/>
                <w:lang w:val="en-GB"/>
              </w:rPr>
            </w:pPr>
          </w:p>
        </w:tc>
      </w:tr>
      <w:tr w:rsidR="00620F25" w:rsidRPr="00DB209B" w14:paraId="08C47198" w14:textId="77777777" w:rsidTr="00620F25">
        <w:tc>
          <w:tcPr>
            <w:tcW w:w="9197" w:type="dxa"/>
            <w:gridSpan w:val="2"/>
            <w:tcMar>
              <w:top w:w="28" w:type="dxa"/>
              <w:right w:w="28" w:type="dxa"/>
            </w:tcMar>
          </w:tcPr>
          <w:p w14:paraId="1ABFE5D0" w14:textId="77777777" w:rsidR="00620F25" w:rsidRPr="00DB209B" w:rsidRDefault="00620F25" w:rsidP="00073A90">
            <w:pPr>
              <w:jc w:val="both"/>
              <w:rPr>
                <w:sz w:val="22"/>
                <w:szCs w:val="22"/>
                <w:lang w:val="en-GB"/>
              </w:rPr>
            </w:pPr>
            <w:r w:rsidRPr="00DB209B">
              <w:rPr>
                <w:sz w:val="22"/>
                <w:szCs w:val="22"/>
                <w:lang w:val="en-GB"/>
              </w:rPr>
              <w:t>Narrative description of Project:</w:t>
            </w:r>
          </w:p>
          <w:p w14:paraId="4EE01CC7" w14:textId="77777777" w:rsidR="00620F25" w:rsidRPr="00DB209B" w:rsidRDefault="00620F25" w:rsidP="00073A90">
            <w:pPr>
              <w:jc w:val="both"/>
              <w:rPr>
                <w:sz w:val="22"/>
                <w:szCs w:val="22"/>
                <w:lang w:val="en-GB"/>
              </w:rPr>
            </w:pPr>
          </w:p>
          <w:p w14:paraId="06BCCB53" w14:textId="77777777" w:rsidR="00620F25" w:rsidRPr="00DB209B" w:rsidRDefault="00620F25" w:rsidP="00073A90">
            <w:pPr>
              <w:jc w:val="both"/>
              <w:rPr>
                <w:sz w:val="22"/>
                <w:szCs w:val="22"/>
                <w:lang w:val="en-GB"/>
              </w:rPr>
            </w:pPr>
          </w:p>
          <w:p w14:paraId="13D0D824" w14:textId="77777777" w:rsidR="00620F25" w:rsidRPr="00DB209B" w:rsidRDefault="00620F25" w:rsidP="00073A90">
            <w:pPr>
              <w:jc w:val="both"/>
              <w:rPr>
                <w:sz w:val="22"/>
                <w:szCs w:val="22"/>
                <w:lang w:val="en-GB"/>
              </w:rPr>
            </w:pPr>
          </w:p>
          <w:p w14:paraId="4E009E44" w14:textId="77777777" w:rsidR="00620F25" w:rsidRPr="00DB209B" w:rsidRDefault="00620F25" w:rsidP="00073A90">
            <w:pPr>
              <w:jc w:val="both"/>
              <w:rPr>
                <w:sz w:val="22"/>
                <w:szCs w:val="22"/>
                <w:lang w:val="en-GB"/>
              </w:rPr>
            </w:pPr>
          </w:p>
        </w:tc>
      </w:tr>
      <w:tr w:rsidR="00620F25" w:rsidRPr="00DB209B" w14:paraId="4C575458" w14:textId="77777777" w:rsidTr="00620F25">
        <w:tc>
          <w:tcPr>
            <w:tcW w:w="9197" w:type="dxa"/>
            <w:gridSpan w:val="2"/>
            <w:tcMar>
              <w:top w:w="28" w:type="dxa"/>
              <w:right w:w="28" w:type="dxa"/>
            </w:tcMar>
          </w:tcPr>
          <w:p w14:paraId="7346945B" w14:textId="77777777" w:rsidR="00620F25" w:rsidRPr="00DB209B" w:rsidRDefault="00620F25" w:rsidP="00073A90">
            <w:pPr>
              <w:jc w:val="both"/>
              <w:rPr>
                <w:sz w:val="22"/>
                <w:szCs w:val="22"/>
                <w:lang w:val="en-GB"/>
              </w:rPr>
            </w:pPr>
            <w:r w:rsidRPr="00DB209B">
              <w:rPr>
                <w:sz w:val="22"/>
                <w:szCs w:val="22"/>
                <w:lang w:val="en-GB"/>
              </w:rPr>
              <w:t>Description of actual services provided by your staff within the assignment:</w:t>
            </w:r>
          </w:p>
          <w:p w14:paraId="75B6537A" w14:textId="77777777" w:rsidR="00620F25" w:rsidRPr="00DB209B" w:rsidRDefault="00620F25" w:rsidP="00073A90">
            <w:pPr>
              <w:jc w:val="both"/>
              <w:rPr>
                <w:sz w:val="22"/>
                <w:szCs w:val="22"/>
                <w:lang w:val="en-GB"/>
              </w:rPr>
            </w:pPr>
          </w:p>
          <w:p w14:paraId="6EAD693A" w14:textId="77777777" w:rsidR="00620F25" w:rsidRPr="00DB209B" w:rsidRDefault="00620F25" w:rsidP="00073A90">
            <w:pPr>
              <w:jc w:val="both"/>
              <w:rPr>
                <w:sz w:val="22"/>
                <w:szCs w:val="22"/>
                <w:lang w:val="en-GB"/>
              </w:rPr>
            </w:pPr>
          </w:p>
          <w:p w14:paraId="0DAAC44B" w14:textId="77777777" w:rsidR="00620F25" w:rsidRPr="00DB209B" w:rsidRDefault="00620F25" w:rsidP="00073A90">
            <w:pPr>
              <w:jc w:val="both"/>
              <w:rPr>
                <w:sz w:val="22"/>
                <w:szCs w:val="22"/>
                <w:lang w:val="en-GB"/>
              </w:rPr>
            </w:pPr>
          </w:p>
          <w:p w14:paraId="6B392C36" w14:textId="77777777" w:rsidR="00620F25" w:rsidRPr="00DB209B" w:rsidRDefault="00620F25" w:rsidP="00073A90">
            <w:pPr>
              <w:jc w:val="both"/>
              <w:rPr>
                <w:sz w:val="22"/>
                <w:szCs w:val="22"/>
                <w:lang w:val="en-GB"/>
              </w:rPr>
            </w:pPr>
          </w:p>
          <w:p w14:paraId="0B6211F3" w14:textId="77777777" w:rsidR="00620F25" w:rsidRPr="00DB209B" w:rsidRDefault="00620F25" w:rsidP="00073A90">
            <w:pPr>
              <w:jc w:val="both"/>
              <w:rPr>
                <w:sz w:val="22"/>
                <w:szCs w:val="22"/>
                <w:lang w:val="en-GB"/>
              </w:rPr>
            </w:pPr>
          </w:p>
        </w:tc>
      </w:tr>
    </w:tbl>
    <w:p w14:paraId="4D4B8F3B" w14:textId="77777777" w:rsidR="00620F25" w:rsidRPr="00DB209B" w:rsidRDefault="00620F25" w:rsidP="00073A90">
      <w:pPr>
        <w:tabs>
          <w:tab w:val="left" w:pos="5760"/>
        </w:tabs>
        <w:jc w:val="both"/>
        <w:rPr>
          <w:sz w:val="22"/>
          <w:szCs w:val="22"/>
          <w:lang w:val="en-GB"/>
        </w:rPr>
      </w:pPr>
    </w:p>
    <w:p w14:paraId="66C2AD69" w14:textId="77777777" w:rsidR="00620F25" w:rsidRPr="00DB209B" w:rsidRDefault="00620F25" w:rsidP="00073A90">
      <w:pPr>
        <w:tabs>
          <w:tab w:val="left" w:pos="8820"/>
        </w:tabs>
        <w:jc w:val="both"/>
        <w:rPr>
          <w:sz w:val="22"/>
          <w:szCs w:val="22"/>
          <w:u w:val="single"/>
          <w:lang w:val="en-GB"/>
        </w:rPr>
      </w:pPr>
      <w:r w:rsidRPr="00DB209B">
        <w:rPr>
          <w:sz w:val="22"/>
          <w:szCs w:val="22"/>
          <w:lang w:val="en-GB"/>
        </w:rPr>
        <w:t xml:space="preserve">Consultant’s Name: and Signature </w:t>
      </w:r>
      <w:r w:rsidRPr="00DB209B">
        <w:rPr>
          <w:sz w:val="22"/>
          <w:szCs w:val="22"/>
          <w:u w:val="single"/>
          <w:lang w:val="en-GB"/>
        </w:rPr>
        <w:tab/>
      </w:r>
    </w:p>
    <w:p w14:paraId="55839353" w14:textId="77777777" w:rsidR="00620F25" w:rsidRPr="00DB209B" w:rsidRDefault="00620F25" w:rsidP="00073A90">
      <w:pPr>
        <w:jc w:val="both"/>
        <w:rPr>
          <w:b/>
          <w:smallCaps/>
          <w:sz w:val="22"/>
          <w:szCs w:val="22"/>
          <w:lang w:val="en-GB"/>
        </w:rPr>
      </w:pPr>
      <w:r w:rsidRPr="00DB209B">
        <w:rPr>
          <w:b/>
          <w:smallCaps/>
          <w:sz w:val="22"/>
          <w:szCs w:val="22"/>
          <w:lang w:val="en-GB"/>
        </w:rPr>
        <w:t>Form  TECH-3  Comments and Suggestions on the Terms of Reference and on Counterpart Staff and Facilities to be Provided by the Client</w:t>
      </w:r>
    </w:p>
    <w:p w14:paraId="33B7AC7F" w14:textId="77777777" w:rsidR="00620F25" w:rsidRPr="00DB209B" w:rsidRDefault="00620F25" w:rsidP="00073A90">
      <w:pPr>
        <w:pBdr>
          <w:bottom w:val="single" w:sz="8" w:space="1" w:color="auto"/>
        </w:pBdr>
        <w:jc w:val="both"/>
        <w:rPr>
          <w:sz w:val="22"/>
          <w:szCs w:val="22"/>
          <w:lang w:val="en-GB"/>
        </w:rPr>
      </w:pPr>
    </w:p>
    <w:p w14:paraId="286159B5" w14:textId="77777777" w:rsidR="00620F25" w:rsidRPr="00DB209B" w:rsidRDefault="00620F25" w:rsidP="00073A90">
      <w:pPr>
        <w:jc w:val="both"/>
        <w:rPr>
          <w:sz w:val="22"/>
          <w:szCs w:val="22"/>
          <w:lang w:val="en-GB"/>
        </w:rPr>
      </w:pPr>
    </w:p>
    <w:p w14:paraId="39BB38DD" w14:textId="77777777" w:rsidR="00620F25" w:rsidRPr="00DB209B" w:rsidRDefault="00620F25" w:rsidP="00073A90">
      <w:pPr>
        <w:pStyle w:val="Heading4"/>
        <w:keepNext w:val="0"/>
        <w:jc w:val="both"/>
        <w:rPr>
          <w:sz w:val="22"/>
          <w:szCs w:val="22"/>
          <w:lang w:val="en-GB"/>
        </w:rPr>
      </w:pPr>
      <w:r w:rsidRPr="00DB209B">
        <w:rPr>
          <w:sz w:val="22"/>
          <w:szCs w:val="22"/>
          <w:lang w:val="en-GB"/>
        </w:rPr>
        <w:lastRenderedPageBreak/>
        <w:t>A - On the Terms of Reference</w:t>
      </w:r>
    </w:p>
    <w:p w14:paraId="5E815465" w14:textId="77777777" w:rsidR="00620F25" w:rsidRPr="00DB209B" w:rsidRDefault="00620F25" w:rsidP="00073A90">
      <w:pPr>
        <w:jc w:val="both"/>
        <w:rPr>
          <w:sz w:val="22"/>
          <w:szCs w:val="22"/>
          <w:lang w:val="en-GB"/>
        </w:rPr>
      </w:pPr>
    </w:p>
    <w:p w14:paraId="228F85ED" w14:textId="77777777" w:rsidR="00620F25" w:rsidRPr="00DB209B" w:rsidRDefault="00620F25" w:rsidP="00073A90">
      <w:pPr>
        <w:jc w:val="both"/>
        <w:rPr>
          <w:sz w:val="22"/>
          <w:szCs w:val="22"/>
          <w:lang w:val="en-GB"/>
        </w:rPr>
      </w:pPr>
    </w:p>
    <w:p w14:paraId="7711A9C3" w14:textId="77777777" w:rsidR="00620F25" w:rsidRPr="00DB209B" w:rsidRDefault="00620F25" w:rsidP="00073A90">
      <w:pPr>
        <w:jc w:val="both"/>
        <w:rPr>
          <w:iCs/>
          <w:sz w:val="22"/>
          <w:szCs w:val="22"/>
          <w:lang w:val="en-GB"/>
        </w:rPr>
      </w:pPr>
      <w:r w:rsidRPr="00DB209B">
        <w:rPr>
          <w:iCs/>
          <w:sz w:val="22"/>
          <w:szCs w:val="22"/>
          <w:lang w:val="en-GB"/>
        </w:rPr>
        <w:t>[</w:t>
      </w:r>
      <w:r w:rsidRPr="00DB209B">
        <w:rPr>
          <w:i/>
          <w:sz w:val="22"/>
          <w:szCs w:val="22"/>
          <w:lang w:val="en-GB"/>
        </w:rPr>
        <w:t>Present and justify here any modifications or improvement to the Terms of Reference you are proposing to improve performance in carrying out the assignment (such as deleting some activity you consider unnecessary, or adding another, or proposing a different phasing of the activities).  Such suggestions should be concise and to the point, and incorporated in your Proposal.</w:t>
      </w:r>
      <w:r w:rsidRPr="00DB209B">
        <w:rPr>
          <w:iCs/>
          <w:sz w:val="22"/>
          <w:szCs w:val="22"/>
          <w:lang w:val="en-GB"/>
        </w:rPr>
        <w:t>]</w:t>
      </w:r>
    </w:p>
    <w:p w14:paraId="7BAAA7C8" w14:textId="77777777" w:rsidR="00620F25" w:rsidRPr="00DB209B" w:rsidRDefault="00620F25" w:rsidP="00073A90">
      <w:pPr>
        <w:jc w:val="both"/>
        <w:rPr>
          <w:sz w:val="22"/>
          <w:szCs w:val="22"/>
          <w:lang w:val="en-GB"/>
        </w:rPr>
      </w:pPr>
    </w:p>
    <w:p w14:paraId="5CF38CEE" w14:textId="77777777" w:rsidR="00620F25" w:rsidRPr="00DB209B" w:rsidRDefault="00620F25" w:rsidP="00073A90">
      <w:pPr>
        <w:jc w:val="both"/>
        <w:rPr>
          <w:sz w:val="22"/>
          <w:szCs w:val="22"/>
          <w:lang w:val="en-GB"/>
        </w:rPr>
      </w:pPr>
    </w:p>
    <w:p w14:paraId="0672683F" w14:textId="77777777" w:rsidR="00620F25" w:rsidRPr="00DB209B" w:rsidRDefault="00620F25" w:rsidP="00073A90">
      <w:pPr>
        <w:jc w:val="both"/>
        <w:rPr>
          <w:sz w:val="22"/>
          <w:szCs w:val="22"/>
          <w:lang w:val="en-GB"/>
        </w:rPr>
      </w:pPr>
      <w:r w:rsidRPr="00DB209B">
        <w:rPr>
          <w:sz w:val="22"/>
          <w:szCs w:val="22"/>
          <w:lang w:val="en-GB"/>
        </w:rPr>
        <w:br w:type="page"/>
      </w:r>
    </w:p>
    <w:p w14:paraId="6E15EDEF" w14:textId="77777777" w:rsidR="00620F25" w:rsidRPr="00DB209B" w:rsidRDefault="00620F25" w:rsidP="00073A90">
      <w:pPr>
        <w:pStyle w:val="Heading4"/>
        <w:keepNext w:val="0"/>
        <w:jc w:val="both"/>
        <w:rPr>
          <w:sz w:val="22"/>
          <w:szCs w:val="22"/>
          <w:lang w:val="en-GB"/>
        </w:rPr>
      </w:pPr>
      <w:r w:rsidRPr="00DB209B">
        <w:rPr>
          <w:sz w:val="22"/>
          <w:szCs w:val="22"/>
          <w:lang w:val="en-GB"/>
        </w:rPr>
        <w:lastRenderedPageBreak/>
        <w:t>B - On Counterpart Staff and Facilities</w:t>
      </w:r>
    </w:p>
    <w:p w14:paraId="5A55DABD" w14:textId="77777777" w:rsidR="00620F25" w:rsidRPr="00DB209B" w:rsidRDefault="00620F25" w:rsidP="00073A90">
      <w:pPr>
        <w:jc w:val="both"/>
        <w:rPr>
          <w:sz w:val="22"/>
          <w:szCs w:val="22"/>
          <w:lang w:val="en-GB"/>
        </w:rPr>
      </w:pPr>
    </w:p>
    <w:p w14:paraId="2AB57AAD" w14:textId="77777777" w:rsidR="00620F25" w:rsidRPr="00DB209B" w:rsidRDefault="00620F25" w:rsidP="00073A90">
      <w:pPr>
        <w:jc w:val="both"/>
        <w:rPr>
          <w:sz w:val="22"/>
          <w:szCs w:val="22"/>
          <w:lang w:val="en-GB"/>
        </w:rPr>
      </w:pPr>
    </w:p>
    <w:p w14:paraId="0F2FF58C" w14:textId="77777777" w:rsidR="00620F25" w:rsidRPr="00DB209B" w:rsidRDefault="00620F25" w:rsidP="00073A90">
      <w:pPr>
        <w:jc w:val="both"/>
        <w:rPr>
          <w:sz w:val="22"/>
          <w:szCs w:val="22"/>
          <w:lang w:val="en-GB"/>
        </w:rPr>
      </w:pPr>
      <w:r w:rsidRPr="00DB209B">
        <w:rPr>
          <w:sz w:val="22"/>
          <w:szCs w:val="22"/>
          <w:lang w:val="en-GB"/>
        </w:rPr>
        <w:t>[</w:t>
      </w:r>
      <w:r w:rsidRPr="00DB209B">
        <w:rPr>
          <w:i/>
          <w:iCs/>
          <w:sz w:val="22"/>
          <w:szCs w:val="22"/>
          <w:lang w:val="en-GB"/>
        </w:rPr>
        <w:t>Comment here on counterpart staff and facilities to be provided by the Client according to Paragraph Reference 1.4 of the Data Sheet including: administrative support, office space, local transportation, equipment, data, etc.</w:t>
      </w:r>
      <w:r w:rsidRPr="00DB209B">
        <w:rPr>
          <w:sz w:val="22"/>
          <w:szCs w:val="22"/>
          <w:lang w:val="en-GB"/>
        </w:rPr>
        <w:t xml:space="preserve">] </w:t>
      </w:r>
    </w:p>
    <w:p w14:paraId="3DEBC643" w14:textId="77777777" w:rsidR="00620F25" w:rsidRPr="00DB209B" w:rsidRDefault="00620F25" w:rsidP="00073A90">
      <w:pPr>
        <w:jc w:val="both"/>
        <w:rPr>
          <w:sz w:val="22"/>
          <w:szCs w:val="22"/>
          <w:lang w:val="en-GB"/>
        </w:rPr>
      </w:pPr>
    </w:p>
    <w:p w14:paraId="1921E058" w14:textId="77777777" w:rsidR="00620F25" w:rsidRPr="00DB209B" w:rsidRDefault="00620F25" w:rsidP="00073A90">
      <w:pPr>
        <w:jc w:val="both"/>
        <w:rPr>
          <w:sz w:val="22"/>
          <w:szCs w:val="22"/>
          <w:lang w:val="en-GB"/>
        </w:rPr>
      </w:pPr>
    </w:p>
    <w:p w14:paraId="43A847F1" w14:textId="77777777" w:rsidR="00620F25" w:rsidRPr="00DB209B" w:rsidRDefault="00620F25" w:rsidP="00073A90">
      <w:pPr>
        <w:pStyle w:val="Heading3"/>
        <w:keepNext w:val="0"/>
        <w:rPr>
          <w:sz w:val="22"/>
          <w:szCs w:val="22"/>
          <w:lang w:val="en-GB"/>
        </w:rPr>
      </w:pPr>
      <w:r w:rsidRPr="00DB209B">
        <w:rPr>
          <w:sz w:val="22"/>
          <w:szCs w:val="22"/>
          <w:lang w:val="en-GB"/>
        </w:rPr>
        <w:br w:type="page"/>
      </w:r>
    </w:p>
    <w:p w14:paraId="29DCB654" w14:textId="77777777" w:rsidR="00620F25" w:rsidRPr="00DB209B" w:rsidRDefault="00620F25" w:rsidP="00073A90">
      <w:pPr>
        <w:jc w:val="both"/>
        <w:rPr>
          <w:sz w:val="22"/>
          <w:szCs w:val="22"/>
          <w:lang w:val="en-GB"/>
        </w:rPr>
      </w:pPr>
    </w:p>
    <w:p w14:paraId="134B7CD3" w14:textId="77777777" w:rsidR="00620F25" w:rsidRPr="00DB209B" w:rsidRDefault="00620F25" w:rsidP="00073A90">
      <w:pPr>
        <w:pStyle w:val="BodyText2"/>
        <w:tabs>
          <w:tab w:val="clear" w:pos="360"/>
          <w:tab w:val="left" w:pos="2160"/>
        </w:tabs>
        <w:ind w:left="2160" w:hanging="2160"/>
        <w:jc w:val="both"/>
        <w:rPr>
          <w:b/>
          <w:bCs/>
          <w:smallCaps/>
          <w:sz w:val="22"/>
          <w:szCs w:val="22"/>
          <w:lang w:val="en-GB"/>
        </w:rPr>
      </w:pPr>
      <w:r w:rsidRPr="00DB209B">
        <w:rPr>
          <w:b/>
          <w:bCs/>
          <w:smallCaps/>
          <w:sz w:val="22"/>
          <w:szCs w:val="22"/>
          <w:lang w:val="en-GB"/>
        </w:rPr>
        <w:t>Form  TECH-4</w:t>
      </w:r>
      <w:r w:rsidRPr="00DB209B">
        <w:rPr>
          <w:b/>
          <w:bCs/>
          <w:smallCaps/>
          <w:sz w:val="22"/>
          <w:szCs w:val="22"/>
          <w:lang w:val="en-GB"/>
        </w:rPr>
        <w:tab/>
        <w:t>Description of Approach, Methodology and Work Plan for Performing the Assignment</w:t>
      </w:r>
    </w:p>
    <w:p w14:paraId="520068FE" w14:textId="77777777" w:rsidR="00620F25" w:rsidRPr="00DB209B" w:rsidRDefault="00620F25" w:rsidP="00073A90">
      <w:pPr>
        <w:pBdr>
          <w:bottom w:val="single" w:sz="8" w:space="1" w:color="auto"/>
        </w:pBdr>
        <w:jc w:val="both"/>
        <w:rPr>
          <w:sz w:val="22"/>
          <w:szCs w:val="22"/>
          <w:lang w:val="en-GB"/>
        </w:rPr>
      </w:pPr>
    </w:p>
    <w:p w14:paraId="74C8B6E8" w14:textId="77777777" w:rsidR="00620F25" w:rsidRPr="00DB209B" w:rsidRDefault="00620F25" w:rsidP="00073A90">
      <w:pPr>
        <w:jc w:val="both"/>
        <w:rPr>
          <w:sz w:val="22"/>
          <w:szCs w:val="22"/>
          <w:lang w:val="en-GB"/>
        </w:rPr>
      </w:pPr>
    </w:p>
    <w:p w14:paraId="531DCBEE" w14:textId="77777777" w:rsidR="00620F25" w:rsidRPr="00DB209B" w:rsidRDefault="00620F25" w:rsidP="00073A90">
      <w:pPr>
        <w:tabs>
          <w:tab w:val="left" w:pos="-720"/>
          <w:tab w:val="left" w:pos="1080"/>
        </w:tabs>
        <w:jc w:val="both"/>
        <w:rPr>
          <w:sz w:val="22"/>
          <w:szCs w:val="22"/>
          <w:lang w:val="en-GB"/>
        </w:rPr>
      </w:pPr>
    </w:p>
    <w:p w14:paraId="392547CC" w14:textId="77777777" w:rsidR="00620F25" w:rsidRPr="00DB209B" w:rsidRDefault="00620F25" w:rsidP="00073A90">
      <w:pPr>
        <w:tabs>
          <w:tab w:val="left" w:pos="-720"/>
          <w:tab w:val="left" w:pos="1080"/>
        </w:tabs>
        <w:jc w:val="both"/>
        <w:rPr>
          <w:sz w:val="22"/>
          <w:szCs w:val="22"/>
          <w:lang w:val="en-GB"/>
        </w:rPr>
      </w:pPr>
    </w:p>
    <w:p w14:paraId="66402AE2" w14:textId="77777777" w:rsidR="00620F25" w:rsidRPr="00DB209B" w:rsidRDefault="00620F25" w:rsidP="00073A90">
      <w:pPr>
        <w:jc w:val="both"/>
        <w:rPr>
          <w:sz w:val="22"/>
          <w:szCs w:val="22"/>
          <w:lang w:val="en-GB"/>
        </w:rPr>
      </w:pPr>
    </w:p>
    <w:p w14:paraId="46BA0EC5" w14:textId="77777777" w:rsidR="00620F25" w:rsidRPr="00DB209B" w:rsidRDefault="00620F25" w:rsidP="00073A90">
      <w:pPr>
        <w:jc w:val="both"/>
        <w:rPr>
          <w:sz w:val="22"/>
          <w:szCs w:val="22"/>
          <w:lang w:val="en-GB"/>
        </w:rPr>
        <w:sectPr w:rsidR="00620F25" w:rsidRPr="00DB209B">
          <w:headerReference w:type="even" r:id="rId11"/>
          <w:footerReference w:type="default" r:id="rId12"/>
          <w:headerReference w:type="first" r:id="rId13"/>
          <w:type w:val="oddPage"/>
          <w:pgSz w:w="12242" w:h="15842" w:code="1"/>
          <w:pgMar w:top="1440" w:right="1440" w:bottom="1440" w:left="1800" w:header="720" w:footer="720" w:gutter="0"/>
          <w:cols w:space="708"/>
          <w:titlePg/>
          <w:docGrid w:linePitch="360"/>
        </w:sectPr>
      </w:pPr>
    </w:p>
    <w:p w14:paraId="6AD58045" w14:textId="77777777" w:rsidR="00620F25" w:rsidRPr="00DB209B" w:rsidRDefault="00620F25" w:rsidP="00073A90">
      <w:pPr>
        <w:jc w:val="both"/>
        <w:rPr>
          <w:sz w:val="22"/>
          <w:szCs w:val="22"/>
          <w:lang w:val="en-GB"/>
        </w:rPr>
      </w:pPr>
    </w:p>
    <w:p w14:paraId="1BA6B5B4" w14:textId="77777777" w:rsidR="00620F25" w:rsidRPr="00DB209B" w:rsidRDefault="00620F25" w:rsidP="00073A90">
      <w:pPr>
        <w:pStyle w:val="Heading4"/>
        <w:keepNext w:val="0"/>
        <w:jc w:val="both"/>
        <w:rPr>
          <w:smallCaps/>
          <w:sz w:val="22"/>
          <w:szCs w:val="22"/>
          <w:lang w:val="en-GB"/>
        </w:rPr>
      </w:pPr>
      <w:r w:rsidRPr="00DB209B">
        <w:rPr>
          <w:smallCaps/>
          <w:sz w:val="22"/>
          <w:szCs w:val="22"/>
          <w:lang w:val="en-GB"/>
        </w:rPr>
        <w:t>Form  TECH-5  Team Composition and Task Assignments</w:t>
      </w:r>
    </w:p>
    <w:p w14:paraId="65957DC0" w14:textId="77777777" w:rsidR="00620F25" w:rsidRPr="00DB209B" w:rsidRDefault="00620F25" w:rsidP="00073A90">
      <w:pPr>
        <w:pBdr>
          <w:bottom w:val="single" w:sz="8" w:space="1" w:color="auto"/>
        </w:pBdr>
        <w:jc w:val="both"/>
        <w:rPr>
          <w:sz w:val="22"/>
          <w:szCs w:val="22"/>
          <w:lang w:val="en-GB"/>
        </w:rPr>
      </w:pPr>
    </w:p>
    <w:p w14:paraId="330613E8" w14:textId="77777777" w:rsidR="00620F25" w:rsidRPr="00DB209B" w:rsidRDefault="00620F25" w:rsidP="00073A90">
      <w:pPr>
        <w:jc w:val="both"/>
        <w:rPr>
          <w:sz w:val="22"/>
          <w:szCs w:val="22"/>
          <w:lang w:val="en-GB"/>
        </w:rPr>
      </w:pPr>
    </w:p>
    <w:p w14:paraId="0B366701" w14:textId="77777777" w:rsidR="00620F25" w:rsidRPr="00DB209B" w:rsidRDefault="00620F25" w:rsidP="00073A90">
      <w:pPr>
        <w:jc w:val="both"/>
        <w:rPr>
          <w:sz w:val="22"/>
          <w:szCs w:val="22"/>
          <w:lang w:val="en-GB"/>
        </w:rPr>
      </w:pPr>
    </w:p>
    <w:p w14:paraId="411A3BEC" w14:textId="77777777" w:rsidR="00620F25" w:rsidRPr="00DB209B" w:rsidRDefault="00620F25" w:rsidP="00073A90">
      <w:pPr>
        <w:jc w:val="both"/>
        <w:rPr>
          <w:sz w:val="22"/>
          <w:szCs w:val="22"/>
          <w:lang w:val="en-GB"/>
        </w:rPr>
      </w:pPr>
    </w:p>
    <w:tbl>
      <w:tblPr>
        <w:tblW w:w="0" w:type="auto"/>
        <w:tblInd w:w="558" w:type="dxa"/>
        <w:tblBorders>
          <w:top w:val="double" w:sz="6" w:space="0" w:color="auto"/>
          <w:left w:val="double" w:sz="6" w:space="0" w:color="auto"/>
          <w:bottom w:val="single" w:sz="8" w:space="0" w:color="auto"/>
          <w:right w:val="double" w:sz="6" w:space="0" w:color="auto"/>
          <w:insideH w:val="double" w:sz="6" w:space="0" w:color="auto"/>
          <w:insideV w:val="double" w:sz="6" w:space="0" w:color="auto"/>
        </w:tblBorders>
        <w:tblLayout w:type="fixed"/>
        <w:tblLook w:val="0000" w:firstRow="0" w:lastRow="0" w:firstColumn="0" w:lastColumn="0" w:noHBand="0" w:noVBand="0"/>
      </w:tblPr>
      <w:tblGrid>
        <w:gridCol w:w="2552"/>
        <w:gridCol w:w="1985"/>
        <w:gridCol w:w="1985"/>
        <w:gridCol w:w="1985"/>
        <w:gridCol w:w="3283"/>
        <w:gridCol w:w="6"/>
      </w:tblGrid>
      <w:tr w:rsidR="00620F25" w:rsidRPr="00DB209B" w14:paraId="24F51BB2" w14:textId="77777777" w:rsidTr="00620F25">
        <w:trPr>
          <w:gridAfter w:val="1"/>
          <w:wAfter w:w="6" w:type="dxa"/>
          <w:trHeight w:val="567"/>
        </w:trPr>
        <w:tc>
          <w:tcPr>
            <w:tcW w:w="11790" w:type="dxa"/>
            <w:gridSpan w:val="5"/>
            <w:tcBorders>
              <w:bottom w:val="single" w:sz="12" w:space="0" w:color="auto"/>
            </w:tcBorders>
            <w:vAlign w:val="center"/>
          </w:tcPr>
          <w:p w14:paraId="2679AD2B" w14:textId="77777777" w:rsidR="00620F25" w:rsidRPr="00DB209B" w:rsidRDefault="00620F25" w:rsidP="00073A90">
            <w:pPr>
              <w:pStyle w:val="Heading7"/>
              <w:keepNext w:val="0"/>
              <w:rPr>
                <w:sz w:val="22"/>
                <w:szCs w:val="22"/>
                <w:lang w:val="en-GB"/>
              </w:rPr>
            </w:pPr>
            <w:bookmarkStart w:id="32" w:name="_Toc174242976"/>
            <w:r w:rsidRPr="00DB209B">
              <w:rPr>
                <w:sz w:val="22"/>
                <w:szCs w:val="22"/>
                <w:lang w:val="en-GB"/>
              </w:rPr>
              <w:t>Professional Staff</w:t>
            </w:r>
            <w:bookmarkEnd w:id="32"/>
          </w:p>
        </w:tc>
      </w:tr>
      <w:tr w:rsidR="00620F25" w:rsidRPr="00DB209B" w14:paraId="1C7C0F97"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Borders>
              <w:bottom w:val="single" w:sz="6" w:space="0" w:color="auto"/>
            </w:tcBorders>
            <w:vAlign w:val="center"/>
          </w:tcPr>
          <w:p w14:paraId="6A3443AB" w14:textId="77777777" w:rsidR="00620F25" w:rsidRPr="00DB209B" w:rsidRDefault="00620F25" w:rsidP="00073A90">
            <w:pPr>
              <w:spacing w:before="40" w:after="40"/>
              <w:jc w:val="both"/>
              <w:rPr>
                <w:sz w:val="22"/>
                <w:szCs w:val="22"/>
                <w:lang w:val="en-GB"/>
              </w:rPr>
            </w:pPr>
            <w:r w:rsidRPr="00DB209B">
              <w:rPr>
                <w:sz w:val="22"/>
                <w:szCs w:val="22"/>
                <w:lang w:val="en-GB"/>
              </w:rPr>
              <w:t>Name of Staff</w:t>
            </w:r>
          </w:p>
        </w:tc>
        <w:tc>
          <w:tcPr>
            <w:tcW w:w="1985" w:type="dxa"/>
            <w:tcBorders>
              <w:bottom w:val="single" w:sz="6" w:space="0" w:color="auto"/>
            </w:tcBorders>
            <w:vAlign w:val="center"/>
          </w:tcPr>
          <w:p w14:paraId="7214E650" w14:textId="77777777" w:rsidR="00620F25" w:rsidRPr="00DB209B" w:rsidRDefault="00620F25" w:rsidP="00073A90">
            <w:pPr>
              <w:spacing w:before="40" w:after="40"/>
              <w:jc w:val="both"/>
              <w:rPr>
                <w:sz w:val="22"/>
                <w:szCs w:val="22"/>
                <w:lang w:val="en-GB"/>
              </w:rPr>
            </w:pPr>
            <w:r w:rsidRPr="00DB209B">
              <w:rPr>
                <w:sz w:val="22"/>
                <w:szCs w:val="22"/>
                <w:lang w:val="en-GB"/>
              </w:rPr>
              <w:t>Consultant</w:t>
            </w:r>
          </w:p>
        </w:tc>
        <w:tc>
          <w:tcPr>
            <w:tcW w:w="1985" w:type="dxa"/>
            <w:tcBorders>
              <w:bottom w:val="single" w:sz="6" w:space="0" w:color="auto"/>
            </w:tcBorders>
            <w:vAlign w:val="center"/>
          </w:tcPr>
          <w:p w14:paraId="26D47A2F" w14:textId="77777777" w:rsidR="00620F25" w:rsidRPr="00DB209B" w:rsidRDefault="00620F25" w:rsidP="00073A90">
            <w:pPr>
              <w:spacing w:before="40" w:after="40"/>
              <w:jc w:val="both"/>
              <w:rPr>
                <w:sz w:val="22"/>
                <w:szCs w:val="22"/>
                <w:lang w:val="en-GB"/>
              </w:rPr>
            </w:pPr>
            <w:r w:rsidRPr="00DB209B">
              <w:rPr>
                <w:sz w:val="22"/>
                <w:szCs w:val="22"/>
                <w:lang w:val="en-GB"/>
              </w:rPr>
              <w:t>Area of Expertise</w:t>
            </w:r>
          </w:p>
        </w:tc>
        <w:tc>
          <w:tcPr>
            <w:tcW w:w="1985" w:type="dxa"/>
            <w:tcBorders>
              <w:bottom w:val="single" w:sz="6" w:space="0" w:color="auto"/>
            </w:tcBorders>
            <w:vAlign w:val="center"/>
          </w:tcPr>
          <w:p w14:paraId="40601EF0" w14:textId="77777777" w:rsidR="00620F25" w:rsidRPr="00DB209B" w:rsidRDefault="00620F25" w:rsidP="00073A90">
            <w:pPr>
              <w:spacing w:before="40" w:after="40"/>
              <w:jc w:val="both"/>
              <w:rPr>
                <w:sz w:val="22"/>
                <w:szCs w:val="22"/>
                <w:lang w:val="en-GB"/>
              </w:rPr>
            </w:pPr>
            <w:r w:rsidRPr="00DB209B">
              <w:rPr>
                <w:sz w:val="22"/>
                <w:szCs w:val="22"/>
                <w:lang w:val="en-GB"/>
              </w:rPr>
              <w:t>Position Assigned</w:t>
            </w:r>
          </w:p>
        </w:tc>
        <w:tc>
          <w:tcPr>
            <w:tcW w:w="3289" w:type="dxa"/>
            <w:gridSpan w:val="2"/>
            <w:tcBorders>
              <w:bottom w:val="single" w:sz="6" w:space="0" w:color="auto"/>
            </w:tcBorders>
            <w:vAlign w:val="center"/>
          </w:tcPr>
          <w:p w14:paraId="428FAA10" w14:textId="77777777" w:rsidR="00620F25" w:rsidRPr="00DB209B" w:rsidRDefault="00620F25" w:rsidP="00073A90">
            <w:pPr>
              <w:spacing w:before="40" w:after="40"/>
              <w:jc w:val="both"/>
              <w:rPr>
                <w:sz w:val="22"/>
                <w:szCs w:val="22"/>
                <w:lang w:val="en-GB"/>
              </w:rPr>
            </w:pPr>
            <w:r w:rsidRPr="00DB209B">
              <w:rPr>
                <w:sz w:val="22"/>
                <w:szCs w:val="22"/>
                <w:lang w:val="en-GB"/>
              </w:rPr>
              <w:t>Task Assigned</w:t>
            </w:r>
          </w:p>
        </w:tc>
      </w:tr>
      <w:tr w:rsidR="00620F25" w:rsidRPr="00DB209B" w14:paraId="10827CE1"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Borders>
              <w:top w:val="single" w:sz="6" w:space="0" w:color="auto"/>
            </w:tcBorders>
          </w:tcPr>
          <w:p w14:paraId="5E6EDD49" w14:textId="77777777" w:rsidR="00620F25" w:rsidRPr="00DB209B" w:rsidRDefault="00620F25" w:rsidP="00073A90">
            <w:pPr>
              <w:jc w:val="both"/>
              <w:rPr>
                <w:sz w:val="22"/>
                <w:szCs w:val="22"/>
                <w:lang w:val="en-GB"/>
              </w:rPr>
            </w:pPr>
          </w:p>
          <w:p w14:paraId="5E2C13A8" w14:textId="77777777" w:rsidR="00620F25" w:rsidRPr="00DB209B" w:rsidRDefault="00620F25" w:rsidP="00073A90">
            <w:pPr>
              <w:jc w:val="both"/>
              <w:rPr>
                <w:sz w:val="22"/>
                <w:szCs w:val="22"/>
                <w:lang w:val="en-GB"/>
              </w:rPr>
            </w:pPr>
          </w:p>
        </w:tc>
        <w:tc>
          <w:tcPr>
            <w:tcW w:w="1985" w:type="dxa"/>
            <w:tcBorders>
              <w:top w:val="single" w:sz="6" w:space="0" w:color="auto"/>
            </w:tcBorders>
          </w:tcPr>
          <w:p w14:paraId="5BFB0193" w14:textId="77777777" w:rsidR="00620F25" w:rsidRPr="00DB209B" w:rsidRDefault="00620F25" w:rsidP="00073A90">
            <w:pPr>
              <w:jc w:val="both"/>
              <w:rPr>
                <w:sz w:val="22"/>
                <w:szCs w:val="22"/>
                <w:lang w:val="en-GB"/>
              </w:rPr>
            </w:pPr>
          </w:p>
        </w:tc>
        <w:tc>
          <w:tcPr>
            <w:tcW w:w="1985" w:type="dxa"/>
            <w:tcBorders>
              <w:top w:val="single" w:sz="6" w:space="0" w:color="auto"/>
            </w:tcBorders>
          </w:tcPr>
          <w:p w14:paraId="477853AC" w14:textId="77777777" w:rsidR="00620F25" w:rsidRPr="00DB209B" w:rsidRDefault="00620F25" w:rsidP="00073A90">
            <w:pPr>
              <w:jc w:val="both"/>
              <w:rPr>
                <w:sz w:val="22"/>
                <w:szCs w:val="22"/>
                <w:lang w:val="en-GB"/>
              </w:rPr>
            </w:pPr>
          </w:p>
        </w:tc>
        <w:tc>
          <w:tcPr>
            <w:tcW w:w="1985" w:type="dxa"/>
            <w:tcBorders>
              <w:top w:val="single" w:sz="6" w:space="0" w:color="auto"/>
            </w:tcBorders>
          </w:tcPr>
          <w:p w14:paraId="6E2EBD35" w14:textId="77777777" w:rsidR="00620F25" w:rsidRPr="00DB209B" w:rsidRDefault="00620F25" w:rsidP="00073A90">
            <w:pPr>
              <w:jc w:val="both"/>
              <w:rPr>
                <w:sz w:val="22"/>
                <w:szCs w:val="22"/>
                <w:lang w:val="en-GB"/>
              </w:rPr>
            </w:pPr>
          </w:p>
        </w:tc>
        <w:tc>
          <w:tcPr>
            <w:tcW w:w="3289" w:type="dxa"/>
            <w:gridSpan w:val="2"/>
            <w:tcBorders>
              <w:top w:val="single" w:sz="6" w:space="0" w:color="auto"/>
            </w:tcBorders>
          </w:tcPr>
          <w:p w14:paraId="121D7E49" w14:textId="77777777" w:rsidR="00620F25" w:rsidRPr="00DB209B" w:rsidRDefault="00620F25" w:rsidP="00073A90">
            <w:pPr>
              <w:jc w:val="both"/>
              <w:rPr>
                <w:sz w:val="22"/>
                <w:szCs w:val="22"/>
                <w:lang w:val="en-GB"/>
              </w:rPr>
            </w:pPr>
          </w:p>
        </w:tc>
      </w:tr>
      <w:tr w:rsidR="00620F25" w:rsidRPr="00DB209B" w14:paraId="33E7A051"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78FD8CB7" w14:textId="77777777" w:rsidR="00620F25" w:rsidRPr="00DB209B" w:rsidRDefault="00620F25" w:rsidP="00073A90">
            <w:pPr>
              <w:jc w:val="both"/>
              <w:rPr>
                <w:sz w:val="22"/>
                <w:szCs w:val="22"/>
                <w:lang w:val="en-GB"/>
              </w:rPr>
            </w:pPr>
          </w:p>
          <w:p w14:paraId="320C4589" w14:textId="77777777" w:rsidR="00620F25" w:rsidRPr="00DB209B" w:rsidRDefault="00620F25" w:rsidP="00073A90">
            <w:pPr>
              <w:jc w:val="both"/>
              <w:rPr>
                <w:sz w:val="22"/>
                <w:szCs w:val="22"/>
                <w:lang w:val="en-GB"/>
              </w:rPr>
            </w:pPr>
          </w:p>
        </w:tc>
        <w:tc>
          <w:tcPr>
            <w:tcW w:w="1985" w:type="dxa"/>
          </w:tcPr>
          <w:p w14:paraId="1BD478C1" w14:textId="77777777" w:rsidR="00620F25" w:rsidRPr="00DB209B" w:rsidRDefault="00620F25" w:rsidP="00073A90">
            <w:pPr>
              <w:jc w:val="both"/>
              <w:rPr>
                <w:sz w:val="22"/>
                <w:szCs w:val="22"/>
                <w:lang w:val="en-GB"/>
              </w:rPr>
            </w:pPr>
          </w:p>
        </w:tc>
        <w:tc>
          <w:tcPr>
            <w:tcW w:w="1985" w:type="dxa"/>
          </w:tcPr>
          <w:p w14:paraId="412951BD" w14:textId="77777777" w:rsidR="00620F25" w:rsidRPr="00DB209B" w:rsidRDefault="00620F25" w:rsidP="00073A90">
            <w:pPr>
              <w:jc w:val="both"/>
              <w:rPr>
                <w:sz w:val="22"/>
                <w:szCs w:val="22"/>
                <w:lang w:val="en-GB"/>
              </w:rPr>
            </w:pPr>
          </w:p>
        </w:tc>
        <w:tc>
          <w:tcPr>
            <w:tcW w:w="1985" w:type="dxa"/>
          </w:tcPr>
          <w:p w14:paraId="6931A064" w14:textId="77777777" w:rsidR="00620F25" w:rsidRPr="00DB209B" w:rsidRDefault="00620F25" w:rsidP="00073A90">
            <w:pPr>
              <w:jc w:val="both"/>
              <w:rPr>
                <w:sz w:val="22"/>
                <w:szCs w:val="22"/>
                <w:lang w:val="en-GB"/>
              </w:rPr>
            </w:pPr>
          </w:p>
        </w:tc>
        <w:tc>
          <w:tcPr>
            <w:tcW w:w="3289" w:type="dxa"/>
            <w:gridSpan w:val="2"/>
          </w:tcPr>
          <w:p w14:paraId="2FE30946" w14:textId="77777777" w:rsidR="00620F25" w:rsidRPr="00DB209B" w:rsidRDefault="00620F25" w:rsidP="00073A90">
            <w:pPr>
              <w:jc w:val="both"/>
              <w:rPr>
                <w:sz w:val="22"/>
                <w:szCs w:val="22"/>
                <w:lang w:val="en-GB"/>
              </w:rPr>
            </w:pPr>
          </w:p>
        </w:tc>
      </w:tr>
      <w:tr w:rsidR="00620F25" w:rsidRPr="00DB209B" w14:paraId="19F7C3EB"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57FE0DC1" w14:textId="77777777" w:rsidR="00620F25" w:rsidRPr="00DB209B" w:rsidRDefault="00620F25" w:rsidP="00073A90">
            <w:pPr>
              <w:jc w:val="both"/>
              <w:rPr>
                <w:sz w:val="22"/>
                <w:szCs w:val="22"/>
                <w:lang w:val="en-GB"/>
              </w:rPr>
            </w:pPr>
          </w:p>
          <w:p w14:paraId="48628625" w14:textId="77777777" w:rsidR="00620F25" w:rsidRPr="00DB209B" w:rsidRDefault="00620F25" w:rsidP="00073A90">
            <w:pPr>
              <w:jc w:val="both"/>
              <w:rPr>
                <w:sz w:val="22"/>
                <w:szCs w:val="22"/>
                <w:lang w:val="en-GB"/>
              </w:rPr>
            </w:pPr>
          </w:p>
        </w:tc>
        <w:tc>
          <w:tcPr>
            <w:tcW w:w="1985" w:type="dxa"/>
          </w:tcPr>
          <w:p w14:paraId="06C11BE7" w14:textId="77777777" w:rsidR="00620F25" w:rsidRPr="00DB209B" w:rsidRDefault="00620F25" w:rsidP="00073A90">
            <w:pPr>
              <w:pStyle w:val="BankNormal"/>
              <w:numPr>
                <w:ilvl w:val="0"/>
                <w:numId w:val="0"/>
              </w:numPr>
              <w:spacing w:after="0"/>
              <w:jc w:val="both"/>
              <w:rPr>
                <w:sz w:val="22"/>
                <w:szCs w:val="22"/>
                <w:lang w:val="en-GB"/>
              </w:rPr>
            </w:pPr>
          </w:p>
        </w:tc>
        <w:tc>
          <w:tcPr>
            <w:tcW w:w="1985" w:type="dxa"/>
          </w:tcPr>
          <w:p w14:paraId="395813F5" w14:textId="77777777" w:rsidR="00620F25" w:rsidRPr="00DB209B" w:rsidRDefault="00620F25" w:rsidP="00073A90">
            <w:pPr>
              <w:jc w:val="both"/>
              <w:rPr>
                <w:sz w:val="22"/>
                <w:szCs w:val="22"/>
                <w:lang w:val="en-GB"/>
              </w:rPr>
            </w:pPr>
          </w:p>
        </w:tc>
        <w:tc>
          <w:tcPr>
            <w:tcW w:w="1985" w:type="dxa"/>
          </w:tcPr>
          <w:p w14:paraId="030269D6" w14:textId="77777777" w:rsidR="00620F25" w:rsidRPr="00DB209B" w:rsidRDefault="00620F25" w:rsidP="00073A90">
            <w:pPr>
              <w:jc w:val="both"/>
              <w:rPr>
                <w:sz w:val="22"/>
                <w:szCs w:val="22"/>
                <w:lang w:val="en-GB"/>
              </w:rPr>
            </w:pPr>
          </w:p>
        </w:tc>
        <w:tc>
          <w:tcPr>
            <w:tcW w:w="3289" w:type="dxa"/>
            <w:gridSpan w:val="2"/>
          </w:tcPr>
          <w:p w14:paraId="0EA2E354" w14:textId="77777777" w:rsidR="00620F25" w:rsidRPr="00DB209B" w:rsidRDefault="00620F25" w:rsidP="00073A90">
            <w:pPr>
              <w:jc w:val="both"/>
              <w:rPr>
                <w:sz w:val="22"/>
                <w:szCs w:val="22"/>
                <w:lang w:val="en-GB"/>
              </w:rPr>
            </w:pPr>
          </w:p>
        </w:tc>
      </w:tr>
      <w:tr w:rsidR="00620F25" w:rsidRPr="00DB209B" w14:paraId="26172BBD"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5123D3E7" w14:textId="77777777" w:rsidR="00620F25" w:rsidRPr="00DB209B" w:rsidRDefault="00620F25" w:rsidP="00073A90">
            <w:pPr>
              <w:jc w:val="both"/>
              <w:rPr>
                <w:sz w:val="22"/>
                <w:szCs w:val="22"/>
                <w:lang w:val="en-GB"/>
              </w:rPr>
            </w:pPr>
          </w:p>
          <w:p w14:paraId="66853456" w14:textId="77777777" w:rsidR="00620F25" w:rsidRPr="00DB209B" w:rsidRDefault="00620F25" w:rsidP="00073A90">
            <w:pPr>
              <w:jc w:val="both"/>
              <w:rPr>
                <w:sz w:val="22"/>
                <w:szCs w:val="22"/>
                <w:lang w:val="en-GB"/>
              </w:rPr>
            </w:pPr>
          </w:p>
        </w:tc>
        <w:tc>
          <w:tcPr>
            <w:tcW w:w="1985" w:type="dxa"/>
          </w:tcPr>
          <w:p w14:paraId="1F35A4E8" w14:textId="77777777" w:rsidR="00620F25" w:rsidRPr="00DB209B" w:rsidRDefault="00620F25" w:rsidP="00073A90">
            <w:pPr>
              <w:jc w:val="both"/>
              <w:rPr>
                <w:sz w:val="22"/>
                <w:szCs w:val="22"/>
                <w:lang w:val="en-GB"/>
              </w:rPr>
            </w:pPr>
          </w:p>
        </w:tc>
        <w:tc>
          <w:tcPr>
            <w:tcW w:w="1985" w:type="dxa"/>
          </w:tcPr>
          <w:p w14:paraId="68040DB4" w14:textId="77777777" w:rsidR="00620F25" w:rsidRPr="00DB209B" w:rsidRDefault="00620F25" w:rsidP="00073A90">
            <w:pPr>
              <w:jc w:val="both"/>
              <w:rPr>
                <w:sz w:val="22"/>
                <w:szCs w:val="22"/>
                <w:lang w:val="en-GB"/>
              </w:rPr>
            </w:pPr>
          </w:p>
        </w:tc>
        <w:tc>
          <w:tcPr>
            <w:tcW w:w="1985" w:type="dxa"/>
          </w:tcPr>
          <w:p w14:paraId="7E8E9FC8" w14:textId="77777777" w:rsidR="00620F25" w:rsidRPr="00DB209B" w:rsidRDefault="00620F25" w:rsidP="00073A90">
            <w:pPr>
              <w:jc w:val="both"/>
              <w:rPr>
                <w:sz w:val="22"/>
                <w:szCs w:val="22"/>
                <w:lang w:val="en-GB"/>
              </w:rPr>
            </w:pPr>
          </w:p>
        </w:tc>
        <w:tc>
          <w:tcPr>
            <w:tcW w:w="3289" w:type="dxa"/>
            <w:gridSpan w:val="2"/>
          </w:tcPr>
          <w:p w14:paraId="4094C35A" w14:textId="77777777" w:rsidR="00620F25" w:rsidRPr="00DB209B" w:rsidRDefault="00620F25" w:rsidP="00073A90">
            <w:pPr>
              <w:jc w:val="both"/>
              <w:rPr>
                <w:sz w:val="22"/>
                <w:szCs w:val="22"/>
                <w:lang w:val="en-GB"/>
              </w:rPr>
            </w:pPr>
          </w:p>
        </w:tc>
      </w:tr>
      <w:tr w:rsidR="00620F25" w:rsidRPr="00DB209B" w14:paraId="4CEBFA7D"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61F5B58B" w14:textId="77777777" w:rsidR="00620F25" w:rsidRPr="00DB209B" w:rsidRDefault="00620F25" w:rsidP="00073A90">
            <w:pPr>
              <w:jc w:val="both"/>
              <w:rPr>
                <w:sz w:val="22"/>
                <w:szCs w:val="22"/>
                <w:lang w:val="en-GB"/>
              </w:rPr>
            </w:pPr>
          </w:p>
          <w:p w14:paraId="2A428511" w14:textId="77777777" w:rsidR="00620F25" w:rsidRPr="00DB209B" w:rsidRDefault="00620F25" w:rsidP="00073A90">
            <w:pPr>
              <w:jc w:val="both"/>
              <w:rPr>
                <w:sz w:val="22"/>
                <w:szCs w:val="22"/>
                <w:lang w:val="en-GB"/>
              </w:rPr>
            </w:pPr>
          </w:p>
        </w:tc>
        <w:tc>
          <w:tcPr>
            <w:tcW w:w="1985" w:type="dxa"/>
          </w:tcPr>
          <w:p w14:paraId="54F7A269" w14:textId="77777777" w:rsidR="00620F25" w:rsidRPr="00DB209B" w:rsidRDefault="00620F25" w:rsidP="00073A90">
            <w:pPr>
              <w:jc w:val="both"/>
              <w:rPr>
                <w:sz w:val="22"/>
                <w:szCs w:val="22"/>
                <w:lang w:val="en-GB"/>
              </w:rPr>
            </w:pPr>
          </w:p>
        </w:tc>
        <w:tc>
          <w:tcPr>
            <w:tcW w:w="1985" w:type="dxa"/>
          </w:tcPr>
          <w:p w14:paraId="3B1E69B1" w14:textId="77777777" w:rsidR="00620F25" w:rsidRPr="00DB209B" w:rsidRDefault="00620F25" w:rsidP="00073A90">
            <w:pPr>
              <w:jc w:val="both"/>
              <w:rPr>
                <w:sz w:val="22"/>
                <w:szCs w:val="22"/>
                <w:lang w:val="en-GB"/>
              </w:rPr>
            </w:pPr>
          </w:p>
        </w:tc>
        <w:tc>
          <w:tcPr>
            <w:tcW w:w="1985" w:type="dxa"/>
          </w:tcPr>
          <w:p w14:paraId="18C97316" w14:textId="77777777" w:rsidR="00620F25" w:rsidRPr="00DB209B" w:rsidRDefault="00620F25" w:rsidP="00073A90">
            <w:pPr>
              <w:jc w:val="both"/>
              <w:rPr>
                <w:sz w:val="22"/>
                <w:szCs w:val="22"/>
                <w:lang w:val="en-GB"/>
              </w:rPr>
            </w:pPr>
          </w:p>
        </w:tc>
        <w:tc>
          <w:tcPr>
            <w:tcW w:w="3289" w:type="dxa"/>
            <w:gridSpan w:val="2"/>
          </w:tcPr>
          <w:p w14:paraId="0350C6EC" w14:textId="77777777" w:rsidR="00620F25" w:rsidRPr="00DB209B" w:rsidRDefault="00620F25" w:rsidP="00073A90">
            <w:pPr>
              <w:jc w:val="both"/>
              <w:rPr>
                <w:sz w:val="22"/>
                <w:szCs w:val="22"/>
                <w:lang w:val="en-GB"/>
              </w:rPr>
            </w:pPr>
          </w:p>
        </w:tc>
      </w:tr>
      <w:tr w:rsidR="00620F25" w:rsidRPr="00DB209B" w14:paraId="17D474F6"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13F57471" w14:textId="77777777" w:rsidR="00620F25" w:rsidRPr="00DB209B" w:rsidRDefault="00620F25" w:rsidP="00073A90">
            <w:pPr>
              <w:jc w:val="both"/>
              <w:rPr>
                <w:sz w:val="22"/>
                <w:szCs w:val="22"/>
                <w:lang w:val="en-GB"/>
              </w:rPr>
            </w:pPr>
          </w:p>
          <w:p w14:paraId="4A80D42A" w14:textId="77777777" w:rsidR="00620F25" w:rsidRPr="00DB209B" w:rsidRDefault="00620F25" w:rsidP="00073A90">
            <w:pPr>
              <w:jc w:val="both"/>
              <w:rPr>
                <w:sz w:val="22"/>
                <w:szCs w:val="22"/>
                <w:lang w:val="en-GB"/>
              </w:rPr>
            </w:pPr>
          </w:p>
        </w:tc>
        <w:tc>
          <w:tcPr>
            <w:tcW w:w="1985" w:type="dxa"/>
          </w:tcPr>
          <w:p w14:paraId="4B58232D" w14:textId="77777777" w:rsidR="00620F25" w:rsidRPr="00DB209B" w:rsidRDefault="00620F25" w:rsidP="00073A90">
            <w:pPr>
              <w:jc w:val="both"/>
              <w:rPr>
                <w:sz w:val="22"/>
                <w:szCs w:val="22"/>
                <w:lang w:val="en-GB"/>
              </w:rPr>
            </w:pPr>
          </w:p>
        </w:tc>
        <w:tc>
          <w:tcPr>
            <w:tcW w:w="1985" w:type="dxa"/>
          </w:tcPr>
          <w:p w14:paraId="0F4A5FF9" w14:textId="77777777" w:rsidR="00620F25" w:rsidRPr="00DB209B" w:rsidRDefault="00620F25" w:rsidP="00073A90">
            <w:pPr>
              <w:jc w:val="both"/>
              <w:rPr>
                <w:sz w:val="22"/>
                <w:szCs w:val="22"/>
                <w:lang w:val="en-GB"/>
              </w:rPr>
            </w:pPr>
          </w:p>
        </w:tc>
        <w:tc>
          <w:tcPr>
            <w:tcW w:w="1985" w:type="dxa"/>
          </w:tcPr>
          <w:p w14:paraId="33509924" w14:textId="77777777" w:rsidR="00620F25" w:rsidRPr="00DB209B" w:rsidRDefault="00620F25" w:rsidP="00073A90">
            <w:pPr>
              <w:jc w:val="both"/>
              <w:rPr>
                <w:sz w:val="22"/>
                <w:szCs w:val="22"/>
                <w:lang w:val="en-GB"/>
              </w:rPr>
            </w:pPr>
          </w:p>
        </w:tc>
        <w:tc>
          <w:tcPr>
            <w:tcW w:w="3289" w:type="dxa"/>
            <w:gridSpan w:val="2"/>
          </w:tcPr>
          <w:p w14:paraId="360FD112" w14:textId="77777777" w:rsidR="00620F25" w:rsidRPr="00DB209B" w:rsidRDefault="00620F25" w:rsidP="00073A90">
            <w:pPr>
              <w:jc w:val="both"/>
              <w:rPr>
                <w:sz w:val="22"/>
                <w:szCs w:val="22"/>
                <w:lang w:val="en-GB"/>
              </w:rPr>
            </w:pPr>
          </w:p>
        </w:tc>
      </w:tr>
      <w:tr w:rsidR="00620F25" w:rsidRPr="00DB209B" w14:paraId="5002871A"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4C97B78A" w14:textId="77777777" w:rsidR="00620F25" w:rsidRPr="00DB209B" w:rsidRDefault="00620F25" w:rsidP="00073A90">
            <w:pPr>
              <w:jc w:val="both"/>
              <w:rPr>
                <w:sz w:val="22"/>
                <w:szCs w:val="22"/>
                <w:lang w:val="en-GB"/>
              </w:rPr>
            </w:pPr>
          </w:p>
          <w:p w14:paraId="73690F7B" w14:textId="77777777" w:rsidR="00620F25" w:rsidRPr="00DB209B" w:rsidRDefault="00620F25" w:rsidP="00073A90">
            <w:pPr>
              <w:jc w:val="both"/>
              <w:rPr>
                <w:sz w:val="22"/>
                <w:szCs w:val="22"/>
                <w:lang w:val="en-GB"/>
              </w:rPr>
            </w:pPr>
          </w:p>
        </w:tc>
        <w:tc>
          <w:tcPr>
            <w:tcW w:w="1985" w:type="dxa"/>
          </w:tcPr>
          <w:p w14:paraId="2083E689" w14:textId="77777777" w:rsidR="00620F25" w:rsidRPr="00DB209B" w:rsidRDefault="00620F25" w:rsidP="00073A90">
            <w:pPr>
              <w:jc w:val="both"/>
              <w:rPr>
                <w:sz w:val="22"/>
                <w:szCs w:val="22"/>
                <w:lang w:val="en-GB"/>
              </w:rPr>
            </w:pPr>
          </w:p>
        </w:tc>
        <w:tc>
          <w:tcPr>
            <w:tcW w:w="1985" w:type="dxa"/>
          </w:tcPr>
          <w:p w14:paraId="7F2FCB31" w14:textId="77777777" w:rsidR="00620F25" w:rsidRPr="00DB209B" w:rsidRDefault="00620F25" w:rsidP="00073A90">
            <w:pPr>
              <w:jc w:val="both"/>
              <w:rPr>
                <w:sz w:val="22"/>
                <w:szCs w:val="22"/>
                <w:lang w:val="en-GB"/>
              </w:rPr>
            </w:pPr>
          </w:p>
        </w:tc>
        <w:tc>
          <w:tcPr>
            <w:tcW w:w="1985" w:type="dxa"/>
          </w:tcPr>
          <w:p w14:paraId="67930432" w14:textId="77777777" w:rsidR="00620F25" w:rsidRPr="00DB209B" w:rsidRDefault="00620F25" w:rsidP="00073A90">
            <w:pPr>
              <w:jc w:val="both"/>
              <w:rPr>
                <w:sz w:val="22"/>
                <w:szCs w:val="22"/>
                <w:lang w:val="en-GB"/>
              </w:rPr>
            </w:pPr>
          </w:p>
        </w:tc>
        <w:tc>
          <w:tcPr>
            <w:tcW w:w="3289" w:type="dxa"/>
            <w:gridSpan w:val="2"/>
          </w:tcPr>
          <w:p w14:paraId="0E14D380" w14:textId="77777777" w:rsidR="00620F25" w:rsidRPr="00DB209B" w:rsidRDefault="00620F25" w:rsidP="00073A90">
            <w:pPr>
              <w:jc w:val="both"/>
              <w:rPr>
                <w:sz w:val="22"/>
                <w:szCs w:val="22"/>
                <w:lang w:val="en-GB"/>
              </w:rPr>
            </w:pPr>
          </w:p>
        </w:tc>
      </w:tr>
      <w:tr w:rsidR="00620F25" w:rsidRPr="00DB209B" w14:paraId="64E2ACD6"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0C05D3BB" w14:textId="77777777" w:rsidR="00620F25" w:rsidRPr="00DB209B" w:rsidRDefault="00620F25" w:rsidP="00073A90">
            <w:pPr>
              <w:jc w:val="both"/>
              <w:rPr>
                <w:sz w:val="22"/>
                <w:szCs w:val="22"/>
                <w:lang w:val="en-GB"/>
              </w:rPr>
            </w:pPr>
          </w:p>
          <w:p w14:paraId="569853E5" w14:textId="77777777" w:rsidR="00620F25" w:rsidRPr="00DB209B" w:rsidRDefault="00620F25" w:rsidP="00073A90">
            <w:pPr>
              <w:jc w:val="both"/>
              <w:rPr>
                <w:sz w:val="22"/>
                <w:szCs w:val="22"/>
                <w:lang w:val="en-GB"/>
              </w:rPr>
            </w:pPr>
          </w:p>
        </w:tc>
        <w:tc>
          <w:tcPr>
            <w:tcW w:w="1985" w:type="dxa"/>
          </w:tcPr>
          <w:p w14:paraId="2CD7636A" w14:textId="77777777" w:rsidR="00620F25" w:rsidRPr="00DB209B" w:rsidRDefault="00620F25" w:rsidP="00073A90">
            <w:pPr>
              <w:jc w:val="both"/>
              <w:rPr>
                <w:sz w:val="22"/>
                <w:szCs w:val="22"/>
                <w:lang w:val="en-GB"/>
              </w:rPr>
            </w:pPr>
          </w:p>
        </w:tc>
        <w:tc>
          <w:tcPr>
            <w:tcW w:w="1985" w:type="dxa"/>
          </w:tcPr>
          <w:p w14:paraId="5E0DB093" w14:textId="77777777" w:rsidR="00620F25" w:rsidRPr="00DB209B" w:rsidRDefault="00620F25" w:rsidP="00073A90">
            <w:pPr>
              <w:jc w:val="both"/>
              <w:rPr>
                <w:sz w:val="22"/>
                <w:szCs w:val="22"/>
                <w:lang w:val="en-GB"/>
              </w:rPr>
            </w:pPr>
          </w:p>
        </w:tc>
        <w:tc>
          <w:tcPr>
            <w:tcW w:w="1985" w:type="dxa"/>
          </w:tcPr>
          <w:p w14:paraId="4E3BD3CA" w14:textId="77777777" w:rsidR="00620F25" w:rsidRPr="00DB209B" w:rsidRDefault="00620F25" w:rsidP="00073A90">
            <w:pPr>
              <w:pStyle w:val="Header"/>
              <w:tabs>
                <w:tab w:val="clear" w:pos="4320"/>
                <w:tab w:val="clear" w:pos="8640"/>
              </w:tabs>
              <w:jc w:val="both"/>
              <w:rPr>
                <w:sz w:val="22"/>
                <w:szCs w:val="22"/>
                <w:lang w:val="en-GB" w:eastAsia="it-IT"/>
              </w:rPr>
            </w:pPr>
          </w:p>
        </w:tc>
        <w:tc>
          <w:tcPr>
            <w:tcW w:w="3289" w:type="dxa"/>
            <w:gridSpan w:val="2"/>
          </w:tcPr>
          <w:p w14:paraId="6838C4CC" w14:textId="77777777" w:rsidR="00620F25" w:rsidRPr="00DB209B" w:rsidRDefault="00620F25" w:rsidP="00073A90">
            <w:pPr>
              <w:jc w:val="both"/>
              <w:rPr>
                <w:sz w:val="22"/>
                <w:szCs w:val="22"/>
                <w:lang w:val="en-GB"/>
              </w:rPr>
            </w:pPr>
          </w:p>
        </w:tc>
      </w:tr>
      <w:tr w:rsidR="00620F25" w:rsidRPr="00DB209B" w14:paraId="62EB781D" w14:textId="77777777" w:rsidTr="00620F25">
        <w:tblPrEx>
          <w:tblBorders>
            <w:top w:val="single" w:sz="6" w:space="0" w:color="auto"/>
            <w:bottom w:val="double" w:sz="6" w:space="0" w:color="auto"/>
            <w:insideH w:val="single" w:sz="6" w:space="0" w:color="auto"/>
            <w:insideV w:val="single" w:sz="6" w:space="0" w:color="auto"/>
          </w:tblBorders>
        </w:tblPrEx>
        <w:tc>
          <w:tcPr>
            <w:tcW w:w="2552" w:type="dxa"/>
          </w:tcPr>
          <w:p w14:paraId="670D68B4" w14:textId="77777777" w:rsidR="00620F25" w:rsidRPr="00DB209B" w:rsidRDefault="00620F25" w:rsidP="00073A90">
            <w:pPr>
              <w:jc w:val="both"/>
              <w:rPr>
                <w:sz w:val="22"/>
                <w:szCs w:val="22"/>
                <w:lang w:val="en-GB"/>
              </w:rPr>
            </w:pPr>
          </w:p>
          <w:p w14:paraId="0876AEDD" w14:textId="77777777" w:rsidR="00620F25" w:rsidRPr="00DB209B" w:rsidRDefault="00620F25" w:rsidP="00073A90">
            <w:pPr>
              <w:jc w:val="both"/>
              <w:rPr>
                <w:sz w:val="22"/>
                <w:szCs w:val="22"/>
                <w:lang w:val="en-GB"/>
              </w:rPr>
            </w:pPr>
          </w:p>
        </w:tc>
        <w:tc>
          <w:tcPr>
            <w:tcW w:w="1985" w:type="dxa"/>
          </w:tcPr>
          <w:p w14:paraId="4C1F1639" w14:textId="77777777" w:rsidR="00620F25" w:rsidRPr="00DB209B" w:rsidRDefault="00620F25" w:rsidP="00073A90">
            <w:pPr>
              <w:jc w:val="both"/>
              <w:rPr>
                <w:sz w:val="22"/>
                <w:szCs w:val="22"/>
                <w:lang w:val="en-GB"/>
              </w:rPr>
            </w:pPr>
          </w:p>
        </w:tc>
        <w:tc>
          <w:tcPr>
            <w:tcW w:w="1985" w:type="dxa"/>
          </w:tcPr>
          <w:p w14:paraId="5FA45C8D" w14:textId="77777777" w:rsidR="00620F25" w:rsidRPr="00DB209B" w:rsidRDefault="00620F25" w:rsidP="00073A90">
            <w:pPr>
              <w:jc w:val="both"/>
              <w:rPr>
                <w:sz w:val="22"/>
                <w:szCs w:val="22"/>
                <w:lang w:val="en-GB"/>
              </w:rPr>
            </w:pPr>
          </w:p>
        </w:tc>
        <w:tc>
          <w:tcPr>
            <w:tcW w:w="1985" w:type="dxa"/>
          </w:tcPr>
          <w:p w14:paraId="3F7F70E1" w14:textId="77777777" w:rsidR="00620F25" w:rsidRPr="00DB209B" w:rsidRDefault="00620F25" w:rsidP="00073A90">
            <w:pPr>
              <w:jc w:val="both"/>
              <w:rPr>
                <w:sz w:val="22"/>
                <w:szCs w:val="22"/>
                <w:lang w:val="en-GB"/>
              </w:rPr>
            </w:pPr>
          </w:p>
        </w:tc>
        <w:tc>
          <w:tcPr>
            <w:tcW w:w="3289" w:type="dxa"/>
            <w:gridSpan w:val="2"/>
          </w:tcPr>
          <w:p w14:paraId="171A318C" w14:textId="77777777" w:rsidR="00620F25" w:rsidRPr="00DB209B" w:rsidRDefault="00620F25" w:rsidP="00073A90">
            <w:pPr>
              <w:jc w:val="both"/>
              <w:rPr>
                <w:sz w:val="22"/>
                <w:szCs w:val="22"/>
                <w:lang w:val="en-GB"/>
              </w:rPr>
            </w:pPr>
          </w:p>
        </w:tc>
      </w:tr>
    </w:tbl>
    <w:p w14:paraId="7E6BC979" w14:textId="77777777" w:rsidR="00620F25" w:rsidRPr="00DB209B" w:rsidRDefault="00620F25" w:rsidP="00073A90">
      <w:pPr>
        <w:jc w:val="both"/>
        <w:rPr>
          <w:sz w:val="22"/>
          <w:szCs w:val="22"/>
          <w:lang w:val="en-GB"/>
        </w:rPr>
      </w:pPr>
    </w:p>
    <w:p w14:paraId="081D181A" w14:textId="77777777" w:rsidR="00620F25" w:rsidRPr="00DB209B" w:rsidRDefault="00620F25" w:rsidP="00073A90">
      <w:pPr>
        <w:jc w:val="both"/>
        <w:rPr>
          <w:b/>
          <w:sz w:val="22"/>
          <w:szCs w:val="22"/>
          <w:lang w:val="en-GB"/>
        </w:rPr>
        <w:sectPr w:rsidR="00620F25" w:rsidRPr="00DB209B">
          <w:headerReference w:type="even" r:id="rId14"/>
          <w:headerReference w:type="default" r:id="rId15"/>
          <w:footerReference w:type="default" r:id="rId16"/>
          <w:pgSz w:w="15840" w:h="12240" w:orient="landscape" w:code="1"/>
          <w:pgMar w:top="1440" w:right="1440" w:bottom="1440" w:left="1440" w:header="720" w:footer="720" w:gutter="0"/>
          <w:cols w:space="720"/>
        </w:sectPr>
      </w:pPr>
    </w:p>
    <w:p w14:paraId="5F325BB6" w14:textId="77777777" w:rsidR="00620F25" w:rsidRPr="00DB209B" w:rsidRDefault="00620F25" w:rsidP="00073A90">
      <w:pPr>
        <w:jc w:val="both"/>
        <w:rPr>
          <w:sz w:val="22"/>
          <w:szCs w:val="22"/>
          <w:lang w:val="en-GB"/>
        </w:rPr>
      </w:pPr>
    </w:p>
    <w:p w14:paraId="29F52CC9" w14:textId="77777777" w:rsidR="00620F25" w:rsidRPr="00DB209B" w:rsidRDefault="00620F25" w:rsidP="00073A90">
      <w:pPr>
        <w:tabs>
          <w:tab w:val="left" w:pos="2160"/>
        </w:tabs>
        <w:ind w:left="2160" w:hanging="2160"/>
        <w:jc w:val="both"/>
        <w:rPr>
          <w:b/>
          <w:smallCaps/>
          <w:sz w:val="22"/>
          <w:szCs w:val="22"/>
          <w:lang w:val="en-GB"/>
        </w:rPr>
      </w:pPr>
      <w:r w:rsidRPr="00DB209B">
        <w:rPr>
          <w:b/>
          <w:smallCaps/>
          <w:sz w:val="22"/>
          <w:szCs w:val="22"/>
          <w:lang w:val="en-GB"/>
        </w:rPr>
        <w:t>Form  TECH-6</w:t>
      </w:r>
      <w:r w:rsidRPr="00DB209B">
        <w:rPr>
          <w:b/>
          <w:smallCaps/>
          <w:sz w:val="22"/>
          <w:szCs w:val="22"/>
          <w:lang w:val="en-GB"/>
        </w:rPr>
        <w:tab/>
        <w:t>Curriculum Vitae (CV) for Proposed Professional Staff</w:t>
      </w:r>
    </w:p>
    <w:p w14:paraId="3DC3E26D" w14:textId="77777777" w:rsidR="00620F25" w:rsidRPr="00DB209B" w:rsidRDefault="00620F25" w:rsidP="00073A90">
      <w:pPr>
        <w:pBdr>
          <w:bottom w:val="single" w:sz="8" w:space="1" w:color="auto"/>
        </w:pBdr>
        <w:jc w:val="both"/>
        <w:rPr>
          <w:sz w:val="22"/>
          <w:szCs w:val="22"/>
          <w:lang w:val="en-GB"/>
        </w:rPr>
      </w:pPr>
    </w:p>
    <w:p w14:paraId="1ED24D69" w14:textId="77777777" w:rsidR="00620F25" w:rsidRPr="00DB209B" w:rsidRDefault="00620F25" w:rsidP="00073A90">
      <w:pPr>
        <w:pStyle w:val="Header"/>
        <w:tabs>
          <w:tab w:val="clear" w:pos="4320"/>
          <w:tab w:val="clear" w:pos="8640"/>
          <w:tab w:val="right" w:pos="9000"/>
        </w:tabs>
        <w:jc w:val="both"/>
        <w:rPr>
          <w:sz w:val="22"/>
          <w:szCs w:val="22"/>
          <w:lang w:val="en-GB" w:eastAsia="it-IT"/>
        </w:rPr>
      </w:pPr>
    </w:p>
    <w:p w14:paraId="04F07882" w14:textId="77777777" w:rsidR="00620F25" w:rsidRPr="00DB209B" w:rsidRDefault="00620F25" w:rsidP="00073A90">
      <w:pPr>
        <w:tabs>
          <w:tab w:val="left" w:pos="360"/>
          <w:tab w:val="right" w:pos="9000"/>
        </w:tabs>
        <w:jc w:val="both"/>
        <w:rPr>
          <w:b/>
          <w:bCs/>
          <w:sz w:val="22"/>
          <w:szCs w:val="22"/>
          <w:lang w:val="en-GB"/>
        </w:rPr>
      </w:pPr>
      <w:r w:rsidRPr="00DB209B">
        <w:rPr>
          <w:b/>
          <w:bCs/>
          <w:sz w:val="22"/>
          <w:szCs w:val="22"/>
          <w:lang w:val="en-GB"/>
        </w:rPr>
        <w:t>1.</w:t>
      </w:r>
      <w:r w:rsidRPr="00DB209B">
        <w:rPr>
          <w:b/>
          <w:bCs/>
          <w:sz w:val="22"/>
          <w:szCs w:val="22"/>
          <w:lang w:val="en-GB"/>
        </w:rPr>
        <w:tab/>
        <w:t>Proposed Position</w:t>
      </w:r>
      <w:r w:rsidRPr="00DB209B">
        <w:rPr>
          <w:sz w:val="22"/>
          <w:szCs w:val="22"/>
          <w:lang w:val="en-GB"/>
        </w:rPr>
        <w:t xml:space="preserve">  [</w:t>
      </w:r>
      <w:r w:rsidRPr="00DB209B">
        <w:rPr>
          <w:i/>
          <w:iCs/>
          <w:sz w:val="22"/>
          <w:szCs w:val="22"/>
          <w:lang w:val="en-GB"/>
        </w:rPr>
        <w:t>only one candidate shall be nominated for each position</w:t>
      </w:r>
      <w:r w:rsidRPr="00DB209B">
        <w:rPr>
          <w:sz w:val="22"/>
          <w:szCs w:val="22"/>
          <w:lang w:val="en-GB"/>
        </w:rPr>
        <w:t xml:space="preserve">]:  </w:t>
      </w:r>
      <w:r w:rsidRPr="00DB209B">
        <w:rPr>
          <w:sz w:val="22"/>
          <w:szCs w:val="22"/>
          <w:u w:val="single"/>
          <w:lang w:val="en-GB"/>
        </w:rPr>
        <w:tab/>
      </w:r>
    </w:p>
    <w:p w14:paraId="184BD205" w14:textId="77777777" w:rsidR="00620F25" w:rsidRPr="00DB209B" w:rsidRDefault="00620F25" w:rsidP="00073A90">
      <w:pPr>
        <w:pStyle w:val="Header"/>
        <w:tabs>
          <w:tab w:val="clear" w:pos="4320"/>
          <w:tab w:val="clear" w:pos="8640"/>
          <w:tab w:val="right" w:pos="9000"/>
        </w:tabs>
        <w:jc w:val="both"/>
        <w:rPr>
          <w:sz w:val="22"/>
          <w:szCs w:val="22"/>
          <w:lang w:val="en-GB" w:eastAsia="it-IT"/>
        </w:rPr>
      </w:pPr>
    </w:p>
    <w:p w14:paraId="2FC4C589" w14:textId="77777777" w:rsidR="00620F25" w:rsidRPr="00DB209B" w:rsidRDefault="00620F25" w:rsidP="00073A90">
      <w:pPr>
        <w:tabs>
          <w:tab w:val="left" w:pos="360"/>
          <w:tab w:val="right" w:pos="9000"/>
        </w:tabs>
        <w:ind w:left="360" w:hanging="360"/>
        <w:jc w:val="both"/>
        <w:rPr>
          <w:sz w:val="22"/>
          <w:szCs w:val="22"/>
          <w:u w:val="single"/>
          <w:lang w:val="en-GB"/>
        </w:rPr>
      </w:pPr>
      <w:r w:rsidRPr="00DB209B">
        <w:rPr>
          <w:b/>
          <w:bCs/>
          <w:sz w:val="22"/>
          <w:szCs w:val="22"/>
          <w:lang w:val="en-GB"/>
        </w:rPr>
        <w:t>2.</w:t>
      </w:r>
      <w:r w:rsidRPr="00DB209B">
        <w:rPr>
          <w:b/>
          <w:bCs/>
          <w:sz w:val="22"/>
          <w:szCs w:val="22"/>
          <w:lang w:val="en-GB"/>
        </w:rPr>
        <w:tab/>
        <w:t>Name of Consultant</w:t>
      </w:r>
      <w:r w:rsidRPr="00DB209B">
        <w:rPr>
          <w:sz w:val="22"/>
          <w:szCs w:val="22"/>
          <w:lang w:val="en-GB"/>
        </w:rPr>
        <w:t xml:space="preserve">  [</w:t>
      </w:r>
      <w:r w:rsidRPr="00DB209B">
        <w:rPr>
          <w:i/>
          <w:iCs/>
          <w:sz w:val="22"/>
          <w:szCs w:val="22"/>
          <w:lang w:val="en-GB"/>
        </w:rPr>
        <w:t>Insert name of Consultant proposing the staff</w:t>
      </w:r>
      <w:r w:rsidRPr="00DB209B">
        <w:rPr>
          <w:sz w:val="22"/>
          <w:szCs w:val="22"/>
          <w:lang w:val="en-GB"/>
        </w:rPr>
        <w:t xml:space="preserve">]:  </w:t>
      </w:r>
      <w:r w:rsidRPr="00DB209B">
        <w:rPr>
          <w:sz w:val="22"/>
          <w:szCs w:val="22"/>
          <w:u w:val="single"/>
          <w:lang w:val="en-GB"/>
        </w:rPr>
        <w:tab/>
      </w:r>
    </w:p>
    <w:p w14:paraId="2ADAE9B2" w14:textId="77777777" w:rsidR="00620F25" w:rsidRPr="00DB209B" w:rsidRDefault="00620F25" w:rsidP="00073A90">
      <w:pPr>
        <w:tabs>
          <w:tab w:val="left" w:pos="360"/>
          <w:tab w:val="right" w:pos="9000"/>
        </w:tabs>
        <w:ind w:left="360" w:hanging="360"/>
        <w:jc w:val="both"/>
        <w:rPr>
          <w:sz w:val="22"/>
          <w:szCs w:val="22"/>
          <w:u w:val="single"/>
          <w:lang w:val="en-GB"/>
        </w:rPr>
      </w:pPr>
    </w:p>
    <w:p w14:paraId="2B440BBC" w14:textId="77777777" w:rsidR="00620F25" w:rsidRPr="00DB209B" w:rsidRDefault="00620F25" w:rsidP="00073A90">
      <w:pPr>
        <w:tabs>
          <w:tab w:val="right" w:pos="9000"/>
        </w:tabs>
        <w:ind w:left="360" w:hanging="360"/>
        <w:jc w:val="both"/>
        <w:rPr>
          <w:sz w:val="22"/>
          <w:szCs w:val="22"/>
          <w:u w:val="single"/>
          <w:lang w:val="en-GB"/>
        </w:rPr>
      </w:pPr>
      <w:r w:rsidRPr="00DB209B">
        <w:rPr>
          <w:b/>
          <w:bCs/>
          <w:sz w:val="22"/>
          <w:szCs w:val="22"/>
          <w:lang w:val="en-GB"/>
        </w:rPr>
        <w:tab/>
      </w:r>
      <w:r w:rsidRPr="00DB209B">
        <w:rPr>
          <w:sz w:val="22"/>
          <w:szCs w:val="22"/>
          <w:u w:val="single"/>
          <w:lang w:val="en-GB"/>
        </w:rPr>
        <w:tab/>
      </w:r>
    </w:p>
    <w:p w14:paraId="6C82FC5E" w14:textId="77777777" w:rsidR="00620F25" w:rsidRPr="00DB209B" w:rsidRDefault="00620F25" w:rsidP="00073A90">
      <w:pPr>
        <w:pStyle w:val="Header"/>
        <w:tabs>
          <w:tab w:val="clear" w:pos="4320"/>
          <w:tab w:val="clear" w:pos="8640"/>
          <w:tab w:val="right" w:pos="9000"/>
        </w:tabs>
        <w:jc w:val="both"/>
        <w:rPr>
          <w:sz w:val="22"/>
          <w:szCs w:val="22"/>
          <w:lang w:val="en-GB" w:eastAsia="it-IT"/>
        </w:rPr>
      </w:pPr>
    </w:p>
    <w:p w14:paraId="78189084" w14:textId="77777777" w:rsidR="00620F25" w:rsidRPr="00DB209B" w:rsidRDefault="00620F25" w:rsidP="00073A90">
      <w:pPr>
        <w:tabs>
          <w:tab w:val="left" w:pos="360"/>
          <w:tab w:val="right" w:pos="9000"/>
        </w:tabs>
        <w:jc w:val="both"/>
        <w:rPr>
          <w:b/>
          <w:bCs/>
          <w:sz w:val="22"/>
          <w:szCs w:val="22"/>
          <w:lang w:val="en-GB"/>
        </w:rPr>
      </w:pPr>
      <w:r w:rsidRPr="00DB209B">
        <w:rPr>
          <w:b/>
          <w:bCs/>
          <w:sz w:val="22"/>
          <w:szCs w:val="22"/>
          <w:lang w:val="en-GB"/>
        </w:rPr>
        <w:t>3.</w:t>
      </w:r>
      <w:r w:rsidRPr="00DB209B">
        <w:rPr>
          <w:b/>
          <w:bCs/>
          <w:sz w:val="22"/>
          <w:szCs w:val="22"/>
          <w:lang w:val="en-GB"/>
        </w:rPr>
        <w:tab/>
        <w:t>Name of Staff</w:t>
      </w:r>
      <w:r w:rsidRPr="00DB209B">
        <w:rPr>
          <w:sz w:val="22"/>
          <w:szCs w:val="22"/>
          <w:lang w:val="en-GB"/>
        </w:rPr>
        <w:t xml:space="preserve">  [</w:t>
      </w:r>
      <w:r w:rsidRPr="00DB209B">
        <w:rPr>
          <w:i/>
          <w:iCs/>
          <w:sz w:val="22"/>
          <w:szCs w:val="22"/>
          <w:lang w:val="en-GB"/>
        </w:rPr>
        <w:t>Insert full name</w:t>
      </w:r>
      <w:r w:rsidRPr="00DB209B">
        <w:rPr>
          <w:sz w:val="22"/>
          <w:szCs w:val="22"/>
          <w:lang w:val="en-GB"/>
        </w:rPr>
        <w:t xml:space="preserve">]:  </w:t>
      </w:r>
      <w:r w:rsidRPr="00DB209B">
        <w:rPr>
          <w:sz w:val="22"/>
          <w:szCs w:val="22"/>
          <w:u w:val="single"/>
          <w:lang w:val="en-GB"/>
        </w:rPr>
        <w:tab/>
      </w:r>
    </w:p>
    <w:p w14:paraId="616D0738" w14:textId="77777777" w:rsidR="00620F25" w:rsidRPr="00DB209B" w:rsidRDefault="00620F25" w:rsidP="00073A90">
      <w:pPr>
        <w:pStyle w:val="Header"/>
        <w:tabs>
          <w:tab w:val="clear" w:pos="4320"/>
          <w:tab w:val="clear" w:pos="8640"/>
          <w:tab w:val="right" w:pos="9000"/>
        </w:tabs>
        <w:jc w:val="both"/>
        <w:rPr>
          <w:sz w:val="22"/>
          <w:szCs w:val="22"/>
          <w:lang w:val="en-GB" w:eastAsia="it-IT"/>
        </w:rPr>
      </w:pPr>
    </w:p>
    <w:p w14:paraId="2EBAE582" w14:textId="77777777" w:rsidR="00620F25" w:rsidRPr="00DB209B" w:rsidRDefault="00620F25" w:rsidP="00073A90">
      <w:pPr>
        <w:tabs>
          <w:tab w:val="left" w:pos="360"/>
          <w:tab w:val="left" w:pos="4500"/>
          <w:tab w:val="right" w:pos="9000"/>
        </w:tabs>
        <w:jc w:val="both"/>
        <w:rPr>
          <w:sz w:val="22"/>
          <w:szCs w:val="22"/>
          <w:lang w:val="en-GB"/>
        </w:rPr>
      </w:pPr>
      <w:r w:rsidRPr="00DB209B">
        <w:rPr>
          <w:b/>
          <w:bCs/>
          <w:sz w:val="22"/>
          <w:szCs w:val="22"/>
          <w:lang w:val="en-GB"/>
        </w:rPr>
        <w:t>4.</w:t>
      </w:r>
      <w:r w:rsidRPr="00DB209B">
        <w:rPr>
          <w:b/>
          <w:bCs/>
          <w:sz w:val="22"/>
          <w:szCs w:val="22"/>
          <w:lang w:val="en-GB"/>
        </w:rPr>
        <w:tab/>
        <w:t>Date of Birth</w:t>
      </w:r>
      <w:r w:rsidRPr="00DB209B">
        <w:rPr>
          <w:sz w:val="22"/>
          <w:szCs w:val="22"/>
          <w:lang w:val="en-GB"/>
        </w:rPr>
        <w:t xml:space="preserve">:  </w:t>
      </w:r>
      <w:r w:rsidRPr="00DB209B">
        <w:rPr>
          <w:sz w:val="22"/>
          <w:szCs w:val="22"/>
          <w:u w:val="single"/>
          <w:lang w:val="en-GB"/>
        </w:rPr>
        <w:tab/>
        <w:t xml:space="preserve"> </w:t>
      </w:r>
      <w:r w:rsidRPr="00DB209B">
        <w:rPr>
          <w:b/>
          <w:bCs/>
          <w:sz w:val="22"/>
          <w:szCs w:val="22"/>
          <w:lang w:val="en-GB"/>
        </w:rPr>
        <w:t>Nationality</w:t>
      </w:r>
      <w:r w:rsidRPr="00DB209B">
        <w:rPr>
          <w:sz w:val="22"/>
          <w:szCs w:val="22"/>
          <w:lang w:val="en-GB"/>
        </w:rPr>
        <w:t xml:space="preserve">:  </w:t>
      </w:r>
      <w:r w:rsidRPr="00DB209B">
        <w:rPr>
          <w:sz w:val="22"/>
          <w:szCs w:val="22"/>
          <w:u w:val="single"/>
          <w:lang w:val="en-GB"/>
        </w:rPr>
        <w:tab/>
      </w:r>
    </w:p>
    <w:p w14:paraId="530370DC" w14:textId="77777777" w:rsidR="00620F25" w:rsidRPr="00DB209B" w:rsidRDefault="00620F25" w:rsidP="00073A90">
      <w:pPr>
        <w:tabs>
          <w:tab w:val="right" w:pos="9000"/>
        </w:tabs>
        <w:jc w:val="both"/>
        <w:rPr>
          <w:sz w:val="22"/>
          <w:szCs w:val="22"/>
          <w:lang w:val="en-GB"/>
        </w:rPr>
      </w:pPr>
    </w:p>
    <w:p w14:paraId="460D9072" w14:textId="77777777" w:rsidR="00620F25" w:rsidRPr="00DB209B" w:rsidRDefault="00620F25" w:rsidP="00073A90">
      <w:pPr>
        <w:tabs>
          <w:tab w:val="left" w:pos="360"/>
          <w:tab w:val="right" w:pos="9000"/>
        </w:tabs>
        <w:ind w:left="360" w:hanging="360"/>
        <w:jc w:val="both"/>
        <w:rPr>
          <w:bCs/>
          <w:sz w:val="22"/>
          <w:szCs w:val="22"/>
          <w:u w:val="single"/>
          <w:lang w:val="en-GB"/>
        </w:rPr>
      </w:pPr>
      <w:r w:rsidRPr="00DB209B">
        <w:rPr>
          <w:b/>
          <w:sz w:val="22"/>
          <w:szCs w:val="22"/>
          <w:lang w:val="en-GB"/>
        </w:rPr>
        <w:t>5.</w:t>
      </w:r>
      <w:r w:rsidRPr="00DB209B">
        <w:rPr>
          <w:b/>
          <w:sz w:val="22"/>
          <w:szCs w:val="22"/>
          <w:lang w:val="en-GB"/>
        </w:rPr>
        <w:tab/>
        <w:t>Education</w:t>
      </w:r>
      <w:r w:rsidRPr="00DB209B">
        <w:rPr>
          <w:bCs/>
          <w:sz w:val="22"/>
          <w:szCs w:val="22"/>
          <w:lang w:val="en-GB"/>
        </w:rPr>
        <w:t xml:space="preserve">  </w:t>
      </w:r>
      <w:r w:rsidRPr="00DB209B">
        <w:rPr>
          <w:sz w:val="22"/>
          <w:szCs w:val="22"/>
          <w:lang w:val="en-GB"/>
        </w:rPr>
        <w:t>[</w:t>
      </w:r>
      <w:r w:rsidRPr="00DB209B">
        <w:rPr>
          <w:i/>
          <w:iCs/>
          <w:sz w:val="22"/>
          <w:szCs w:val="22"/>
          <w:lang w:val="en-GB"/>
        </w:rPr>
        <w:t>Indicate</w:t>
      </w:r>
      <w:r w:rsidRPr="00DB209B">
        <w:rPr>
          <w:i/>
          <w:sz w:val="22"/>
          <w:szCs w:val="22"/>
          <w:lang w:val="en-GB"/>
        </w:rPr>
        <w:t xml:space="preserve"> college/university and other specialized education of staff member, giving names of institutions, degrees obtained, and dates of obtainment</w:t>
      </w:r>
      <w:r w:rsidRPr="00DB209B">
        <w:rPr>
          <w:sz w:val="22"/>
          <w:szCs w:val="22"/>
          <w:lang w:val="en-GB"/>
        </w:rPr>
        <w:t>]</w:t>
      </w:r>
      <w:r w:rsidRPr="00DB209B">
        <w:rPr>
          <w:bCs/>
          <w:sz w:val="22"/>
          <w:szCs w:val="22"/>
          <w:lang w:val="en-GB"/>
        </w:rPr>
        <w:t xml:space="preserve">:  </w:t>
      </w:r>
      <w:r w:rsidRPr="00DB209B">
        <w:rPr>
          <w:bCs/>
          <w:sz w:val="22"/>
          <w:szCs w:val="22"/>
          <w:u w:val="single"/>
          <w:lang w:val="en-GB"/>
        </w:rPr>
        <w:tab/>
      </w:r>
    </w:p>
    <w:p w14:paraId="116B4E2B" w14:textId="77777777" w:rsidR="00620F25" w:rsidRPr="00DB209B" w:rsidRDefault="00620F25" w:rsidP="00073A90">
      <w:pPr>
        <w:tabs>
          <w:tab w:val="right" w:pos="9000"/>
        </w:tabs>
        <w:jc w:val="both"/>
        <w:rPr>
          <w:bCs/>
          <w:sz w:val="22"/>
          <w:szCs w:val="22"/>
          <w:u w:val="single"/>
          <w:lang w:val="en-GB"/>
        </w:rPr>
      </w:pPr>
    </w:p>
    <w:p w14:paraId="5CA2788C" w14:textId="77777777" w:rsidR="00620F25" w:rsidRPr="00DB209B" w:rsidRDefault="00620F25" w:rsidP="00073A90">
      <w:pPr>
        <w:tabs>
          <w:tab w:val="right" w:pos="9000"/>
        </w:tabs>
        <w:jc w:val="both"/>
        <w:rPr>
          <w:sz w:val="22"/>
          <w:szCs w:val="22"/>
          <w:u w:val="single"/>
          <w:lang w:val="en-GB"/>
        </w:rPr>
      </w:pPr>
      <w:r w:rsidRPr="00DB209B">
        <w:rPr>
          <w:sz w:val="22"/>
          <w:szCs w:val="22"/>
          <w:u w:val="single"/>
          <w:lang w:val="en-GB"/>
        </w:rPr>
        <w:tab/>
      </w:r>
    </w:p>
    <w:p w14:paraId="5FF78426" w14:textId="77777777" w:rsidR="00620F25" w:rsidRPr="00DB209B" w:rsidRDefault="00620F25" w:rsidP="00073A90">
      <w:pPr>
        <w:tabs>
          <w:tab w:val="right" w:pos="9000"/>
        </w:tabs>
        <w:jc w:val="both"/>
        <w:rPr>
          <w:sz w:val="22"/>
          <w:szCs w:val="22"/>
          <w:lang w:val="en-GB"/>
        </w:rPr>
      </w:pPr>
    </w:p>
    <w:p w14:paraId="35959839" w14:textId="77777777" w:rsidR="00620F25" w:rsidRPr="00DB209B" w:rsidRDefault="00620F25" w:rsidP="00073A90">
      <w:pPr>
        <w:tabs>
          <w:tab w:val="left" w:pos="360"/>
          <w:tab w:val="right" w:pos="9000"/>
        </w:tabs>
        <w:jc w:val="both"/>
        <w:rPr>
          <w:sz w:val="22"/>
          <w:szCs w:val="22"/>
          <w:lang w:val="en-GB"/>
        </w:rPr>
      </w:pPr>
      <w:r w:rsidRPr="00DB209B">
        <w:rPr>
          <w:b/>
          <w:bCs/>
          <w:sz w:val="22"/>
          <w:szCs w:val="22"/>
          <w:lang w:val="en-GB"/>
        </w:rPr>
        <w:t>6.</w:t>
      </w:r>
      <w:r w:rsidRPr="00DB209B">
        <w:rPr>
          <w:b/>
          <w:bCs/>
          <w:sz w:val="22"/>
          <w:szCs w:val="22"/>
          <w:lang w:val="en-GB"/>
        </w:rPr>
        <w:tab/>
        <w:t>Membership of Professional Associations</w:t>
      </w:r>
      <w:r w:rsidRPr="00DB209B">
        <w:rPr>
          <w:sz w:val="22"/>
          <w:szCs w:val="22"/>
          <w:lang w:val="en-GB"/>
        </w:rPr>
        <w:t xml:space="preserve">:  </w:t>
      </w:r>
      <w:r w:rsidRPr="00DB209B">
        <w:rPr>
          <w:sz w:val="22"/>
          <w:szCs w:val="22"/>
          <w:u w:val="single"/>
          <w:lang w:val="en-GB"/>
        </w:rPr>
        <w:tab/>
      </w:r>
    </w:p>
    <w:p w14:paraId="46FD8432" w14:textId="77777777" w:rsidR="00620F25" w:rsidRPr="00DB209B" w:rsidRDefault="00620F25" w:rsidP="00073A90">
      <w:pPr>
        <w:tabs>
          <w:tab w:val="right" w:pos="9000"/>
        </w:tabs>
        <w:jc w:val="both"/>
        <w:rPr>
          <w:sz w:val="22"/>
          <w:szCs w:val="22"/>
          <w:u w:val="single"/>
          <w:lang w:val="en-GB"/>
        </w:rPr>
      </w:pPr>
    </w:p>
    <w:p w14:paraId="06C54291" w14:textId="77777777" w:rsidR="00620F25" w:rsidRPr="00DB209B" w:rsidRDefault="00620F25" w:rsidP="00073A90">
      <w:pPr>
        <w:tabs>
          <w:tab w:val="right" w:pos="9000"/>
        </w:tabs>
        <w:jc w:val="both"/>
        <w:rPr>
          <w:sz w:val="22"/>
          <w:szCs w:val="22"/>
          <w:lang w:val="en-GB"/>
        </w:rPr>
      </w:pPr>
      <w:r w:rsidRPr="00DB209B">
        <w:rPr>
          <w:sz w:val="22"/>
          <w:szCs w:val="22"/>
          <w:u w:val="single"/>
          <w:lang w:val="en-GB"/>
        </w:rPr>
        <w:tab/>
      </w:r>
    </w:p>
    <w:p w14:paraId="58976454" w14:textId="77777777" w:rsidR="00620F25" w:rsidRPr="00DB209B" w:rsidRDefault="00620F25" w:rsidP="00073A90">
      <w:pPr>
        <w:tabs>
          <w:tab w:val="right" w:pos="9000"/>
        </w:tabs>
        <w:jc w:val="both"/>
        <w:rPr>
          <w:sz w:val="22"/>
          <w:szCs w:val="22"/>
          <w:lang w:val="en-GB"/>
        </w:rPr>
      </w:pPr>
    </w:p>
    <w:p w14:paraId="42F0D870" w14:textId="77777777" w:rsidR="00620F25" w:rsidRPr="00DB209B" w:rsidRDefault="00620F25" w:rsidP="00073A90">
      <w:pPr>
        <w:tabs>
          <w:tab w:val="left" w:pos="360"/>
          <w:tab w:val="right" w:pos="9000"/>
        </w:tabs>
        <w:jc w:val="both"/>
        <w:rPr>
          <w:sz w:val="22"/>
          <w:szCs w:val="22"/>
          <w:lang w:val="en-GB"/>
        </w:rPr>
      </w:pPr>
      <w:r w:rsidRPr="00DB209B">
        <w:rPr>
          <w:b/>
          <w:bCs/>
          <w:sz w:val="22"/>
          <w:szCs w:val="22"/>
          <w:lang w:val="en-GB"/>
        </w:rPr>
        <w:t>7.</w:t>
      </w:r>
      <w:r w:rsidRPr="00DB209B">
        <w:rPr>
          <w:b/>
          <w:bCs/>
          <w:sz w:val="22"/>
          <w:szCs w:val="22"/>
          <w:lang w:val="en-GB"/>
        </w:rPr>
        <w:tab/>
        <w:t>Other Training</w:t>
      </w:r>
      <w:r w:rsidRPr="00DB209B">
        <w:rPr>
          <w:sz w:val="22"/>
          <w:szCs w:val="22"/>
          <w:lang w:val="en-GB"/>
        </w:rPr>
        <w:t xml:space="preserve">  [</w:t>
      </w:r>
      <w:r w:rsidRPr="00DB209B">
        <w:rPr>
          <w:i/>
          <w:iCs/>
          <w:sz w:val="22"/>
          <w:szCs w:val="22"/>
          <w:lang w:val="en-GB"/>
        </w:rPr>
        <w:t>Indicate</w:t>
      </w:r>
      <w:r w:rsidRPr="00DB209B">
        <w:rPr>
          <w:i/>
          <w:sz w:val="22"/>
          <w:szCs w:val="22"/>
          <w:lang w:val="en-GB"/>
        </w:rPr>
        <w:t xml:space="preserve"> significant training since degrees under 5 - Education were obtained</w:t>
      </w:r>
      <w:r w:rsidRPr="00DB209B">
        <w:rPr>
          <w:sz w:val="22"/>
          <w:szCs w:val="22"/>
          <w:lang w:val="en-GB"/>
        </w:rPr>
        <w:t xml:space="preserve">]:  </w:t>
      </w:r>
      <w:r w:rsidRPr="00DB209B">
        <w:rPr>
          <w:sz w:val="22"/>
          <w:szCs w:val="22"/>
          <w:u w:val="single"/>
          <w:lang w:val="en-GB"/>
        </w:rPr>
        <w:tab/>
      </w:r>
    </w:p>
    <w:p w14:paraId="2CAC0613" w14:textId="77777777" w:rsidR="00620F25" w:rsidRPr="00DB209B" w:rsidRDefault="00620F25" w:rsidP="00073A90">
      <w:pPr>
        <w:tabs>
          <w:tab w:val="right" w:pos="9000"/>
        </w:tabs>
        <w:jc w:val="both"/>
        <w:rPr>
          <w:sz w:val="22"/>
          <w:szCs w:val="22"/>
          <w:u w:val="single"/>
          <w:lang w:val="en-GB"/>
        </w:rPr>
      </w:pPr>
    </w:p>
    <w:p w14:paraId="5E71C205" w14:textId="77777777" w:rsidR="00620F25" w:rsidRPr="00DB209B" w:rsidRDefault="00620F25" w:rsidP="00073A90">
      <w:pPr>
        <w:tabs>
          <w:tab w:val="right" w:pos="9000"/>
        </w:tabs>
        <w:jc w:val="both"/>
        <w:rPr>
          <w:sz w:val="22"/>
          <w:szCs w:val="22"/>
          <w:lang w:val="en-GB"/>
        </w:rPr>
      </w:pPr>
      <w:r w:rsidRPr="00DB209B">
        <w:rPr>
          <w:sz w:val="22"/>
          <w:szCs w:val="22"/>
          <w:u w:val="single"/>
          <w:lang w:val="en-GB"/>
        </w:rPr>
        <w:tab/>
      </w:r>
    </w:p>
    <w:p w14:paraId="4D2D1FB8" w14:textId="77777777" w:rsidR="00620F25" w:rsidRPr="00DB209B" w:rsidRDefault="00620F25" w:rsidP="00073A90">
      <w:pPr>
        <w:tabs>
          <w:tab w:val="right" w:pos="9000"/>
        </w:tabs>
        <w:jc w:val="both"/>
        <w:rPr>
          <w:sz w:val="22"/>
          <w:szCs w:val="22"/>
          <w:lang w:val="en-GB"/>
        </w:rPr>
      </w:pPr>
    </w:p>
    <w:p w14:paraId="5726B0E1" w14:textId="77777777" w:rsidR="00620F25" w:rsidRPr="00DB209B" w:rsidRDefault="00620F25" w:rsidP="00073A90">
      <w:pPr>
        <w:tabs>
          <w:tab w:val="left" w:pos="360"/>
          <w:tab w:val="right" w:pos="9000"/>
        </w:tabs>
        <w:ind w:left="360" w:hanging="360"/>
        <w:jc w:val="both"/>
        <w:rPr>
          <w:sz w:val="22"/>
          <w:szCs w:val="22"/>
          <w:lang w:val="en-GB"/>
        </w:rPr>
      </w:pPr>
      <w:r w:rsidRPr="00DB209B">
        <w:rPr>
          <w:b/>
          <w:sz w:val="22"/>
          <w:szCs w:val="22"/>
          <w:lang w:val="en-GB"/>
        </w:rPr>
        <w:t>8.</w:t>
      </w:r>
      <w:r w:rsidRPr="00DB209B">
        <w:rPr>
          <w:b/>
          <w:sz w:val="22"/>
          <w:szCs w:val="22"/>
          <w:lang w:val="en-GB"/>
        </w:rPr>
        <w:tab/>
        <w:t>Countries of Work Experience</w:t>
      </w:r>
      <w:r w:rsidRPr="00DB209B">
        <w:rPr>
          <w:bCs/>
          <w:sz w:val="22"/>
          <w:szCs w:val="22"/>
          <w:lang w:val="en-GB"/>
        </w:rPr>
        <w:t xml:space="preserve">:  </w:t>
      </w:r>
      <w:r w:rsidRPr="00DB209B">
        <w:rPr>
          <w:sz w:val="22"/>
          <w:szCs w:val="22"/>
          <w:lang w:val="en-GB"/>
        </w:rPr>
        <w:t>[</w:t>
      </w:r>
      <w:r w:rsidRPr="00DB209B">
        <w:rPr>
          <w:i/>
          <w:sz w:val="22"/>
          <w:szCs w:val="22"/>
          <w:lang w:val="en-GB"/>
        </w:rPr>
        <w:t>List countries where staff has worked in the last ten years</w:t>
      </w:r>
      <w:r w:rsidRPr="00DB209B">
        <w:rPr>
          <w:sz w:val="22"/>
          <w:szCs w:val="22"/>
          <w:lang w:val="en-GB"/>
        </w:rPr>
        <w:t>]</w:t>
      </w:r>
      <w:r w:rsidRPr="00DB209B">
        <w:rPr>
          <w:bCs/>
          <w:sz w:val="22"/>
          <w:szCs w:val="22"/>
          <w:lang w:val="en-GB"/>
        </w:rPr>
        <w:t>:</w:t>
      </w:r>
      <w:r w:rsidRPr="00DB209B">
        <w:rPr>
          <w:bCs/>
          <w:sz w:val="22"/>
          <w:szCs w:val="22"/>
          <w:u w:val="single"/>
          <w:lang w:val="en-GB"/>
        </w:rPr>
        <w:tab/>
      </w:r>
    </w:p>
    <w:p w14:paraId="025C9C2E" w14:textId="77777777" w:rsidR="00620F25" w:rsidRPr="00DB209B" w:rsidRDefault="00620F25" w:rsidP="00073A90">
      <w:pPr>
        <w:pStyle w:val="Header"/>
        <w:tabs>
          <w:tab w:val="clear" w:pos="4320"/>
          <w:tab w:val="clear" w:pos="8640"/>
          <w:tab w:val="right" w:pos="9000"/>
        </w:tabs>
        <w:jc w:val="both"/>
        <w:rPr>
          <w:sz w:val="22"/>
          <w:szCs w:val="22"/>
          <w:lang w:val="en-GB" w:eastAsia="it-IT"/>
        </w:rPr>
      </w:pPr>
    </w:p>
    <w:p w14:paraId="35E04E87" w14:textId="77777777" w:rsidR="00620F25" w:rsidRPr="00DB209B" w:rsidRDefault="00620F25" w:rsidP="00073A90">
      <w:pPr>
        <w:tabs>
          <w:tab w:val="right" w:pos="9000"/>
        </w:tabs>
        <w:jc w:val="both"/>
        <w:rPr>
          <w:sz w:val="22"/>
          <w:szCs w:val="22"/>
          <w:lang w:val="en-GB"/>
        </w:rPr>
      </w:pPr>
      <w:r w:rsidRPr="00DB209B">
        <w:rPr>
          <w:sz w:val="22"/>
          <w:szCs w:val="22"/>
          <w:u w:val="single"/>
          <w:lang w:val="en-GB"/>
        </w:rPr>
        <w:tab/>
      </w:r>
    </w:p>
    <w:p w14:paraId="79316543" w14:textId="77777777" w:rsidR="00620F25" w:rsidRPr="00DB209B" w:rsidRDefault="00620F25" w:rsidP="00073A90">
      <w:pPr>
        <w:pStyle w:val="Header"/>
        <w:tabs>
          <w:tab w:val="clear" w:pos="4320"/>
          <w:tab w:val="clear" w:pos="8640"/>
          <w:tab w:val="right" w:pos="9000"/>
        </w:tabs>
        <w:jc w:val="both"/>
        <w:rPr>
          <w:sz w:val="22"/>
          <w:szCs w:val="22"/>
          <w:lang w:val="en-GB" w:eastAsia="it-IT"/>
        </w:rPr>
      </w:pPr>
    </w:p>
    <w:p w14:paraId="7706B279" w14:textId="77777777" w:rsidR="00620F25" w:rsidRPr="00DB209B" w:rsidRDefault="00620F25" w:rsidP="00073A90">
      <w:pPr>
        <w:tabs>
          <w:tab w:val="left" w:pos="360"/>
          <w:tab w:val="right" w:pos="9000"/>
        </w:tabs>
        <w:ind w:left="360" w:hanging="360"/>
        <w:jc w:val="both"/>
        <w:rPr>
          <w:bCs/>
          <w:sz w:val="22"/>
          <w:szCs w:val="22"/>
          <w:lang w:val="en-GB"/>
        </w:rPr>
      </w:pPr>
      <w:r w:rsidRPr="00DB209B">
        <w:rPr>
          <w:b/>
          <w:sz w:val="22"/>
          <w:szCs w:val="22"/>
          <w:lang w:val="en-GB"/>
        </w:rPr>
        <w:t>9.</w:t>
      </w:r>
      <w:r w:rsidRPr="00DB209B">
        <w:rPr>
          <w:b/>
          <w:sz w:val="22"/>
          <w:szCs w:val="22"/>
          <w:lang w:val="en-GB"/>
        </w:rPr>
        <w:tab/>
        <w:t>Languages</w:t>
      </w:r>
      <w:r w:rsidRPr="00DB209B">
        <w:rPr>
          <w:bCs/>
          <w:sz w:val="22"/>
          <w:szCs w:val="22"/>
          <w:lang w:val="en-GB"/>
        </w:rPr>
        <w:t xml:space="preserve">  </w:t>
      </w:r>
      <w:r w:rsidRPr="00DB209B">
        <w:rPr>
          <w:sz w:val="22"/>
          <w:szCs w:val="22"/>
          <w:lang w:val="en-GB"/>
        </w:rPr>
        <w:t>[</w:t>
      </w:r>
      <w:r w:rsidRPr="00DB209B">
        <w:rPr>
          <w:i/>
          <w:sz w:val="22"/>
          <w:szCs w:val="22"/>
          <w:lang w:val="en-GB"/>
        </w:rPr>
        <w:t>For each language indicate proficiency: good, fair, or poor in speaking, reading, and writing</w:t>
      </w:r>
      <w:r w:rsidRPr="00DB209B">
        <w:rPr>
          <w:sz w:val="22"/>
          <w:szCs w:val="22"/>
          <w:lang w:val="en-GB"/>
        </w:rPr>
        <w:t>]</w:t>
      </w:r>
      <w:r w:rsidRPr="00DB209B">
        <w:rPr>
          <w:bCs/>
          <w:sz w:val="22"/>
          <w:szCs w:val="22"/>
          <w:lang w:val="en-GB"/>
        </w:rPr>
        <w:t xml:space="preserve">:  </w:t>
      </w:r>
      <w:r w:rsidRPr="00DB209B">
        <w:rPr>
          <w:bCs/>
          <w:sz w:val="22"/>
          <w:szCs w:val="22"/>
          <w:u w:val="single"/>
          <w:lang w:val="en-GB"/>
        </w:rPr>
        <w:tab/>
      </w:r>
    </w:p>
    <w:p w14:paraId="56F9C4F7" w14:textId="77777777" w:rsidR="00620F25" w:rsidRPr="00DB209B" w:rsidRDefault="00620F25" w:rsidP="00073A90">
      <w:pPr>
        <w:pStyle w:val="BodyText21"/>
        <w:tabs>
          <w:tab w:val="clear" w:pos="-720"/>
          <w:tab w:val="right" w:pos="8640"/>
        </w:tabs>
        <w:suppressAutoHyphens w:val="0"/>
        <w:rPr>
          <w:spacing w:val="0"/>
          <w:sz w:val="22"/>
          <w:szCs w:val="22"/>
          <w:lang w:val="en-GB"/>
        </w:rPr>
      </w:pPr>
    </w:p>
    <w:p w14:paraId="47061F0E" w14:textId="77777777" w:rsidR="00620F25" w:rsidRPr="00DB209B" w:rsidRDefault="00620F25" w:rsidP="00073A90">
      <w:pPr>
        <w:tabs>
          <w:tab w:val="right" w:pos="9000"/>
        </w:tabs>
        <w:jc w:val="both"/>
        <w:rPr>
          <w:sz w:val="22"/>
          <w:szCs w:val="22"/>
          <w:lang w:val="en-GB"/>
        </w:rPr>
      </w:pPr>
      <w:r w:rsidRPr="00DB209B">
        <w:rPr>
          <w:sz w:val="22"/>
          <w:szCs w:val="22"/>
          <w:u w:val="single"/>
          <w:lang w:val="en-GB"/>
        </w:rPr>
        <w:tab/>
      </w:r>
    </w:p>
    <w:p w14:paraId="50E2486E" w14:textId="77777777" w:rsidR="00620F25" w:rsidRPr="00DB209B" w:rsidRDefault="00620F25" w:rsidP="00073A90">
      <w:pPr>
        <w:tabs>
          <w:tab w:val="right" w:pos="9000"/>
        </w:tabs>
        <w:jc w:val="both"/>
        <w:rPr>
          <w:sz w:val="22"/>
          <w:szCs w:val="22"/>
          <w:lang w:val="en-GB"/>
        </w:rPr>
      </w:pPr>
    </w:p>
    <w:p w14:paraId="140196D4" w14:textId="77777777" w:rsidR="00620F25" w:rsidRPr="00DB209B" w:rsidRDefault="00620F25" w:rsidP="00073A90">
      <w:pPr>
        <w:tabs>
          <w:tab w:val="left" w:pos="360"/>
          <w:tab w:val="right" w:pos="9000"/>
        </w:tabs>
        <w:ind w:left="360" w:hanging="360"/>
        <w:jc w:val="both"/>
        <w:rPr>
          <w:i/>
          <w:sz w:val="22"/>
          <w:szCs w:val="22"/>
          <w:lang w:val="en-GB"/>
        </w:rPr>
      </w:pPr>
      <w:r w:rsidRPr="00DB209B">
        <w:rPr>
          <w:b/>
          <w:sz w:val="22"/>
          <w:szCs w:val="22"/>
          <w:lang w:val="en-GB"/>
        </w:rPr>
        <w:t>10.</w:t>
      </w:r>
      <w:r w:rsidRPr="00DB209B">
        <w:rPr>
          <w:b/>
          <w:sz w:val="22"/>
          <w:szCs w:val="22"/>
          <w:lang w:val="en-GB"/>
        </w:rPr>
        <w:tab/>
        <w:t>Employment Record</w:t>
      </w:r>
      <w:r w:rsidRPr="00DB209B">
        <w:rPr>
          <w:bCs/>
          <w:sz w:val="22"/>
          <w:szCs w:val="22"/>
          <w:lang w:val="en-GB"/>
        </w:rPr>
        <w:t xml:space="preserve">  </w:t>
      </w:r>
      <w:r w:rsidRPr="00DB209B">
        <w:rPr>
          <w:sz w:val="22"/>
          <w:szCs w:val="22"/>
          <w:lang w:val="en-GB"/>
        </w:rPr>
        <w:t>[</w:t>
      </w:r>
      <w:r w:rsidRPr="00DB209B">
        <w:rPr>
          <w:i/>
          <w:sz w:val="22"/>
          <w:szCs w:val="22"/>
          <w:lang w:val="en-GB"/>
        </w:rPr>
        <w:t>Starting with present position, list in reverse order every employment held by staff member since graduation, giving for each employment (see format here below): dates of employment, name of employing organization, positions held.</w:t>
      </w:r>
      <w:r w:rsidRPr="00DB209B">
        <w:rPr>
          <w:sz w:val="22"/>
          <w:szCs w:val="22"/>
          <w:lang w:val="en-GB"/>
        </w:rPr>
        <w:t>]:</w:t>
      </w:r>
    </w:p>
    <w:p w14:paraId="1C0407F4" w14:textId="77777777" w:rsidR="00620F25" w:rsidRPr="00DB209B" w:rsidRDefault="00620F25" w:rsidP="00073A90">
      <w:pPr>
        <w:pStyle w:val="BodyText21"/>
        <w:tabs>
          <w:tab w:val="clear" w:pos="-720"/>
          <w:tab w:val="right" w:pos="2160"/>
          <w:tab w:val="right" w:pos="3780"/>
        </w:tabs>
        <w:suppressAutoHyphens w:val="0"/>
        <w:rPr>
          <w:spacing w:val="0"/>
          <w:sz w:val="22"/>
          <w:szCs w:val="22"/>
          <w:lang w:val="en-GB"/>
        </w:rPr>
      </w:pPr>
    </w:p>
    <w:p w14:paraId="61B1D350" w14:textId="77777777" w:rsidR="00620F25" w:rsidRPr="00DB209B" w:rsidRDefault="00620F25" w:rsidP="00073A90">
      <w:pPr>
        <w:pStyle w:val="BodyText21"/>
        <w:tabs>
          <w:tab w:val="clear" w:pos="-720"/>
          <w:tab w:val="right" w:pos="3060"/>
          <w:tab w:val="right" w:pos="4320"/>
        </w:tabs>
        <w:suppressAutoHyphens w:val="0"/>
        <w:rPr>
          <w:spacing w:val="0"/>
          <w:sz w:val="22"/>
          <w:szCs w:val="22"/>
          <w:lang w:val="en-GB"/>
        </w:rPr>
      </w:pPr>
      <w:r w:rsidRPr="00DB209B">
        <w:rPr>
          <w:spacing w:val="0"/>
          <w:sz w:val="22"/>
          <w:szCs w:val="22"/>
          <w:lang w:val="en-GB"/>
        </w:rPr>
        <w:t>From  [</w:t>
      </w:r>
      <w:r w:rsidRPr="00DB209B">
        <w:rPr>
          <w:i/>
          <w:iCs/>
          <w:spacing w:val="0"/>
          <w:sz w:val="22"/>
          <w:szCs w:val="22"/>
          <w:lang w:val="en-GB"/>
        </w:rPr>
        <w:t>Year</w:t>
      </w:r>
      <w:r w:rsidRPr="00DB209B">
        <w:rPr>
          <w:spacing w:val="0"/>
          <w:sz w:val="22"/>
          <w:szCs w:val="22"/>
          <w:lang w:val="en-GB"/>
        </w:rPr>
        <w:t xml:space="preserve">]:  </w:t>
      </w:r>
      <w:r w:rsidRPr="00DB209B">
        <w:rPr>
          <w:spacing w:val="0"/>
          <w:sz w:val="22"/>
          <w:szCs w:val="22"/>
          <w:u w:val="single"/>
          <w:lang w:val="en-GB"/>
        </w:rPr>
        <w:tab/>
      </w:r>
      <w:r w:rsidRPr="00DB209B">
        <w:rPr>
          <w:spacing w:val="0"/>
          <w:sz w:val="22"/>
          <w:szCs w:val="22"/>
          <w:lang w:val="en-GB"/>
        </w:rPr>
        <w:t xml:space="preserve"> To  [</w:t>
      </w:r>
      <w:r w:rsidRPr="00DB209B">
        <w:rPr>
          <w:i/>
          <w:iCs/>
          <w:spacing w:val="0"/>
          <w:sz w:val="22"/>
          <w:szCs w:val="22"/>
          <w:lang w:val="en-GB"/>
        </w:rPr>
        <w:t>Year</w:t>
      </w:r>
      <w:r w:rsidRPr="00DB209B">
        <w:rPr>
          <w:spacing w:val="0"/>
          <w:sz w:val="22"/>
          <w:szCs w:val="22"/>
          <w:lang w:val="en-GB"/>
        </w:rPr>
        <w:t xml:space="preserve">]:  </w:t>
      </w:r>
      <w:r w:rsidRPr="00DB209B">
        <w:rPr>
          <w:spacing w:val="0"/>
          <w:sz w:val="22"/>
          <w:szCs w:val="22"/>
          <w:u w:val="single"/>
          <w:lang w:val="en-GB"/>
        </w:rPr>
        <w:tab/>
      </w:r>
    </w:p>
    <w:p w14:paraId="7E047C53" w14:textId="77777777" w:rsidR="00620F25" w:rsidRPr="00DB209B" w:rsidRDefault="00620F25" w:rsidP="00073A90">
      <w:pPr>
        <w:tabs>
          <w:tab w:val="right" w:pos="4320"/>
        </w:tabs>
        <w:spacing w:before="120"/>
        <w:jc w:val="both"/>
        <w:rPr>
          <w:sz w:val="22"/>
          <w:szCs w:val="22"/>
          <w:lang w:val="en-GB"/>
        </w:rPr>
      </w:pPr>
      <w:r w:rsidRPr="00DB209B">
        <w:rPr>
          <w:sz w:val="22"/>
          <w:szCs w:val="22"/>
          <w:lang w:val="en-GB"/>
        </w:rPr>
        <w:t xml:space="preserve">Employer:  </w:t>
      </w:r>
      <w:r w:rsidRPr="00DB209B">
        <w:rPr>
          <w:sz w:val="22"/>
          <w:szCs w:val="22"/>
          <w:u w:val="single"/>
          <w:lang w:val="en-GB"/>
        </w:rPr>
        <w:tab/>
      </w:r>
    </w:p>
    <w:p w14:paraId="0D227B4F" w14:textId="77777777" w:rsidR="00620F25" w:rsidRPr="00DB209B" w:rsidRDefault="00620F25" w:rsidP="00073A90">
      <w:pPr>
        <w:pStyle w:val="BodyText21"/>
        <w:tabs>
          <w:tab w:val="clear" w:pos="-720"/>
          <w:tab w:val="right" w:pos="4320"/>
        </w:tabs>
        <w:suppressAutoHyphens w:val="0"/>
        <w:spacing w:before="120"/>
        <w:rPr>
          <w:sz w:val="22"/>
          <w:szCs w:val="22"/>
          <w:u w:val="single"/>
          <w:lang w:val="en-GB"/>
        </w:rPr>
      </w:pPr>
      <w:r w:rsidRPr="00DB209B">
        <w:rPr>
          <w:spacing w:val="0"/>
          <w:sz w:val="22"/>
          <w:szCs w:val="22"/>
          <w:lang w:val="en-GB"/>
        </w:rPr>
        <w:t xml:space="preserve">Positions held:  </w:t>
      </w:r>
      <w:r w:rsidRPr="00DB209B">
        <w:rPr>
          <w:sz w:val="22"/>
          <w:szCs w:val="22"/>
          <w:u w:val="single"/>
          <w:lang w:val="en-GB"/>
        </w:rPr>
        <w:tab/>
      </w:r>
    </w:p>
    <w:p w14:paraId="7EE1429D" w14:textId="77777777" w:rsidR="00620F25" w:rsidRPr="00DB209B" w:rsidRDefault="00620F25" w:rsidP="00073A90">
      <w:pPr>
        <w:pStyle w:val="BodyText21"/>
        <w:tabs>
          <w:tab w:val="clear" w:pos="-720"/>
          <w:tab w:val="right" w:pos="4320"/>
        </w:tabs>
        <w:suppressAutoHyphens w:val="0"/>
        <w:spacing w:before="120"/>
        <w:rPr>
          <w:sz w:val="22"/>
          <w:szCs w:val="22"/>
          <w:u w:val="single"/>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7"/>
        <w:gridCol w:w="6013"/>
      </w:tblGrid>
      <w:tr w:rsidR="00B8471D" w:rsidRPr="00DB209B" w14:paraId="02B18BED" w14:textId="77777777" w:rsidTr="00620F25">
        <w:tc>
          <w:tcPr>
            <w:tcW w:w="3168" w:type="dxa"/>
          </w:tcPr>
          <w:p w14:paraId="22C574BA" w14:textId="77777777" w:rsidR="00620F25" w:rsidRPr="00DB209B" w:rsidRDefault="00620F25" w:rsidP="00073A90">
            <w:pPr>
              <w:pStyle w:val="BodyText21"/>
              <w:tabs>
                <w:tab w:val="clear" w:pos="-720"/>
                <w:tab w:val="left" w:pos="360"/>
                <w:tab w:val="right" w:pos="8640"/>
              </w:tabs>
              <w:suppressAutoHyphens w:val="0"/>
              <w:spacing w:before="120"/>
              <w:rPr>
                <w:b/>
                <w:bCs/>
                <w:sz w:val="22"/>
                <w:szCs w:val="22"/>
                <w:lang w:val="en-GB"/>
              </w:rPr>
            </w:pPr>
            <w:r w:rsidRPr="00DB209B">
              <w:rPr>
                <w:sz w:val="22"/>
                <w:szCs w:val="22"/>
                <w:lang w:val="en-GB"/>
              </w:rPr>
              <w:br w:type="page"/>
            </w:r>
            <w:r w:rsidRPr="00DB209B">
              <w:rPr>
                <w:b/>
                <w:bCs/>
                <w:sz w:val="22"/>
                <w:szCs w:val="22"/>
                <w:lang w:val="en-GB"/>
              </w:rPr>
              <w:t>11.</w:t>
            </w:r>
            <w:r w:rsidRPr="00DB209B">
              <w:rPr>
                <w:b/>
                <w:bCs/>
                <w:sz w:val="22"/>
                <w:szCs w:val="22"/>
                <w:lang w:val="en-GB"/>
              </w:rPr>
              <w:tab/>
              <w:t>Detailed Tasks Assigned</w:t>
            </w:r>
          </w:p>
          <w:p w14:paraId="0C1BC86F" w14:textId="77777777" w:rsidR="00620F25" w:rsidRPr="00DB209B" w:rsidRDefault="00620F25" w:rsidP="00073A90">
            <w:pPr>
              <w:pStyle w:val="BodyText21"/>
              <w:tabs>
                <w:tab w:val="clear" w:pos="-720"/>
                <w:tab w:val="left" w:pos="360"/>
                <w:tab w:val="right" w:pos="8640"/>
              </w:tabs>
              <w:suppressAutoHyphens w:val="0"/>
              <w:ind w:left="360"/>
              <w:rPr>
                <w:sz w:val="22"/>
                <w:szCs w:val="22"/>
                <w:lang w:val="en-GB"/>
              </w:rPr>
            </w:pPr>
          </w:p>
          <w:p w14:paraId="20E4FB08" w14:textId="77777777" w:rsidR="00620F25" w:rsidRPr="00DB209B" w:rsidRDefault="00620F25" w:rsidP="00073A90">
            <w:pPr>
              <w:pStyle w:val="BodyText21"/>
              <w:tabs>
                <w:tab w:val="clear" w:pos="-720"/>
                <w:tab w:val="left" w:pos="360"/>
                <w:tab w:val="right" w:pos="8640"/>
              </w:tabs>
              <w:suppressAutoHyphens w:val="0"/>
              <w:ind w:left="360"/>
              <w:rPr>
                <w:sz w:val="22"/>
                <w:szCs w:val="22"/>
                <w:lang w:val="en-GB"/>
              </w:rPr>
            </w:pPr>
          </w:p>
          <w:p w14:paraId="0B7F17EF" w14:textId="77777777" w:rsidR="00620F25" w:rsidRPr="00DB209B" w:rsidRDefault="00620F25" w:rsidP="00073A90">
            <w:pPr>
              <w:pStyle w:val="BodyText21"/>
              <w:tabs>
                <w:tab w:val="clear" w:pos="-720"/>
                <w:tab w:val="right" w:pos="8640"/>
              </w:tabs>
              <w:suppressAutoHyphens w:val="0"/>
              <w:ind w:left="397"/>
              <w:rPr>
                <w:spacing w:val="0"/>
                <w:sz w:val="22"/>
                <w:szCs w:val="22"/>
                <w:lang w:val="en-GB"/>
              </w:rPr>
            </w:pPr>
            <w:r w:rsidRPr="00DB209B">
              <w:rPr>
                <w:sz w:val="22"/>
                <w:szCs w:val="22"/>
                <w:lang w:val="en-GB"/>
              </w:rPr>
              <w:lastRenderedPageBreak/>
              <w:t>[</w:t>
            </w:r>
            <w:r w:rsidRPr="00DB209B">
              <w:rPr>
                <w:i/>
                <w:iCs/>
                <w:sz w:val="22"/>
                <w:szCs w:val="22"/>
                <w:lang w:val="en-GB"/>
              </w:rPr>
              <w:t>List all tasks to be performed under this assignment</w:t>
            </w:r>
            <w:r w:rsidRPr="00DB209B">
              <w:rPr>
                <w:sz w:val="22"/>
                <w:szCs w:val="22"/>
                <w:lang w:val="en-GB"/>
              </w:rPr>
              <w:t>]</w:t>
            </w:r>
          </w:p>
        </w:tc>
        <w:tc>
          <w:tcPr>
            <w:tcW w:w="6121" w:type="dxa"/>
          </w:tcPr>
          <w:p w14:paraId="25C5DDE1" w14:textId="77777777" w:rsidR="00620F25" w:rsidRPr="00DB209B" w:rsidRDefault="00620F25" w:rsidP="00073A90">
            <w:pPr>
              <w:tabs>
                <w:tab w:val="left" w:pos="357"/>
                <w:tab w:val="right" w:pos="9000"/>
              </w:tabs>
              <w:spacing w:before="120"/>
              <w:ind w:left="357" w:hanging="357"/>
              <w:jc w:val="both"/>
              <w:rPr>
                <w:b/>
                <w:bCs/>
                <w:sz w:val="22"/>
                <w:szCs w:val="22"/>
                <w:lang w:val="en-GB"/>
              </w:rPr>
            </w:pPr>
            <w:r w:rsidRPr="00DB209B">
              <w:rPr>
                <w:b/>
                <w:bCs/>
                <w:sz w:val="22"/>
                <w:szCs w:val="22"/>
                <w:lang w:val="en-GB"/>
              </w:rPr>
              <w:lastRenderedPageBreak/>
              <w:t>12.</w:t>
            </w:r>
            <w:r w:rsidRPr="00DB209B">
              <w:rPr>
                <w:b/>
                <w:bCs/>
                <w:sz w:val="22"/>
                <w:szCs w:val="22"/>
                <w:lang w:val="en-GB"/>
              </w:rPr>
              <w:tab/>
              <w:t>Work Undertaken that Best Illustrates Capability to Handle the Tasks Assigned</w:t>
            </w:r>
          </w:p>
          <w:p w14:paraId="32DDC11A" w14:textId="77777777" w:rsidR="00620F25" w:rsidRPr="00DB209B" w:rsidRDefault="00620F25" w:rsidP="00073A90">
            <w:pPr>
              <w:tabs>
                <w:tab w:val="left" w:pos="576"/>
                <w:tab w:val="right" w:pos="9000"/>
              </w:tabs>
              <w:ind w:left="360"/>
              <w:jc w:val="both"/>
              <w:rPr>
                <w:sz w:val="22"/>
                <w:szCs w:val="22"/>
                <w:lang w:val="en-GB"/>
              </w:rPr>
            </w:pPr>
          </w:p>
          <w:p w14:paraId="0045DD6A" w14:textId="77777777" w:rsidR="00620F25" w:rsidRPr="00DB209B" w:rsidRDefault="00620F25" w:rsidP="00073A90">
            <w:pPr>
              <w:tabs>
                <w:tab w:val="left" w:pos="576"/>
                <w:tab w:val="right" w:pos="9000"/>
              </w:tabs>
              <w:ind w:left="360"/>
              <w:jc w:val="both"/>
              <w:rPr>
                <w:sz w:val="22"/>
                <w:szCs w:val="22"/>
                <w:lang w:val="en-GB"/>
              </w:rPr>
            </w:pPr>
            <w:r w:rsidRPr="00DB209B">
              <w:rPr>
                <w:sz w:val="22"/>
                <w:szCs w:val="22"/>
                <w:lang w:val="en-GB"/>
              </w:rPr>
              <w:lastRenderedPageBreak/>
              <w:t>[</w:t>
            </w:r>
            <w:r w:rsidRPr="00DB209B">
              <w:rPr>
                <w:i/>
                <w:iCs/>
                <w:sz w:val="22"/>
                <w:szCs w:val="22"/>
                <w:lang w:val="en-GB"/>
              </w:rPr>
              <w:t>Among the</w:t>
            </w:r>
            <w:r w:rsidRPr="00DB209B">
              <w:rPr>
                <w:sz w:val="22"/>
                <w:szCs w:val="22"/>
                <w:lang w:val="en-GB"/>
              </w:rPr>
              <w:t xml:space="preserve"> </w:t>
            </w:r>
            <w:r w:rsidRPr="00DB209B">
              <w:rPr>
                <w:i/>
                <w:iCs/>
                <w:sz w:val="22"/>
                <w:szCs w:val="22"/>
                <w:lang w:val="en-GB"/>
              </w:rPr>
              <w:t>assignments in which the staff has been involved, indicate the following information for</w:t>
            </w:r>
            <w:r w:rsidRPr="00DB209B">
              <w:rPr>
                <w:sz w:val="22"/>
                <w:szCs w:val="22"/>
                <w:lang w:val="en-GB"/>
              </w:rPr>
              <w:t xml:space="preserve"> </w:t>
            </w:r>
            <w:r w:rsidRPr="00DB209B">
              <w:rPr>
                <w:i/>
                <w:iCs/>
                <w:sz w:val="22"/>
                <w:szCs w:val="22"/>
                <w:lang w:val="en-GB"/>
              </w:rPr>
              <w:t>those assignments that best illustrate staff capability to handle the tasks listed under point 11.</w:t>
            </w:r>
            <w:r w:rsidRPr="00DB209B">
              <w:rPr>
                <w:sz w:val="22"/>
                <w:szCs w:val="22"/>
                <w:lang w:val="en-GB"/>
              </w:rPr>
              <w:t>]</w:t>
            </w:r>
          </w:p>
          <w:p w14:paraId="134BCC41" w14:textId="77777777" w:rsidR="00620F25" w:rsidRPr="00DB209B" w:rsidRDefault="00620F25" w:rsidP="00073A90">
            <w:pPr>
              <w:tabs>
                <w:tab w:val="right" w:pos="9000"/>
              </w:tabs>
              <w:ind w:left="360"/>
              <w:jc w:val="both"/>
              <w:rPr>
                <w:sz w:val="22"/>
                <w:szCs w:val="22"/>
                <w:lang w:val="en-GB"/>
              </w:rPr>
            </w:pPr>
          </w:p>
          <w:p w14:paraId="5DE79B8D" w14:textId="77777777" w:rsidR="00620F25" w:rsidRPr="00DB209B" w:rsidRDefault="00620F25" w:rsidP="00073A90">
            <w:pPr>
              <w:tabs>
                <w:tab w:val="left" w:pos="5652"/>
                <w:tab w:val="right" w:pos="9000"/>
              </w:tabs>
              <w:ind w:left="360"/>
              <w:jc w:val="both"/>
              <w:rPr>
                <w:sz w:val="22"/>
                <w:szCs w:val="22"/>
                <w:u w:val="single"/>
                <w:lang w:val="en-GB"/>
              </w:rPr>
            </w:pPr>
            <w:r w:rsidRPr="00DB209B">
              <w:rPr>
                <w:sz w:val="22"/>
                <w:szCs w:val="22"/>
                <w:lang w:val="en-GB"/>
              </w:rPr>
              <w:t xml:space="preserve">Name of assignment or project:  </w:t>
            </w:r>
            <w:r w:rsidRPr="00DB209B">
              <w:rPr>
                <w:sz w:val="22"/>
                <w:szCs w:val="22"/>
                <w:u w:val="single"/>
                <w:lang w:val="en-GB"/>
              </w:rPr>
              <w:tab/>
            </w:r>
          </w:p>
          <w:p w14:paraId="19475270" w14:textId="77777777" w:rsidR="00620F25" w:rsidRPr="00DB209B" w:rsidRDefault="00620F25" w:rsidP="00073A90">
            <w:pPr>
              <w:tabs>
                <w:tab w:val="left" w:pos="5652"/>
                <w:tab w:val="right" w:pos="9000"/>
              </w:tabs>
              <w:spacing w:before="120"/>
              <w:ind w:left="357"/>
              <w:jc w:val="both"/>
              <w:rPr>
                <w:sz w:val="22"/>
                <w:szCs w:val="22"/>
                <w:lang w:val="en-GB"/>
              </w:rPr>
            </w:pPr>
            <w:r w:rsidRPr="00DB209B">
              <w:rPr>
                <w:sz w:val="22"/>
                <w:szCs w:val="22"/>
                <w:lang w:val="en-GB"/>
              </w:rPr>
              <w:t xml:space="preserve">Year:  </w:t>
            </w:r>
            <w:r w:rsidRPr="00DB209B">
              <w:rPr>
                <w:sz w:val="22"/>
                <w:szCs w:val="22"/>
                <w:u w:val="single"/>
                <w:lang w:val="en-GB"/>
              </w:rPr>
              <w:tab/>
            </w:r>
          </w:p>
          <w:p w14:paraId="6032530D" w14:textId="77777777" w:rsidR="00620F25" w:rsidRPr="00DB209B" w:rsidRDefault="00620F25" w:rsidP="00073A90">
            <w:pPr>
              <w:tabs>
                <w:tab w:val="left" w:pos="5652"/>
                <w:tab w:val="right" w:pos="9000"/>
              </w:tabs>
              <w:spacing w:before="120"/>
              <w:ind w:left="357"/>
              <w:jc w:val="both"/>
              <w:rPr>
                <w:sz w:val="22"/>
                <w:szCs w:val="22"/>
                <w:lang w:val="en-GB"/>
              </w:rPr>
            </w:pPr>
            <w:r w:rsidRPr="00DB209B">
              <w:rPr>
                <w:sz w:val="22"/>
                <w:szCs w:val="22"/>
                <w:lang w:val="en-GB"/>
              </w:rPr>
              <w:t xml:space="preserve">Location:  </w:t>
            </w:r>
            <w:r w:rsidRPr="00DB209B">
              <w:rPr>
                <w:sz w:val="22"/>
                <w:szCs w:val="22"/>
                <w:u w:val="single"/>
                <w:lang w:val="en-GB"/>
              </w:rPr>
              <w:tab/>
            </w:r>
          </w:p>
          <w:p w14:paraId="05A8F4B1" w14:textId="77777777" w:rsidR="00620F25" w:rsidRPr="00DB209B" w:rsidRDefault="00620F25" w:rsidP="00073A90">
            <w:pPr>
              <w:tabs>
                <w:tab w:val="left" w:pos="5652"/>
                <w:tab w:val="right" w:pos="9000"/>
              </w:tabs>
              <w:spacing w:before="120"/>
              <w:ind w:left="357"/>
              <w:jc w:val="both"/>
              <w:rPr>
                <w:sz w:val="22"/>
                <w:szCs w:val="22"/>
                <w:u w:val="single"/>
                <w:lang w:val="en-GB"/>
              </w:rPr>
            </w:pPr>
            <w:r w:rsidRPr="00DB209B">
              <w:rPr>
                <w:sz w:val="22"/>
                <w:szCs w:val="22"/>
                <w:lang w:val="en-GB"/>
              </w:rPr>
              <w:t xml:space="preserve">Client:  </w:t>
            </w:r>
            <w:r w:rsidRPr="00DB209B">
              <w:rPr>
                <w:sz w:val="22"/>
                <w:szCs w:val="22"/>
                <w:u w:val="single"/>
                <w:lang w:val="en-GB"/>
              </w:rPr>
              <w:tab/>
            </w:r>
          </w:p>
          <w:p w14:paraId="3DBFCB0B" w14:textId="77777777" w:rsidR="00620F25" w:rsidRPr="00DB209B" w:rsidRDefault="00620F25" w:rsidP="00073A90">
            <w:pPr>
              <w:tabs>
                <w:tab w:val="left" w:pos="5652"/>
                <w:tab w:val="right" w:pos="9000"/>
              </w:tabs>
              <w:spacing w:before="120"/>
              <w:ind w:left="357"/>
              <w:jc w:val="both"/>
              <w:rPr>
                <w:sz w:val="22"/>
                <w:szCs w:val="22"/>
                <w:lang w:val="en-GB"/>
              </w:rPr>
            </w:pPr>
            <w:r w:rsidRPr="00DB209B">
              <w:rPr>
                <w:sz w:val="22"/>
                <w:szCs w:val="22"/>
                <w:lang w:val="en-GB"/>
              </w:rPr>
              <w:t xml:space="preserve">Main project features:  </w:t>
            </w:r>
            <w:r w:rsidRPr="00DB209B">
              <w:rPr>
                <w:sz w:val="22"/>
                <w:szCs w:val="22"/>
                <w:u w:val="single"/>
                <w:lang w:val="en-GB"/>
              </w:rPr>
              <w:tab/>
            </w:r>
          </w:p>
          <w:p w14:paraId="01DD4D4D" w14:textId="77777777" w:rsidR="00620F25" w:rsidRPr="00DB209B" w:rsidRDefault="00620F25" w:rsidP="00073A90">
            <w:pPr>
              <w:tabs>
                <w:tab w:val="left" w:pos="5652"/>
                <w:tab w:val="right" w:pos="9000"/>
              </w:tabs>
              <w:spacing w:before="120"/>
              <w:ind w:left="357"/>
              <w:jc w:val="both"/>
              <w:rPr>
                <w:sz w:val="22"/>
                <w:szCs w:val="22"/>
                <w:u w:val="single"/>
                <w:lang w:val="en-GB"/>
              </w:rPr>
            </w:pPr>
            <w:r w:rsidRPr="00DB209B">
              <w:rPr>
                <w:sz w:val="22"/>
                <w:szCs w:val="22"/>
                <w:lang w:val="en-GB"/>
              </w:rPr>
              <w:t xml:space="preserve">Positions held:  </w:t>
            </w:r>
            <w:r w:rsidRPr="00DB209B">
              <w:rPr>
                <w:sz w:val="22"/>
                <w:szCs w:val="22"/>
                <w:u w:val="single"/>
                <w:lang w:val="en-GB"/>
              </w:rPr>
              <w:tab/>
            </w:r>
          </w:p>
          <w:p w14:paraId="21EB3075" w14:textId="77777777" w:rsidR="00620F25" w:rsidRPr="00DB209B" w:rsidRDefault="00620F25" w:rsidP="00073A90">
            <w:pPr>
              <w:tabs>
                <w:tab w:val="left" w:pos="5652"/>
                <w:tab w:val="right" w:pos="9000"/>
              </w:tabs>
              <w:spacing w:before="120"/>
              <w:ind w:left="357"/>
              <w:jc w:val="both"/>
              <w:rPr>
                <w:sz w:val="22"/>
                <w:szCs w:val="22"/>
                <w:lang w:val="en-GB"/>
              </w:rPr>
            </w:pPr>
            <w:r w:rsidRPr="00DB209B">
              <w:rPr>
                <w:sz w:val="22"/>
                <w:szCs w:val="22"/>
                <w:lang w:val="en-GB"/>
              </w:rPr>
              <w:t xml:space="preserve">Activities performed:  </w:t>
            </w:r>
            <w:r w:rsidRPr="00DB209B">
              <w:rPr>
                <w:sz w:val="22"/>
                <w:szCs w:val="22"/>
                <w:u w:val="single"/>
                <w:lang w:val="en-GB"/>
              </w:rPr>
              <w:tab/>
            </w:r>
          </w:p>
          <w:p w14:paraId="56AEB5CC" w14:textId="77777777" w:rsidR="00620F25" w:rsidRPr="00DB209B" w:rsidRDefault="00620F25" w:rsidP="00073A90">
            <w:pPr>
              <w:tabs>
                <w:tab w:val="left" w:pos="576"/>
                <w:tab w:val="left" w:pos="4886"/>
                <w:tab w:val="left" w:pos="5652"/>
                <w:tab w:val="right" w:pos="9000"/>
              </w:tabs>
              <w:ind w:left="360"/>
              <w:jc w:val="both"/>
              <w:rPr>
                <w:sz w:val="22"/>
                <w:szCs w:val="22"/>
                <w:lang w:val="en-GB"/>
              </w:rPr>
            </w:pPr>
          </w:p>
          <w:p w14:paraId="078133EC" w14:textId="77777777" w:rsidR="00620F25" w:rsidRPr="00DB209B" w:rsidRDefault="00620F25" w:rsidP="00073A90">
            <w:pPr>
              <w:pStyle w:val="BodyText21"/>
              <w:tabs>
                <w:tab w:val="clear" w:pos="-720"/>
                <w:tab w:val="right" w:pos="8640"/>
              </w:tabs>
              <w:suppressAutoHyphens w:val="0"/>
              <w:rPr>
                <w:spacing w:val="0"/>
                <w:sz w:val="22"/>
                <w:szCs w:val="22"/>
                <w:lang w:val="en-GB"/>
              </w:rPr>
            </w:pPr>
          </w:p>
        </w:tc>
      </w:tr>
    </w:tbl>
    <w:p w14:paraId="7051B67F" w14:textId="77777777" w:rsidR="00620F25" w:rsidRPr="00DB209B" w:rsidRDefault="00620F25" w:rsidP="00073A90">
      <w:pPr>
        <w:pStyle w:val="BodyText21"/>
        <w:tabs>
          <w:tab w:val="clear" w:pos="-720"/>
          <w:tab w:val="right" w:pos="8640"/>
        </w:tabs>
        <w:suppressAutoHyphens w:val="0"/>
        <w:rPr>
          <w:spacing w:val="0"/>
          <w:sz w:val="22"/>
          <w:szCs w:val="22"/>
          <w:lang w:val="en-GB"/>
        </w:rPr>
      </w:pPr>
    </w:p>
    <w:p w14:paraId="09D31736" w14:textId="77777777" w:rsidR="00620F25" w:rsidRPr="00DB209B" w:rsidRDefault="00620F25" w:rsidP="00073A90">
      <w:pPr>
        <w:tabs>
          <w:tab w:val="left" w:pos="360"/>
        </w:tabs>
        <w:jc w:val="both"/>
        <w:rPr>
          <w:b/>
          <w:sz w:val="22"/>
          <w:szCs w:val="22"/>
          <w:lang w:val="en-GB"/>
        </w:rPr>
      </w:pPr>
      <w:r w:rsidRPr="00DB209B">
        <w:rPr>
          <w:b/>
          <w:sz w:val="22"/>
          <w:szCs w:val="22"/>
          <w:lang w:val="en-GB"/>
        </w:rPr>
        <w:t>13.</w:t>
      </w:r>
      <w:r w:rsidRPr="00DB209B">
        <w:rPr>
          <w:b/>
          <w:sz w:val="22"/>
          <w:szCs w:val="22"/>
          <w:lang w:val="en-GB"/>
        </w:rPr>
        <w:tab/>
        <w:t>Certification:</w:t>
      </w:r>
    </w:p>
    <w:p w14:paraId="022E1A69" w14:textId="77777777" w:rsidR="00620F25" w:rsidRPr="00DB209B" w:rsidRDefault="00620F25" w:rsidP="00073A90">
      <w:pPr>
        <w:pStyle w:val="BodyText21"/>
        <w:tabs>
          <w:tab w:val="clear" w:pos="-720"/>
        </w:tabs>
        <w:suppressAutoHyphens w:val="0"/>
        <w:rPr>
          <w:bCs/>
          <w:spacing w:val="0"/>
          <w:sz w:val="22"/>
          <w:szCs w:val="22"/>
          <w:lang w:val="en-GB"/>
        </w:rPr>
      </w:pPr>
    </w:p>
    <w:p w14:paraId="3DB7CC91" w14:textId="77777777" w:rsidR="00620F25" w:rsidRPr="00DB209B" w:rsidRDefault="00620F25" w:rsidP="00073A90">
      <w:pPr>
        <w:pStyle w:val="BodyText21"/>
        <w:tabs>
          <w:tab w:val="clear" w:pos="-720"/>
          <w:tab w:val="right" w:pos="8640"/>
        </w:tabs>
        <w:suppressAutoHyphens w:val="0"/>
        <w:rPr>
          <w:spacing w:val="0"/>
          <w:sz w:val="22"/>
          <w:szCs w:val="22"/>
          <w:lang w:val="en-GB"/>
        </w:rPr>
      </w:pPr>
      <w:r w:rsidRPr="00DB209B">
        <w:rPr>
          <w:spacing w:val="0"/>
          <w:sz w:val="22"/>
          <w:szCs w:val="22"/>
          <w:lang w:val="en-GB"/>
        </w:rPr>
        <w:t>I, the undersigned, certify that to the best of my knowledge and belief, this CV correctly describes myself, my qualifications, and my experience.  I understand that any wilful misstatement described herein may lead to my disqualification or dismissal, if engaged.</w:t>
      </w:r>
    </w:p>
    <w:p w14:paraId="4F2FA6C7" w14:textId="77777777" w:rsidR="00620F25" w:rsidRPr="00DB209B" w:rsidRDefault="00620F25" w:rsidP="00073A90">
      <w:pPr>
        <w:pStyle w:val="BodyText21"/>
        <w:tabs>
          <w:tab w:val="clear" w:pos="-720"/>
          <w:tab w:val="right" w:pos="8640"/>
        </w:tabs>
        <w:suppressAutoHyphens w:val="0"/>
        <w:rPr>
          <w:spacing w:val="0"/>
          <w:sz w:val="22"/>
          <w:szCs w:val="22"/>
          <w:lang w:val="en-GB"/>
        </w:rPr>
      </w:pPr>
    </w:p>
    <w:p w14:paraId="721DF170" w14:textId="77777777" w:rsidR="00620F25" w:rsidRPr="00DB209B" w:rsidRDefault="00620F25" w:rsidP="00073A90">
      <w:pPr>
        <w:pStyle w:val="BodyText21"/>
        <w:tabs>
          <w:tab w:val="clear" w:pos="-720"/>
          <w:tab w:val="right" w:pos="8640"/>
        </w:tabs>
        <w:suppressAutoHyphens w:val="0"/>
        <w:rPr>
          <w:spacing w:val="0"/>
          <w:sz w:val="22"/>
          <w:szCs w:val="22"/>
          <w:lang w:val="en-GB"/>
        </w:rPr>
      </w:pPr>
    </w:p>
    <w:p w14:paraId="01C44B08" w14:textId="77777777" w:rsidR="00620F25" w:rsidRPr="00DB209B" w:rsidRDefault="00620F25" w:rsidP="00073A90">
      <w:pPr>
        <w:tabs>
          <w:tab w:val="right" w:pos="7290"/>
          <w:tab w:val="right" w:pos="9000"/>
        </w:tabs>
        <w:jc w:val="both"/>
        <w:rPr>
          <w:sz w:val="22"/>
          <w:szCs w:val="22"/>
          <w:lang w:val="en-GB"/>
        </w:rPr>
      </w:pPr>
      <w:r w:rsidRPr="00DB209B">
        <w:rPr>
          <w:sz w:val="22"/>
          <w:szCs w:val="22"/>
          <w:u w:val="single"/>
          <w:lang w:val="en-GB"/>
        </w:rPr>
        <w:tab/>
      </w:r>
      <w:r w:rsidRPr="00DB209B">
        <w:rPr>
          <w:sz w:val="22"/>
          <w:szCs w:val="22"/>
          <w:lang w:val="en-GB"/>
        </w:rPr>
        <w:t xml:space="preserve"> Date:  </w:t>
      </w:r>
      <w:r w:rsidRPr="00DB209B">
        <w:rPr>
          <w:sz w:val="22"/>
          <w:szCs w:val="22"/>
          <w:u w:val="single"/>
          <w:lang w:val="en-GB"/>
        </w:rPr>
        <w:tab/>
      </w:r>
    </w:p>
    <w:p w14:paraId="627F1066" w14:textId="77777777" w:rsidR="00620F25" w:rsidRPr="00DB209B" w:rsidRDefault="00620F25" w:rsidP="00073A90">
      <w:pPr>
        <w:tabs>
          <w:tab w:val="right" w:pos="8902"/>
        </w:tabs>
        <w:jc w:val="both"/>
        <w:rPr>
          <w:sz w:val="22"/>
          <w:szCs w:val="22"/>
          <w:lang w:val="en-GB"/>
        </w:rPr>
      </w:pPr>
      <w:r w:rsidRPr="00DB209B">
        <w:rPr>
          <w:i/>
          <w:sz w:val="22"/>
          <w:szCs w:val="22"/>
          <w:lang w:val="en-GB"/>
        </w:rPr>
        <w:t>[Name and Signature of staff member or authorized representative of the staff]</w:t>
      </w:r>
      <w:r w:rsidRPr="00DB209B">
        <w:rPr>
          <w:sz w:val="22"/>
          <w:szCs w:val="22"/>
          <w:lang w:val="en-GB"/>
        </w:rPr>
        <w:tab/>
      </w:r>
      <w:r w:rsidRPr="00DB209B">
        <w:rPr>
          <w:i/>
          <w:sz w:val="22"/>
          <w:szCs w:val="22"/>
          <w:lang w:val="en-GB"/>
        </w:rPr>
        <w:t>Day/Month/Year</w:t>
      </w:r>
    </w:p>
    <w:p w14:paraId="3FA5167D" w14:textId="77777777" w:rsidR="00620F25" w:rsidRPr="00DB209B" w:rsidRDefault="00620F25" w:rsidP="00073A90">
      <w:pPr>
        <w:pStyle w:val="Header"/>
        <w:tabs>
          <w:tab w:val="clear" w:pos="4320"/>
          <w:tab w:val="clear" w:pos="8640"/>
        </w:tabs>
        <w:jc w:val="both"/>
        <w:rPr>
          <w:bCs/>
          <w:sz w:val="22"/>
          <w:szCs w:val="22"/>
          <w:lang w:val="en-GB" w:eastAsia="it-IT"/>
        </w:rPr>
      </w:pPr>
    </w:p>
    <w:p w14:paraId="3B5C8670" w14:textId="77777777" w:rsidR="00620F25" w:rsidRPr="00DB209B" w:rsidRDefault="00620F25" w:rsidP="00073A90">
      <w:pPr>
        <w:jc w:val="both"/>
        <w:rPr>
          <w:bCs/>
          <w:sz w:val="22"/>
          <w:szCs w:val="22"/>
          <w:lang w:val="en-GB"/>
        </w:rPr>
        <w:sectPr w:rsidR="00620F25" w:rsidRPr="00DB209B">
          <w:headerReference w:type="even" r:id="rId17"/>
          <w:headerReference w:type="default" r:id="rId18"/>
          <w:footerReference w:type="default" r:id="rId19"/>
          <w:pgSz w:w="12240" w:h="15840" w:code="1"/>
          <w:pgMar w:top="1440" w:right="1440" w:bottom="1584" w:left="1800" w:header="720" w:footer="720" w:gutter="0"/>
          <w:cols w:space="720"/>
        </w:sectPr>
      </w:pPr>
    </w:p>
    <w:p w14:paraId="679E4609" w14:textId="77777777" w:rsidR="00620F25" w:rsidRPr="00DB209B" w:rsidRDefault="00620F25" w:rsidP="00073A90">
      <w:pPr>
        <w:jc w:val="both"/>
        <w:rPr>
          <w:b/>
          <w:smallCaps/>
          <w:sz w:val="22"/>
          <w:szCs w:val="22"/>
          <w:lang w:val="en-GB"/>
        </w:rPr>
      </w:pPr>
      <w:r w:rsidRPr="00DB209B">
        <w:rPr>
          <w:b/>
          <w:bCs/>
          <w:smallCaps/>
          <w:sz w:val="22"/>
          <w:szCs w:val="22"/>
          <w:lang w:val="en-GB"/>
        </w:rPr>
        <w:lastRenderedPageBreak/>
        <w:t>Form</w:t>
      </w:r>
      <w:r w:rsidRPr="00DB209B">
        <w:rPr>
          <w:b/>
          <w:sz w:val="22"/>
          <w:szCs w:val="22"/>
          <w:lang w:val="en-GB"/>
        </w:rPr>
        <w:t xml:space="preserve">  </w:t>
      </w:r>
      <w:r w:rsidRPr="00DB209B">
        <w:rPr>
          <w:b/>
          <w:bCs/>
          <w:smallCaps/>
          <w:sz w:val="22"/>
          <w:szCs w:val="22"/>
          <w:lang w:val="en-GB"/>
        </w:rPr>
        <w:t>TECH-7</w:t>
      </w:r>
      <w:r w:rsidRPr="00DB209B">
        <w:rPr>
          <w:b/>
          <w:sz w:val="22"/>
          <w:szCs w:val="22"/>
          <w:lang w:val="en-GB"/>
        </w:rPr>
        <w:t xml:space="preserve">  </w:t>
      </w:r>
      <w:r w:rsidRPr="00DB209B">
        <w:rPr>
          <w:b/>
          <w:smallCaps/>
          <w:sz w:val="22"/>
          <w:szCs w:val="22"/>
          <w:lang w:val="en-GB"/>
        </w:rPr>
        <w:t>Staffing Schedule</w:t>
      </w:r>
      <w:r w:rsidRPr="00DB209B">
        <w:rPr>
          <w:bCs/>
          <w:smallCaps/>
          <w:sz w:val="22"/>
          <w:szCs w:val="22"/>
          <w:vertAlign w:val="superscript"/>
          <w:lang w:val="en-GB"/>
        </w:rPr>
        <w:t>1</w:t>
      </w:r>
    </w:p>
    <w:tbl>
      <w:tblPr>
        <w:tblW w:w="12830" w:type="dxa"/>
        <w:jc w:val="center"/>
        <w:tblBorders>
          <w:top w:val="double" w:sz="6" w:space="0" w:color="auto"/>
          <w:left w:val="double" w:sz="6" w:space="0" w:color="auto"/>
          <w:bottom w:val="double" w:sz="6" w:space="0" w:color="auto"/>
          <w:right w:val="double" w:sz="6" w:space="0" w:color="auto"/>
        </w:tblBorders>
        <w:tblLayout w:type="fixed"/>
        <w:tblCellMar>
          <w:left w:w="72" w:type="dxa"/>
          <w:right w:w="72" w:type="dxa"/>
        </w:tblCellMar>
        <w:tblLook w:val="0000" w:firstRow="0" w:lastRow="0" w:firstColumn="0" w:lastColumn="0" w:noHBand="0" w:noVBand="0"/>
      </w:tblPr>
      <w:tblGrid>
        <w:gridCol w:w="495"/>
        <w:gridCol w:w="1858"/>
        <w:gridCol w:w="619"/>
        <w:gridCol w:w="620"/>
        <w:gridCol w:w="620"/>
        <w:gridCol w:w="620"/>
        <w:gridCol w:w="620"/>
        <w:gridCol w:w="620"/>
        <w:gridCol w:w="620"/>
        <w:gridCol w:w="620"/>
        <w:gridCol w:w="620"/>
        <w:gridCol w:w="620"/>
        <w:gridCol w:w="620"/>
        <w:gridCol w:w="620"/>
        <w:gridCol w:w="620"/>
        <w:gridCol w:w="806"/>
        <w:gridCol w:w="806"/>
        <w:gridCol w:w="806"/>
      </w:tblGrid>
      <w:tr w:rsidR="00620F25" w:rsidRPr="00DB209B" w14:paraId="78E50F28" w14:textId="77777777" w:rsidTr="00620F25">
        <w:trPr>
          <w:cantSplit/>
          <w:trHeight w:val="340"/>
          <w:jc w:val="center"/>
        </w:trPr>
        <w:tc>
          <w:tcPr>
            <w:tcW w:w="495" w:type="dxa"/>
            <w:vMerge w:val="restart"/>
            <w:tcBorders>
              <w:top w:val="double" w:sz="4" w:space="0" w:color="auto"/>
              <w:left w:val="double" w:sz="4" w:space="0" w:color="auto"/>
              <w:right w:val="single" w:sz="6" w:space="0" w:color="auto"/>
            </w:tcBorders>
            <w:vAlign w:val="center"/>
          </w:tcPr>
          <w:p w14:paraId="3DF1AED2" w14:textId="77777777" w:rsidR="00620F25" w:rsidRPr="00DB209B" w:rsidRDefault="00620F25" w:rsidP="00073A90">
            <w:pPr>
              <w:pStyle w:val="Heading3"/>
              <w:keepNext w:val="0"/>
              <w:rPr>
                <w:b/>
                <w:sz w:val="22"/>
                <w:szCs w:val="22"/>
                <w:lang w:val="en-GB"/>
              </w:rPr>
            </w:pPr>
            <w:bookmarkStart w:id="33" w:name="_Toc174242977"/>
            <w:bookmarkStart w:id="34" w:name="_Toc174243998"/>
            <w:bookmarkStart w:id="35" w:name="_Toc55091499"/>
            <w:r w:rsidRPr="00DB209B">
              <w:rPr>
                <w:b/>
                <w:sz w:val="22"/>
                <w:szCs w:val="22"/>
                <w:lang w:val="en-GB"/>
              </w:rPr>
              <w:t>N°</w:t>
            </w:r>
            <w:bookmarkEnd w:id="33"/>
            <w:bookmarkEnd w:id="34"/>
            <w:bookmarkEnd w:id="35"/>
          </w:p>
        </w:tc>
        <w:tc>
          <w:tcPr>
            <w:tcW w:w="1858" w:type="dxa"/>
            <w:vMerge w:val="restart"/>
            <w:tcBorders>
              <w:top w:val="double" w:sz="4" w:space="0" w:color="auto"/>
              <w:left w:val="single" w:sz="6" w:space="0" w:color="auto"/>
              <w:bottom w:val="single" w:sz="6" w:space="0" w:color="auto"/>
              <w:right w:val="single" w:sz="6" w:space="0" w:color="auto"/>
            </w:tcBorders>
            <w:vAlign w:val="center"/>
          </w:tcPr>
          <w:p w14:paraId="7BCC892C" w14:textId="77777777" w:rsidR="00620F25" w:rsidRPr="00DB209B" w:rsidRDefault="00620F25" w:rsidP="00073A90">
            <w:pPr>
              <w:jc w:val="both"/>
              <w:rPr>
                <w:sz w:val="22"/>
                <w:szCs w:val="22"/>
                <w:lang w:val="en-GB"/>
              </w:rPr>
            </w:pPr>
            <w:r w:rsidRPr="00DB209B">
              <w:rPr>
                <w:b/>
                <w:bCs/>
                <w:sz w:val="22"/>
                <w:szCs w:val="22"/>
                <w:lang w:val="en-GB"/>
              </w:rPr>
              <w:t>Name of Staff</w:t>
            </w:r>
          </w:p>
        </w:tc>
        <w:tc>
          <w:tcPr>
            <w:tcW w:w="8059" w:type="dxa"/>
            <w:gridSpan w:val="13"/>
            <w:tcBorders>
              <w:top w:val="double" w:sz="4" w:space="0" w:color="auto"/>
              <w:bottom w:val="single" w:sz="6" w:space="0" w:color="auto"/>
              <w:right w:val="single" w:sz="6" w:space="0" w:color="auto"/>
            </w:tcBorders>
            <w:vAlign w:val="center"/>
          </w:tcPr>
          <w:p w14:paraId="70B769D9" w14:textId="77777777" w:rsidR="00620F25" w:rsidRPr="00DB209B" w:rsidRDefault="00620F25" w:rsidP="00073A90">
            <w:pPr>
              <w:pStyle w:val="Heading3"/>
              <w:rPr>
                <w:sz w:val="22"/>
                <w:szCs w:val="22"/>
                <w:lang w:val="en-GB"/>
              </w:rPr>
            </w:pPr>
            <w:bookmarkStart w:id="36" w:name="_Toc174242978"/>
            <w:bookmarkStart w:id="37" w:name="_Toc174243999"/>
            <w:bookmarkStart w:id="38" w:name="_Toc55091500"/>
            <w:r w:rsidRPr="00DB209B">
              <w:rPr>
                <w:b/>
                <w:bCs/>
                <w:sz w:val="22"/>
                <w:szCs w:val="22"/>
                <w:lang w:val="en-GB"/>
              </w:rPr>
              <w:t>Staff input (in the form of a bar chart)</w:t>
            </w:r>
            <w:r w:rsidRPr="00DB209B">
              <w:rPr>
                <w:sz w:val="22"/>
                <w:szCs w:val="22"/>
                <w:vertAlign w:val="superscript"/>
                <w:lang w:val="en-GB"/>
              </w:rPr>
              <w:t>2</w:t>
            </w:r>
            <w:bookmarkEnd w:id="36"/>
            <w:bookmarkEnd w:id="37"/>
            <w:bookmarkEnd w:id="38"/>
          </w:p>
        </w:tc>
        <w:tc>
          <w:tcPr>
            <w:tcW w:w="2418" w:type="dxa"/>
            <w:gridSpan w:val="3"/>
            <w:tcBorders>
              <w:top w:val="double" w:sz="4" w:space="0" w:color="auto"/>
              <w:bottom w:val="single" w:sz="6" w:space="0" w:color="auto"/>
              <w:right w:val="double" w:sz="4" w:space="0" w:color="auto"/>
            </w:tcBorders>
            <w:vAlign w:val="center"/>
          </w:tcPr>
          <w:p w14:paraId="47649641" w14:textId="77777777" w:rsidR="00620F25" w:rsidRPr="00DB209B" w:rsidRDefault="00620F25" w:rsidP="00073A90">
            <w:pPr>
              <w:pStyle w:val="Heading3"/>
              <w:rPr>
                <w:b/>
                <w:sz w:val="22"/>
                <w:szCs w:val="22"/>
                <w:lang w:val="en-GB"/>
              </w:rPr>
            </w:pPr>
            <w:bookmarkStart w:id="39" w:name="_Toc174242979"/>
            <w:bookmarkStart w:id="40" w:name="_Toc174244000"/>
            <w:bookmarkStart w:id="41" w:name="_Toc55091501"/>
            <w:r w:rsidRPr="00DB209B">
              <w:rPr>
                <w:b/>
                <w:sz w:val="22"/>
                <w:szCs w:val="22"/>
                <w:lang w:val="en-GB"/>
              </w:rPr>
              <w:t>Total staff-month input</w:t>
            </w:r>
            <w:bookmarkEnd w:id="39"/>
            <w:bookmarkEnd w:id="40"/>
            <w:bookmarkEnd w:id="41"/>
          </w:p>
        </w:tc>
      </w:tr>
      <w:tr w:rsidR="00620F25" w:rsidRPr="00DB209B" w14:paraId="590E1732" w14:textId="77777777" w:rsidTr="00620F25">
        <w:trPr>
          <w:cantSplit/>
          <w:trHeight w:val="340"/>
          <w:jc w:val="center"/>
        </w:trPr>
        <w:tc>
          <w:tcPr>
            <w:tcW w:w="495" w:type="dxa"/>
            <w:vMerge/>
            <w:tcBorders>
              <w:left w:val="double" w:sz="4" w:space="0" w:color="auto"/>
              <w:bottom w:val="single" w:sz="12" w:space="0" w:color="auto"/>
              <w:right w:val="single" w:sz="6" w:space="0" w:color="auto"/>
            </w:tcBorders>
            <w:vAlign w:val="center"/>
          </w:tcPr>
          <w:p w14:paraId="06835FAE" w14:textId="77777777" w:rsidR="00620F25" w:rsidRPr="00DB209B" w:rsidRDefault="00620F25" w:rsidP="00073A90">
            <w:pPr>
              <w:jc w:val="both"/>
              <w:rPr>
                <w:b/>
                <w:bCs/>
                <w:sz w:val="22"/>
                <w:szCs w:val="22"/>
                <w:lang w:val="en-GB"/>
              </w:rPr>
            </w:pPr>
          </w:p>
        </w:tc>
        <w:tc>
          <w:tcPr>
            <w:tcW w:w="1858" w:type="dxa"/>
            <w:vMerge/>
            <w:tcBorders>
              <w:top w:val="single" w:sz="6" w:space="0" w:color="auto"/>
              <w:left w:val="single" w:sz="6" w:space="0" w:color="auto"/>
              <w:bottom w:val="single" w:sz="12" w:space="0" w:color="auto"/>
              <w:right w:val="single" w:sz="6" w:space="0" w:color="auto"/>
            </w:tcBorders>
            <w:vAlign w:val="center"/>
          </w:tcPr>
          <w:p w14:paraId="78FA4A48" w14:textId="77777777" w:rsidR="00620F25" w:rsidRPr="00DB209B" w:rsidRDefault="00620F25" w:rsidP="00073A90">
            <w:pPr>
              <w:jc w:val="both"/>
              <w:rPr>
                <w:b/>
                <w:bCs/>
                <w:sz w:val="22"/>
                <w:szCs w:val="22"/>
                <w:lang w:val="en-GB"/>
              </w:rPr>
            </w:pPr>
          </w:p>
        </w:tc>
        <w:tc>
          <w:tcPr>
            <w:tcW w:w="619" w:type="dxa"/>
            <w:tcBorders>
              <w:top w:val="single" w:sz="6" w:space="0" w:color="auto"/>
              <w:bottom w:val="single" w:sz="12" w:space="0" w:color="auto"/>
            </w:tcBorders>
            <w:vAlign w:val="center"/>
          </w:tcPr>
          <w:p w14:paraId="3500B593" w14:textId="77777777" w:rsidR="00620F25" w:rsidRPr="00DB209B" w:rsidRDefault="00620F25" w:rsidP="00073A90">
            <w:pPr>
              <w:jc w:val="both"/>
              <w:rPr>
                <w:b/>
                <w:bCs/>
                <w:sz w:val="22"/>
                <w:szCs w:val="22"/>
                <w:lang w:val="en-GB"/>
              </w:rPr>
            </w:pPr>
            <w:r w:rsidRPr="00DB209B">
              <w:rPr>
                <w:b/>
                <w:bCs/>
                <w:sz w:val="22"/>
                <w:szCs w:val="22"/>
                <w:lang w:val="en-GB"/>
              </w:rPr>
              <w:t>1</w:t>
            </w:r>
          </w:p>
        </w:tc>
        <w:tc>
          <w:tcPr>
            <w:tcW w:w="620" w:type="dxa"/>
            <w:tcBorders>
              <w:top w:val="single" w:sz="6" w:space="0" w:color="auto"/>
              <w:left w:val="single" w:sz="6" w:space="0" w:color="auto"/>
              <w:bottom w:val="single" w:sz="12" w:space="0" w:color="auto"/>
              <w:right w:val="single" w:sz="6" w:space="0" w:color="auto"/>
            </w:tcBorders>
            <w:vAlign w:val="center"/>
          </w:tcPr>
          <w:p w14:paraId="7742A755" w14:textId="77777777" w:rsidR="00620F25" w:rsidRPr="00DB209B" w:rsidRDefault="00620F25" w:rsidP="00073A90">
            <w:pPr>
              <w:jc w:val="both"/>
              <w:rPr>
                <w:b/>
                <w:bCs/>
                <w:sz w:val="22"/>
                <w:szCs w:val="22"/>
                <w:lang w:val="en-GB"/>
              </w:rPr>
            </w:pPr>
            <w:r w:rsidRPr="00DB209B">
              <w:rPr>
                <w:b/>
                <w:bCs/>
                <w:sz w:val="22"/>
                <w:szCs w:val="22"/>
                <w:lang w:val="en-GB"/>
              </w:rPr>
              <w:t>2</w:t>
            </w:r>
          </w:p>
        </w:tc>
        <w:tc>
          <w:tcPr>
            <w:tcW w:w="620" w:type="dxa"/>
            <w:tcBorders>
              <w:top w:val="single" w:sz="6" w:space="0" w:color="auto"/>
              <w:bottom w:val="single" w:sz="12" w:space="0" w:color="auto"/>
            </w:tcBorders>
            <w:vAlign w:val="center"/>
          </w:tcPr>
          <w:p w14:paraId="531A6D66" w14:textId="77777777" w:rsidR="00620F25" w:rsidRPr="00DB209B" w:rsidRDefault="00620F25" w:rsidP="00073A90">
            <w:pPr>
              <w:jc w:val="both"/>
              <w:rPr>
                <w:b/>
                <w:bCs/>
                <w:sz w:val="22"/>
                <w:szCs w:val="22"/>
                <w:lang w:val="en-GB"/>
              </w:rPr>
            </w:pPr>
            <w:r w:rsidRPr="00DB209B">
              <w:rPr>
                <w:b/>
                <w:bCs/>
                <w:sz w:val="22"/>
                <w:szCs w:val="22"/>
                <w:lang w:val="en-GB"/>
              </w:rPr>
              <w:t>3</w:t>
            </w:r>
          </w:p>
        </w:tc>
        <w:tc>
          <w:tcPr>
            <w:tcW w:w="620" w:type="dxa"/>
            <w:tcBorders>
              <w:top w:val="single" w:sz="6" w:space="0" w:color="auto"/>
              <w:left w:val="single" w:sz="6" w:space="0" w:color="auto"/>
              <w:bottom w:val="single" w:sz="12" w:space="0" w:color="auto"/>
              <w:right w:val="single" w:sz="6" w:space="0" w:color="auto"/>
            </w:tcBorders>
            <w:vAlign w:val="center"/>
          </w:tcPr>
          <w:p w14:paraId="37E3D645" w14:textId="77777777" w:rsidR="00620F25" w:rsidRPr="00DB209B" w:rsidRDefault="00620F25" w:rsidP="00073A90">
            <w:pPr>
              <w:jc w:val="both"/>
              <w:rPr>
                <w:b/>
                <w:bCs/>
                <w:sz w:val="22"/>
                <w:szCs w:val="22"/>
                <w:lang w:val="en-GB"/>
              </w:rPr>
            </w:pPr>
            <w:r w:rsidRPr="00DB209B">
              <w:rPr>
                <w:b/>
                <w:bCs/>
                <w:sz w:val="22"/>
                <w:szCs w:val="22"/>
                <w:lang w:val="en-GB"/>
              </w:rPr>
              <w:t>4</w:t>
            </w:r>
          </w:p>
        </w:tc>
        <w:tc>
          <w:tcPr>
            <w:tcW w:w="620" w:type="dxa"/>
            <w:tcBorders>
              <w:top w:val="single" w:sz="6" w:space="0" w:color="auto"/>
              <w:bottom w:val="single" w:sz="12" w:space="0" w:color="auto"/>
            </w:tcBorders>
            <w:vAlign w:val="center"/>
          </w:tcPr>
          <w:p w14:paraId="3A9FE457" w14:textId="77777777" w:rsidR="00620F25" w:rsidRPr="00DB209B" w:rsidRDefault="00620F25" w:rsidP="00073A90">
            <w:pPr>
              <w:jc w:val="both"/>
              <w:rPr>
                <w:b/>
                <w:bCs/>
                <w:sz w:val="22"/>
                <w:szCs w:val="22"/>
                <w:lang w:val="en-GB"/>
              </w:rPr>
            </w:pPr>
            <w:r w:rsidRPr="00DB209B">
              <w:rPr>
                <w:b/>
                <w:bCs/>
                <w:sz w:val="22"/>
                <w:szCs w:val="22"/>
                <w:lang w:val="en-GB"/>
              </w:rPr>
              <w:t>5</w:t>
            </w:r>
          </w:p>
        </w:tc>
        <w:tc>
          <w:tcPr>
            <w:tcW w:w="620" w:type="dxa"/>
            <w:tcBorders>
              <w:top w:val="single" w:sz="6" w:space="0" w:color="auto"/>
              <w:left w:val="single" w:sz="6" w:space="0" w:color="auto"/>
              <w:bottom w:val="single" w:sz="12" w:space="0" w:color="auto"/>
              <w:right w:val="single" w:sz="6" w:space="0" w:color="auto"/>
            </w:tcBorders>
            <w:vAlign w:val="center"/>
          </w:tcPr>
          <w:p w14:paraId="2307BE31" w14:textId="77777777" w:rsidR="00620F25" w:rsidRPr="00DB209B" w:rsidRDefault="00620F25" w:rsidP="00073A90">
            <w:pPr>
              <w:jc w:val="both"/>
              <w:rPr>
                <w:b/>
                <w:bCs/>
                <w:sz w:val="22"/>
                <w:szCs w:val="22"/>
                <w:lang w:val="en-GB"/>
              </w:rPr>
            </w:pPr>
            <w:r w:rsidRPr="00DB209B">
              <w:rPr>
                <w:b/>
                <w:bCs/>
                <w:sz w:val="22"/>
                <w:szCs w:val="22"/>
                <w:lang w:val="en-GB"/>
              </w:rPr>
              <w:t>6</w:t>
            </w:r>
          </w:p>
        </w:tc>
        <w:tc>
          <w:tcPr>
            <w:tcW w:w="620" w:type="dxa"/>
            <w:tcBorders>
              <w:top w:val="single" w:sz="6" w:space="0" w:color="auto"/>
              <w:bottom w:val="single" w:sz="12" w:space="0" w:color="auto"/>
            </w:tcBorders>
            <w:vAlign w:val="center"/>
          </w:tcPr>
          <w:p w14:paraId="7B181671" w14:textId="77777777" w:rsidR="00620F25" w:rsidRPr="00DB209B" w:rsidRDefault="00620F25" w:rsidP="00073A90">
            <w:pPr>
              <w:jc w:val="both"/>
              <w:rPr>
                <w:b/>
                <w:bCs/>
                <w:sz w:val="22"/>
                <w:szCs w:val="22"/>
                <w:lang w:val="en-GB"/>
              </w:rPr>
            </w:pPr>
            <w:r w:rsidRPr="00DB209B">
              <w:rPr>
                <w:b/>
                <w:bCs/>
                <w:sz w:val="22"/>
                <w:szCs w:val="22"/>
                <w:lang w:val="en-GB"/>
              </w:rPr>
              <w:t>7</w:t>
            </w:r>
          </w:p>
        </w:tc>
        <w:tc>
          <w:tcPr>
            <w:tcW w:w="620" w:type="dxa"/>
            <w:tcBorders>
              <w:top w:val="single" w:sz="6" w:space="0" w:color="auto"/>
              <w:left w:val="single" w:sz="6" w:space="0" w:color="auto"/>
              <w:bottom w:val="single" w:sz="12" w:space="0" w:color="auto"/>
              <w:right w:val="single" w:sz="6" w:space="0" w:color="auto"/>
            </w:tcBorders>
            <w:vAlign w:val="center"/>
          </w:tcPr>
          <w:p w14:paraId="6621F98A" w14:textId="77777777" w:rsidR="00620F25" w:rsidRPr="00DB209B" w:rsidRDefault="00620F25" w:rsidP="00073A90">
            <w:pPr>
              <w:jc w:val="both"/>
              <w:rPr>
                <w:b/>
                <w:bCs/>
                <w:sz w:val="22"/>
                <w:szCs w:val="22"/>
                <w:lang w:val="en-GB"/>
              </w:rPr>
            </w:pPr>
            <w:r w:rsidRPr="00DB209B">
              <w:rPr>
                <w:b/>
                <w:bCs/>
                <w:sz w:val="22"/>
                <w:szCs w:val="22"/>
                <w:lang w:val="en-GB"/>
              </w:rPr>
              <w:t>8</w:t>
            </w:r>
          </w:p>
        </w:tc>
        <w:tc>
          <w:tcPr>
            <w:tcW w:w="620" w:type="dxa"/>
            <w:tcBorders>
              <w:top w:val="single" w:sz="6" w:space="0" w:color="auto"/>
              <w:bottom w:val="single" w:sz="12" w:space="0" w:color="auto"/>
            </w:tcBorders>
            <w:vAlign w:val="center"/>
          </w:tcPr>
          <w:p w14:paraId="406F1327" w14:textId="77777777" w:rsidR="00620F25" w:rsidRPr="00DB209B" w:rsidRDefault="00620F25" w:rsidP="00073A90">
            <w:pPr>
              <w:jc w:val="both"/>
              <w:rPr>
                <w:b/>
                <w:bCs/>
                <w:sz w:val="22"/>
                <w:szCs w:val="22"/>
                <w:lang w:val="en-GB"/>
              </w:rPr>
            </w:pPr>
            <w:r w:rsidRPr="00DB209B">
              <w:rPr>
                <w:b/>
                <w:bCs/>
                <w:sz w:val="22"/>
                <w:szCs w:val="22"/>
                <w:lang w:val="en-GB"/>
              </w:rPr>
              <w:t>9</w:t>
            </w:r>
          </w:p>
        </w:tc>
        <w:tc>
          <w:tcPr>
            <w:tcW w:w="620" w:type="dxa"/>
            <w:tcBorders>
              <w:top w:val="single" w:sz="6" w:space="0" w:color="auto"/>
              <w:left w:val="single" w:sz="6" w:space="0" w:color="auto"/>
              <w:bottom w:val="single" w:sz="12" w:space="0" w:color="auto"/>
              <w:right w:val="single" w:sz="6" w:space="0" w:color="auto"/>
            </w:tcBorders>
            <w:vAlign w:val="center"/>
          </w:tcPr>
          <w:p w14:paraId="003E87DA" w14:textId="77777777" w:rsidR="00620F25" w:rsidRPr="00DB209B" w:rsidRDefault="00620F25" w:rsidP="00073A90">
            <w:pPr>
              <w:jc w:val="both"/>
              <w:rPr>
                <w:b/>
                <w:bCs/>
                <w:sz w:val="22"/>
                <w:szCs w:val="22"/>
                <w:lang w:val="en-GB"/>
              </w:rPr>
            </w:pPr>
            <w:r w:rsidRPr="00DB209B">
              <w:rPr>
                <w:b/>
                <w:bCs/>
                <w:sz w:val="22"/>
                <w:szCs w:val="22"/>
                <w:lang w:val="en-GB"/>
              </w:rPr>
              <w:t>10</w:t>
            </w:r>
          </w:p>
        </w:tc>
        <w:tc>
          <w:tcPr>
            <w:tcW w:w="620" w:type="dxa"/>
            <w:tcBorders>
              <w:top w:val="single" w:sz="6" w:space="0" w:color="auto"/>
              <w:bottom w:val="single" w:sz="12" w:space="0" w:color="auto"/>
              <w:right w:val="single" w:sz="6" w:space="0" w:color="auto"/>
            </w:tcBorders>
            <w:vAlign w:val="center"/>
          </w:tcPr>
          <w:p w14:paraId="79EE7103" w14:textId="77777777" w:rsidR="00620F25" w:rsidRPr="00DB209B" w:rsidRDefault="00620F25" w:rsidP="00073A90">
            <w:pPr>
              <w:jc w:val="both"/>
              <w:rPr>
                <w:b/>
                <w:bCs/>
                <w:sz w:val="22"/>
                <w:szCs w:val="22"/>
                <w:lang w:val="en-GB"/>
              </w:rPr>
            </w:pPr>
            <w:r w:rsidRPr="00DB209B">
              <w:rPr>
                <w:b/>
                <w:bCs/>
                <w:sz w:val="22"/>
                <w:szCs w:val="22"/>
                <w:lang w:val="en-GB"/>
              </w:rPr>
              <w:t>11</w:t>
            </w:r>
          </w:p>
        </w:tc>
        <w:tc>
          <w:tcPr>
            <w:tcW w:w="620" w:type="dxa"/>
            <w:tcBorders>
              <w:top w:val="single" w:sz="6" w:space="0" w:color="auto"/>
              <w:left w:val="single" w:sz="6" w:space="0" w:color="auto"/>
              <w:bottom w:val="single" w:sz="12" w:space="0" w:color="auto"/>
            </w:tcBorders>
            <w:vAlign w:val="center"/>
          </w:tcPr>
          <w:p w14:paraId="4B72707C" w14:textId="77777777" w:rsidR="00620F25" w:rsidRPr="00DB209B" w:rsidRDefault="00620F25" w:rsidP="00073A90">
            <w:pPr>
              <w:jc w:val="both"/>
              <w:rPr>
                <w:b/>
                <w:bCs/>
                <w:sz w:val="22"/>
                <w:szCs w:val="22"/>
                <w:lang w:val="en-GB"/>
              </w:rPr>
            </w:pPr>
            <w:r w:rsidRPr="00DB209B">
              <w:rPr>
                <w:b/>
                <w:bCs/>
                <w:sz w:val="22"/>
                <w:szCs w:val="22"/>
                <w:lang w:val="en-GB"/>
              </w:rPr>
              <w:t>12</w:t>
            </w:r>
          </w:p>
        </w:tc>
        <w:tc>
          <w:tcPr>
            <w:tcW w:w="620" w:type="dxa"/>
            <w:tcBorders>
              <w:top w:val="single" w:sz="6" w:space="0" w:color="auto"/>
              <w:left w:val="single" w:sz="6" w:space="0" w:color="auto"/>
              <w:bottom w:val="single" w:sz="12" w:space="0" w:color="auto"/>
              <w:right w:val="single" w:sz="6" w:space="0" w:color="auto"/>
            </w:tcBorders>
            <w:vAlign w:val="center"/>
          </w:tcPr>
          <w:p w14:paraId="00521899" w14:textId="77777777" w:rsidR="00620F25" w:rsidRPr="00DB209B" w:rsidRDefault="00620F25" w:rsidP="00073A90">
            <w:pPr>
              <w:jc w:val="both"/>
              <w:rPr>
                <w:b/>
                <w:bCs/>
                <w:sz w:val="22"/>
                <w:szCs w:val="22"/>
                <w:lang w:val="en-GB"/>
              </w:rPr>
            </w:pPr>
            <w:r w:rsidRPr="00DB209B">
              <w:rPr>
                <w:b/>
                <w:bCs/>
                <w:sz w:val="22"/>
                <w:szCs w:val="22"/>
                <w:lang w:val="en-GB"/>
              </w:rPr>
              <w:t>n</w:t>
            </w:r>
          </w:p>
        </w:tc>
        <w:tc>
          <w:tcPr>
            <w:tcW w:w="806" w:type="dxa"/>
            <w:tcBorders>
              <w:top w:val="single" w:sz="6" w:space="0" w:color="auto"/>
              <w:bottom w:val="single" w:sz="12" w:space="0" w:color="auto"/>
              <w:right w:val="single" w:sz="6" w:space="0" w:color="auto"/>
            </w:tcBorders>
            <w:vAlign w:val="center"/>
          </w:tcPr>
          <w:p w14:paraId="688646FF" w14:textId="77777777" w:rsidR="00620F25" w:rsidRPr="00DB209B" w:rsidRDefault="00620F25" w:rsidP="00073A90">
            <w:pPr>
              <w:jc w:val="both"/>
              <w:rPr>
                <w:b/>
                <w:bCs/>
                <w:sz w:val="22"/>
                <w:szCs w:val="22"/>
                <w:lang w:val="en-GB"/>
              </w:rPr>
            </w:pPr>
            <w:r w:rsidRPr="00DB209B">
              <w:rPr>
                <w:b/>
                <w:bCs/>
                <w:sz w:val="22"/>
                <w:szCs w:val="22"/>
                <w:lang w:val="en-GB"/>
              </w:rPr>
              <w:t>Home</w:t>
            </w:r>
          </w:p>
        </w:tc>
        <w:tc>
          <w:tcPr>
            <w:tcW w:w="806" w:type="dxa"/>
            <w:tcBorders>
              <w:top w:val="single" w:sz="6" w:space="0" w:color="auto"/>
              <w:left w:val="single" w:sz="6" w:space="0" w:color="auto"/>
              <w:bottom w:val="single" w:sz="12" w:space="0" w:color="auto"/>
              <w:right w:val="single" w:sz="6" w:space="0" w:color="auto"/>
            </w:tcBorders>
            <w:vAlign w:val="center"/>
          </w:tcPr>
          <w:p w14:paraId="025EA54B" w14:textId="77777777" w:rsidR="00620F25" w:rsidRPr="00DB209B" w:rsidRDefault="00620F25" w:rsidP="00073A90">
            <w:pPr>
              <w:jc w:val="both"/>
              <w:rPr>
                <w:b/>
                <w:bCs/>
                <w:sz w:val="22"/>
                <w:szCs w:val="22"/>
                <w:lang w:val="en-GB"/>
              </w:rPr>
            </w:pPr>
            <w:r w:rsidRPr="00DB209B">
              <w:rPr>
                <w:b/>
                <w:bCs/>
                <w:sz w:val="22"/>
                <w:szCs w:val="22"/>
                <w:lang w:val="en-GB"/>
              </w:rPr>
              <w:t>Field</w:t>
            </w:r>
            <w:r w:rsidRPr="00DB209B">
              <w:rPr>
                <w:sz w:val="22"/>
                <w:szCs w:val="22"/>
                <w:vertAlign w:val="superscript"/>
                <w:lang w:val="en-GB"/>
              </w:rPr>
              <w:t>3</w:t>
            </w:r>
          </w:p>
        </w:tc>
        <w:tc>
          <w:tcPr>
            <w:tcW w:w="806" w:type="dxa"/>
            <w:tcBorders>
              <w:top w:val="single" w:sz="6" w:space="0" w:color="auto"/>
              <w:left w:val="single" w:sz="6" w:space="0" w:color="auto"/>
              <w:bottom w:val="single" w:sz="12" w:space="0" w:color="auto"/>
              <w:right w:val="double" w:sz="4" w:space="0" w:color="auto"/>
            </w:tcBorders>
            <w:vAlign w:val="center"/>
          </w:tcPr>
          <w:p w14:paraId="03F7EB64" w14:textId="77777777" w:rsidR="00620F25" w:rsidRPr="00DB209B" w:rsidRDefault="00620F25" w:rsidP="00073A90">
            <w:pPr>
              <w:jc w:val="both"/>
              <w:rPr>
                <w:b/>
                <w:bCs/>
                <w:sz w:val="22"/>
                <w:szCs w:val="22"/>
                <w:lang w:val="en-GB"/>
              </w:rPr>
            </w:pPr>
            <w:r w:rsidRPr="00DB209B">
              <w:rPr>
                <w:b/>
                <w:bCs/>
                <w:sz w:val="22"/>
                <w:szCs w:val="22"/>
                <w:lang w:val="en-GB"/>
              </w:rPr>
              <w:t>Total</w:t>
            </w:r>
          </w:p>
        </w:tc>
      </w:tr>
      <w:tr w:rsidR="00620F25" w:rsidRPr="00DB209B" w14:paraId="4ADEE87A" w14:textId="77777777" w:rsidTr="00620F25">
        <w:trPr>
          <w:cantSplit/>
          <w:trHeight w:hRule="exact" w:val="284"/>
          <w:jc w:val="center"/>
        </w:trPr>
        <w:tc>
          <w:tcPr>
            <w:tcW w:w="3592" w:type="dxa"/>
            <w:gridSpan w:val="4"/>
            <w:tcBorders>
              <w:top w:val="single" w:sz="12" w:space="0" w:color="auto"/>
              <w:left w:val="double" w:sz="4" w:space="0" w:color="auto"/>
              <w:bottom w:val="single" w:sz="6" w:space="0" w:color="auto"/>
              <w:right w:val="nil"/>
            </w:tcBorders>
            <w:vAlign w:val="center"/>
          </w:tcPr>
          <w:p w14:paraId="0C9CCF05" w14:textId="77777777" w:rsidR="00620F25" w:rsidRPr="00DB209B" w:rsidRDefault="00620F25" w:rsidP="00073A90">
            <w:pPr>
              <w:pStyle w:val="xl41"/>
              <w:spacing w:before="0" w:beforeAutospacing="0" w:after="0" w:afterAutospacing="0"/>
              <w:jc w:val="both"/>
              <w:rPr>
                <w:rFonts w:eastAsia="Times New Roman"/>
                <w:sz w:val="22"/>
                <w:szCs w:val="22"/>
                <w:lang w:val="en-GB"/>
              </w:rPr>
            </w:pPr>
            <w:r w:rsidRPr="00DB209B">
              <w:rPr>
                <w:rFonts w:eastAsia="Times New Roman"/>
                <w:b/>
                <w:bCs/>
                <w:sz w:val="22"/>
                <w:szCs w:val="22"/>
                <w:lang w:val="en-GB"/>
              </w:rPr>
              <w:t>Foreign</w:t>
            </w:r>
          </w:p>
        </w:tc>
        <w:tc>
          <w:tcPr>
            <w:tcW w:w="620" w:type="dxa"/>
            <w:tcBorders>
              <w:top w:val="single" w:sz="12" w:space="0" w:color="auto"/>
              <w:left w:val="nil"/>
              <w:bottom w:val="single" w:sz="6" w:space="0" w:color="auto"/>
              <w:right w:val="nil"/>
            </w:tcBorders>
          </w:tcPr>
          <w:p w14:paraId="76BEB2A7" w14:textId="77777777" w:rsidR="00620F25" w:rsidRPr="00DB209B" w:rsidRDefault="00620F25" w:rsidP="00073A90">
            <w:pPr>
              <w:jc w:val="both"/>
              <w:rPr>
                <w:sz w:val="22"/>
                <w:szCs w:val="22"/>
                <w:lang w:val="en-GB"/>
              </w:rPr>
            </w:pPr>
          </w:p>
        </w:tc>
        <w:tc>
          <w:tcPr>
            <w:tcW w:w="620" w:type="dxa"/>
            <w:tcBorders>
              <w:top w:val="single" w:sz="12" w:space="0" w:color="auto"/>
              <w:left w:val="nil"/>
              <w:bottom w:val="single" w:sz="6" w:space="0" w:color="auto"/>
              <w:right w:val="nil"/>
            </w:tcBorders>
          </w:tcPr>
          <w:p w14:paraId="0CD8A795" w14:textId="77777777" w:rsidR="00620F25" w:rsidRPr="00DB209B" w:rsidRDefault="00620F25" w:rsidP="00073A90">
            <w:pPr>
              <w:jc w:val="both"/>
              <w:rPr>
                <w:sz w:val="22"/>
                <w:szCs w:val="22"/>
                <w:lang w:val="en-GB"/>
              </w:rPr>
            </w:pPr>
          </w:p>
        </w:tc>
        <w:tc>
          <w:tcPr>
            <w:tcW w:w="620" w:type="dxa"/>
            <w:tcBorders>
              <w:top w:val="single" w:sz="12" w:space="0" w:color="auto"/>
              <w:left w:val="nil"/>
              <w:bottom w:val="single" w:sz="6" w:space="0" w:color="auto"/>
              <w:right w:val="nil"/>
            </w:tcBorders>
          </w:tcPr>
          <w:p w14:paraId="6EA1BCCB" w14:textId="77777777" w:rsidR="00620F25" w:rsidRPr="00DB209B" w:rsidRDefault="00620F25" w:rsidP="00073A90">
            <w:pPr>
              <w:jc w:val="both"/>
              <w:rPr>
                <w:sz w:val="22"/>
                <w:szCs w:val="22"/>
                <w:lang w:val="en-GB"/>
              </w:rPr>
            </w:pPr>
          </w:p>
        </w:tc>
        <w:tc>
          <w:tcPr>
            <w:tcW w:w="620" w:type="dxa"/>
            <w:tcBorders>
              <w:top w:val="single" w:sz="12" w:space="0" w:color="auto"/>
              <w:left w:val="nil"/>
              <w:bottom w:val="single" w:sz="6" w:space="0" w:color="auto"/>
              <w:right w:val="nil"/>
            </w:tcBorders>
          </w:tcPr>
          <w:p w14:paraId="4DD4A464" w14:textId="77777777" w:rsidR="00620F25" w:rsidRPr="00DB209B" w:rsidRDefault="00620F25" w:rsidP="00073A90">
            <w:pPr>
              <w:jc w:val="both"/>
              <w:rPr>
                <w:sz w:val="22"/>
                <w:szCs w:val="22"/>
                <w:lang w:val="en-GB"/>
              </w:rPr>
            </w:pPr>
          </w:p>
        </w:tc>
        <w:tc>
          <w:tcPr>
            <w:tcW w:w="620" w:type="dxa"/>
            <w:tcBorders>
              <w:top w:val="single" w:sz="12" w:space="0" w:color="auto"/>
              <w:left w:val="nil"/>
              <w:bottom w:val="single" w:sz="6" w:space="0" w:color="auto"/>
              <w:right w:val="nil"/>
            </w:tcBorders>
          </w:tcPr>
          <w:p w14:paraId="71B378DA" w14:textId="77777777" w:rsidR="00620F25" w:rsidRPr="00DB209B" w:rsidRDefault="00620F25" w:rsidP="00073A90">
            <w:pPr>
              <w:jc w:val="both"/>
              <w:rPr>
                <w:sz w:val="22"/>
                <w:szCs w:val="22"/>
                <w:lang w:val="en-GB"/>
              </w:rPr>
            </w:pPr>
          </w:p>
        </w:tc>
        <w:tc>
          <w:tcPr>
            <w:tcW w:w="620" w:type="dxa"/>
            <w:tcBorders>
              <w:top w:val="single" w:sz="12" w:space="0" w:color="auto"/>
              <w:left w:val="nil"/>
              <w:bottom w:val="single" w:sz="6" w:space="0" w:color="auto"/>
              <w:right w:val="nil"/>
            </w:tcBorders>
          </w:tcPr>
          <w:p w14:paraId="0D302BF3" w14:textId="77777777" w:rsidR="00620F25" w:rsidRPr="00DB209B" w:rsidRDefault="00620F25" w:rsidP="00073A90">
            <w:pPr>
              <w:jc w:val="both"/>
              <w:rPr>
                <w:sz w:val="22"/>
                <w:szCs w:val="22"/>
                <w:lang w:val="en-GB"/>
              </w:rPr>
            </w:pPr>
          </w:p>
        </w:tc>
        <w:tc>
          <w:tcPr>
            <w:tcW w:w="620" w:type="dxa"/>
            <w:tcBorders>
              <w:top w:val="single" w:sz="12" w:space="0" w:color="auto"/>
              <w:left w:val="nil"/>
              <w:bottom w:val="single" w:sz="6" w:space="0" w:color="auto"/>
              <w:right w:val="nil"/>
            </w:tcBorders>
          </w:tcPr>
          <w:p w14:paraId="0C12BA5C" w14:textId="77777777" w:rsidR="00620F25" w:rsidRPr="00DB209B" w:rsidRDefault="00620F25" w:rsidP="00073A90">
            <w:pPr>
              <w:jc w:val="both"/>
              <w:rPr>
                <w:sz w:val="22"/>
                <w:szCs w:val="22"/>
                <w:lang w:val="en-GB"/>
              </w:rPr>
            </w:pPr>
          </w:p>
        </w:tc>
        <w:tc>
          <w:tcPr>
            <w:tcW w:w="620" w:type="dxa"/>
            <w:tcBorders>
              <w:top w:val="single" w:sz="12" w:space="0" w:color="auto"/>
              <w:left w:val="nil"/>
              <w:bottom w:val="single" w:sz="6" w:space="0" w:color="auto"/>
              <w:right w:val="nil"/>
            </w:tcBorders>
          </w:tcPr>
          <w:p w14:paraId="45840DEC" w14:textId="77777777" w:rsidR="00620F25" w:rsidRPr="00DB209B" w:rsidRDefault="00620F25" w:rsidP="00073A90">
            <w:pPr>
              <w:jc w:val="both"/>
              <w:rPr>
                <w:sz w:val="22"/>
                <w:szCs w:val="22"/>
                <w:lang w:val="en-GB"/>
              </w:rPr>
            </w:pPr>
          </w:p>
        </w:tc>
        <w:tc>
          <w:tcPr>
            <w:tcW w:w="620" w:type="dxa"/>
            <w:tcBorders>
              <w:top w:val="single" w:sz="12" w:space="0" w:color="auto"/>
              <w:left w:val="nil"/>
              <w:bottom w:val="single" w:sz="6" w:space="0" w:color="auto"/>
              <w:right w:val="nil"/>
            </w:tcBorders>
          </w:tcPr>
          <w:p w14:paraId="761700E8" w14:textId="77777777" w:rsidR="00620F25" w:rsidRPr="00DB209B" w:rsidRDefault="00620F25" w:rsidP="00073A90">
            <w:pPr>
              <w:jc w:val="both"/>
              <w:rPr>
                <w:sz w:val="22"/>
                <w:szCs w:val="22"/>
                <w:lang w:val="en-GB"/>
              </w:rPr>
            </w:pPr>
          </w:p>
        </w:tc>
        <w:tc>
          <w:tcPr>
            <w:tcW w:w="620" w:type="dxa"/>
            <w:tcBorders>
              <w:top w:val="single" w:sz="12" w:space="0" w:color="auto"/>
              <w:left w:val="nil"/>
              <w:bottom w:val="single" w:sz="6" w:space="0" w:color="auto"/>
              <w:right w:val="nil"/>
            </w:tcBorders>
          </w:tcPr>
          <w:p w14:paraId="6B8AACE1" w14:textId="77777777" w:rsidR="00620F25" w:rsidRPr="00DB209B" w:rsidRDefault="00620F25" w:rsidP="00073A90">
            <w:pPr>
              <w:jc w:val="both"/>
              <w:rPr>
                <w:sz w:val="22"/>
                <w:szCs w:val="22"/>
                <w:lang w:val="en-GB"/>
              </w:rPr>
            </w:pPr>
          </w:p>
        </w:tc>
        <w:tc>
          <w:tcPr>
            <w:tcW w:w="620" w:type="dxa"/>
            <w:tcBorders>
              <w:top w:val="single" w:sz="12" w:space="0" w:color="auto"/>
              <w:left w:val="nil"/>
              <w:bottom w:val="single" w:sz="6" w:space="0" w:color="auto"/>
              <w:right w:val="nil"/>
            </w:tcBorders>
          </w:tcPr>
          <w:p w14:paraId="42172375" w14:textId="77777777" w:rsidR="00620F25" w:rsidRPr="00DB209B" w:rsidRDefault="00620F25" w:rsidP="00073A90">
            <w:pPr>
              <w:jc w:val="both"/>
              <w:rPr>
                <w:sz w:val="22"/>
                <w:szCs w:val="22"/>
                <w:lang w:val="en-GB"/>
              </w:rPr>
            </w:pPr>
          </w:p>
        </w:tc>
        <w:tc>
          <w:tcPr>
            <w:tcW w:w="806" w:type="dxa"/>
            <w:tcBorders>
              <w:top w:val="single" w:sz="12" w:space="0" w:color="auto"/>
              <w:left w:val="nil"/>
              <w:bottom w:val="single" w:sz="6" w:space="0" w:color="auto"/>
              <w:right w:val="nil"/>
            </w:tcBorders>
          </w:tcPr>
          <w:p w14:paraId="0CB812C1" w14:textId="77777777" w:rsidR="00620F25" w:rsidRPr="00DB209B" w:rsidRDefault="00620F25" w:rsidP="00073A90">
            <w:pPr>
              <w:jc w:val="both"/>
              <w:rPr>
                <w:sz w:val="22"/>
                <w:szCs w:val="22"/>
                <w:lang w:val="en-GB"/>
              </w:rPr>
            </w:pPr>
          </w:p>
        </w:tc>
        <w:tc>
          <w:tcPr>
            <w:tcW w:w="806" w:type="dxa"/>
            <w:tcBorders>
              <w:top w:val="single" w:sz="12" w:space="0" w:color="auto"/>
              <w:left w:val="nil"/>
              <w:bottom w:val="single" w:sz="6" w:space="0" w:color="auto"/>
              <w:right w:val="nil"/>
            </w:tcBorders>
          </w:tcPr>
          <w:p w14:paraId="0CB42206" w14:textId="77777777" w:rsidR="00620F25" w:rsidRPr="00DB209B" w:rsidRDefault="00620F25" w:rsidP="00073A90">
            <w:pPr>
              <w:jc w:val="both"/>
              <w:rPr>
                <w:sz w:val="22"/>
                <w:szCs w:val="22"/>
                <w:lang w:val="en-GB"/>
              </w:rPr>
            </w:pPr>
          </w:p>
        </w:tc>
        <w:tc>
          <w:tcPr>
            <w:tcW w:w="806" w:type="dxa"/>
            <w:tcBorders>
              <w:top w:val="single" w:sz="12" w:space="0" w:color="auto"/>
              <w:left w:val="nil"/>
              <w:bottom w:val="single" w:sz="6" w:space="0" w:color="auto"/>
              <w:right w:val="double" w:sz="4" w:space="0" w:color="auto"/>
            </w:tcBorders>
          </w:tcPr>
          <w:p w14:paraId="758A0496" w14:textId="77777777" w:rsidR="00620F25" w:rsidRPr="00DB209B" w:rsidRDefault="00620F25" w:rsidP="00073A90">
            <w:pPr>
              <w:jc w:val="both"/>
              <w:rPr>
                <w:sz w:val="22"/>
                <w:szCs w:val="22"/>
                <w:lang w:val="en-GB"/>
              </w:rPr>
            </w:pPr>
          </w:p>
        </w:tc>
      </w:tr>
      <w:tr w:rsidR="00620F25" w:rsidRPr="00DB209B" w14:paraId="505F3EE9"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64895F11" w14:textId="77777777" w:rsidR="00620F25" w:rsidRPr="00DB209B" w:rsidRDefault="00620F25" w:rsidP="00073A90">
            <w:pPr>
              <w:jc w:val="both"/>
              <w:rPr>
                <w:sz w:val="22"/>
                <w:szCs w:val="22"/>
                <w:lang w:val="en-GB"/>
              </w:rPr>
            </w:pPr>
            <w:r w:rsidRPr="00DB209B">
              <w:rPr>
                <w:sz w:val="22"/>
                <w:szCs w:val="22"/>
                <w:lang w:val="en-GB"/>
              </w:rPr>
              <w:t>1</w:t>
            </w:r>
          </w:p>
        </w:tc>
        <w:tc>
          <w:tcPr>
            <w:tcW w:w="1858" w:type="dxa"/>
            <w:vMerge w:val="restart"/>
            <w:tcBorders>
              <w:top w:val="single" w:sz="6" w:space="0" w:color="auto"/>
              <w:left w:val="single" w:sz="6" w:space="0" w:color="auto"/>
              <w:right w:val="single" w:sz="6" w:space="0" w:color="auto"/>
            </w:tcBorders>
          </w:tcPr>
          <w:p w14:paraId="05110BB6" w14:textId="77777777" w:rsidR="00620F25" w:rsidRPr="00DB209B" w:rsidRDefault="00620F25" w:rsidP="00073A90">
            <w:pPr>
              <w:pStyle w:val="xl41"/>
              <w:spacing w:before="0" w:beforeAutospacing="0" w:after="0" w:afterAutospacing="0"/>
              <w:jc w:val="both"/>
              <w:rPr>
                <w:rFonts w:eastAsia="Times New Roman"/>
                <w:sz w:val="22"/>
                <w:szCs w:val="22"/>
                <w:lang w:val="en-GB"/>
              </w:rPr>
            </w:pPr>
          </w:p>
        </w:tc>
        <w:tc>
          <w:tcPr>
            <w:tcW w:w="619" w:type="dxa"/>
            <w:tcBorders>
              <w:top w:val="single" w:sz="6" w:space="0" w:color="auto"/>
              <w:left w:val="single" w:sz="6" w:space="0" w:color="auto"/>
              <w:bottom w:val="dashSmallGap" w:sz="4" w:space="0" w:color="auto"/>
              <w:right w:val="single" w:sz="6" w:space="0" w:color="auto"/>
            </w:tcBorders>
            <w:tcMar>
              <w:left w:w="28" w:type="dxa"/>
            </w:tcMar>
            <w:vAlign w:val="center"/>
          </w:tcPr>
          <w:p w14:paraId="79FAF43E" w14:textId="77777777" w:rsidR="00620F25" w:rsidRPr="00DB209B" w:rsidRDefault="00620F25" w:rsidP="00073A90">
            <w:pPr>
              <w:jc w:val="both"/>
              <w:rPr>
                <w:sz w:val="22"/>
                <w:szCs w:val="22"/>
                <w:lang w:val="en-GB"/>
              </w:rPr>
            </w:pPr>
            <w:r w:rsidRPr="00DB209B">
              <w:rPr>
                <w:sz w:val="22"/>
                <w:szCs w:val="22"/>
                <w:lang w:val="en-GB"/>
              </w:rPr>
              <w:t>[</w:t>
            </w:r>
            <w:r w:rsidRPr="00DB209B">
              <w:rPr>
                <w:i/>
                <w:iCs/>
                <w:sz w:val="22"/>
                <w:szCs w:val="22"/>
                <w:lang w:val="en-GB"/>
              </w:rPr>
              <w:t>Home</w:t>
            </w:r>
            <w:r w:rsidRPr="00DB209B">
              <w:rPr>
                <w:sz w:val="22"/>
                <w:szCs w:val="22"/>
                <w:lang w:val="en-GB"/>
              </w:rPr>
              <w:t>]</w:t>
            </w:r>
          </w:p>
        </w:tc>
        <w:tc>
          <w:tcPr>
            <w:tcW w:w="620" w:type="dxa"/>
            <w:tcBorders>
              <w:top w:val="single" w:sz="6" w:space="0" w:color="auto"/>
              <w:left w:val="single" w:sz="6" w:space="0" w:color="auto"/>
              <w:bottom w:val="dashSmallGap" w:sz="4" w:space="0" w:color="auto"/>
              <w:right w:val="single" w:sz="6" w:space="0" w:color="auto"/>
            </w:tcBorders>
          </w:tcPr>
          <w:p w14:paraId="2B78F865"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ADDF68F"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1048AAD0"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4ECD9F64"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41689126"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63954621"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70B04C55"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366D4BBF"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19FFA366"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7F2C3EB1"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F6E06CF"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1B080C71"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1ED20B57"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7B09DC99" w14:textId="77777777" w:rsidR="00620F25" w:rsidRPr="00DB209B" w:rsidRDefault="00620F25" w:rsidP="00073A90">
            <w:pPr>
              <w:jc w:val="both"/>
              <w:rPr>
                <w:sz w:val="22"/>
                <w:szCs w:val="22"/>
                <w:lang w:val="en-GB"/>
              </w:rPr>
            </w:pPr>
          </w:p>
        </w:tc>
        <w:tc>
          <w:tcPr>
            <w:tcW w:w="806" w:type="dxa"/>
            <w:vMerge w:val="restart"/>
            <w:tcBorders>
              <w:top w:val="single" w:sz="6" w:space="0" w:color="auto"/>
              <w:left w:val="single" w:sz="6" w:space="0" w:color="auto"/>
              <w:right w:val="double" w:sz="4" w:space="0" w:color="auto"/>
            </w:tcBorders>
          </w:tcPr>
          <w:p w14:paraId="4460CB2C" w14:textId="77777777" w:rsidR="00620F25" w:rsidRPr="00DB209B" w:rsidRDefault="00620F25" w:rsidP="00073A90">
            <w:pPr>
              <w:jc w:val="both"/>
              <w:rPr>
                <w:sz w:val="22"/>
                <w:szCs w:val="22"/>
                <w:lang w:val="en-GB"/>
              </w:rPr>
            </w:pPr>
          </w:p>
        </w:tc>
      </w:tr>
      <w:tr w:rsidR="00620F25" w:rsidRPr="00DB209B" w14:paraId="2A57FAC9" w14:textId="77777777" w:rsidTr="00620F25">
        <w:trPr>
          <w:cantSplit/>
          <w:jc w:val="center"/>
        </w:trPr>
        <w:tc>
          <w:tcPr>
            <w:tcW w:w="495" w:type="dxa"/>
            <w:vMerge/>
            <w:tcBorders>
              <w:left w:val="double" w:sz="4" w:space="0" w:color="auto"/>
              <w:bottom w:val="single" w:sz="6" w:space="0" w:color="auto"/>
              <w:right w:val="single" w:sz="6" w:space="0" w:color="auto"/>
            </w:tcBorders>
            <w:vAlign w:val="center"/>
          </w:tcPr>
          <w:p w14:paraId="70FD4802" w14:textId="77777777" w:rsidR="00620F25" w:rsidRPr="00DB209B" w:rsidRDefault="00620F25" w:rsidP="00073A90">
            <w:pPr>
              <w:jc w:val="both"/>
              <w:rPr>
                <w:sz w:val="22"/>
                <w:szCs w:val="22"/>
                <w:lang w:val="en-GB"/>
              </w:rPr>
            </w:pPr>
          </w:p>
        </w:tc>
        <w:tc>
          <w:tcPr>
            <w:tcW w:w="1858" w:type="dxa"/>
            <w:vMerge/>
            <w:tcBorders>
              <w:left w:val="single" w:sz="6" w:space="0" w:color="auto"/>
              <w:bottom w:val="single" w:sz="6" w:space="0" w:color="auto"/>
              <w:right w:val="single" w:sz="6" w:space="0" w:color="auto"/>
            </w:tcBorders>
          </w:tcPr>
          <w:p w14:paraId="3FC06CFD" w14:textId="77777777" w:rsidR="00620F25" w:rsidRPr="00DB209B" w:rsidRDefault="00620F25" w:rsidP="00073A90">
            <w:pPr>
              <w:jc w:val="both"/>
              <w:rPr>
                <w:sz w:val="22"/>
                <w:szCs w:val="22"/>
                <w:lang w:val="en-GB"/>
              </w:rPr>
            </w:pPr>
          </w:p>
        </w:tc>
        <w:tc>
          <w:tcPr>
            <w:tcW w:w="619" w:type="dxa"/>
            <w:tcBorders>
              <w:top w:val="dashSmallGap" w:sz="4" w:space="0" w:color="auto"/>
              <w:left w:val="single" w:sz="6" w:space="0" w:color="auto"/>
              <w:bottom w:val="single" w:sz="6" w:space="0" w:color="auto"/>
              <w:right w:val="single" w:sz="6" w:space="0" w:color="auto"/>
            </w:tcBorders>
            <w:tcMar>
              <w:left w:w="28" w:type="dxa"/>
            </w:tcMar>
            <w:vAlign w:val="center"/>
          </w:tcPr>
          <w:p w14:paraId="5421EDEA" w14:textId="77777777" w:rsidR="00620F25" w:rsidRPr="00DB209B" w:rsidRDefault="00620F25" w:rsidP="00073A90">
            <w:pPr>
              <w:jc w:val="both"/>
              <w:rPr>
                <w:sz w:val="22"/>
                <w:szCs w:val="22"/>
                <w:lang w:val="en-GB"/>
              </w:rPr>
            </w:pPr>
            <w:r w:rsidRPr="00DB209B">
              <w:rPr>
                <w:sz w:val="22"/>
                <w:szCs w:val="22"/>
                <w:lang w:val="en-GB"/>
              </w:rPr>
              <w:t>[</w:t>
            </w:r>
            <w:r w:rsidRPr="00DB209B">
              <w:rPr>
                <w:i/>
                <w:iCs/>
                <w:sz w:val="22"/>
                <w:szCs w:val="22"/>
                <w:lang w:val="en-GB"/>
              </w:rPr>
              <w:t>Field</w:t>
            </w:r>
            <w:r w:rsidRPr="00DB209B">
              <w:rPr>
                <w:sz w:val="22"/>
                <w:szCs w:val="22"/>
                <w:lang w:val="en-GB"/>
              </w:rPr>
              <w:t>]</w:t>
            </w:r>
          </w:p>
        </w:tc>
        <w:tc>
          <w:tcPr>
            <w:tcW w:w="620" w:type="dxa"/>
            <w:tcBorders>
              <w:top w:val="dashSmallGap" w:sz="4" w:space="0" w:color="auto"/>
              <w:left w:val="single" w:sz="6" w:space="0" w:color="auto"/>
              <w:bottom w:val="single" w:sz="6" w:space="0" w:color="auto"/>
              <w:right w:val="single" w:sz="6" w:space="0" w:color="auto"/>
            </w:tcBorders>
          </w:tcPr>
          <w:p w14:paraId="34B11934"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0920A8A6"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44F2AA17"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2C7420A1"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7E148605"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74665D3B"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1613A489"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0A9BD83E"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17C3660B"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3E2E6B38"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15D4182A"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04AFCE6A"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78E731A"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5EE287EE" w14:textId="77777777" w:rsidR="00620F25" w:rsidRPr="00DB209B" w:rsidRDefault="00620F25" w:rsidP="00073A90">
            <w:pPr>
              <w:jc w:val="both"/>
              <w:rPr>
                <w:sz w:val="22"/>
                <w:szCs w:val="22"/>
                <w:lang w:val="en-GB"/>
              </w:rPr>
            </w:pPr>
          </w:p>
        </w:tc>
        <w:tc>
          <w:tcPr>
            <w:tcW w:w="806" w:type="dxa"/>
            <w:vMerge/>
            <w:tcBorders>
              <w:left w:val="single" w:sz="6" w:space="0" w:color="auto"/>
              <w:bottom w:val="single" w:sz="6" w:space="0" w:color="auto"/>
              <w:right w:val="double" w:sz="4" w:space="0" w:color="auto"/>
            </w:tcBorders>
          </w:tcPr>
          <w:p w14:paraId="3385AD59" w14:textId="77777777" w:rsidR="00620F25" w:rsidRPr="00DB209B" w:rsidRDefault="00620F25" w:rsidP="00073A90">
            <w:pPr>
              <w:jc w:val="both"/>
              <w:rPr>
                <w:sz w:val="22"/>
                <w:szCs w:val="22"/>
                <w:lang w:val="en-GB"/>
              </w:rPr>
            </w:pPr>
          </w:p>
        </w:tc>
      </w:tr>
      <w:tr w:rsidR="00620F25" w:rsidRPr="00DB209B" w14:paraId="3E4B669B"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0C3CC77E" w14:textId="77777777" w:rsidR="00620F25" w:rsidRPr="00DB209B" w:rsidRDefault="00620F25" w:rsidP="00073A90">
            <w:pPr>
              <w:jc w:val="both"/>
              <w:rPr>
                <w:sz w:val="22"/>
                <w:szCs w:val="22"/>
                <w:lang w:val="en-GB"/>
              </w:rPr>
            </w:pPr>
            <w:r w:rsidRPr="00DB209B">
              <w:rPr>
                <w:sz w:val="22"/>
                <w:szCs w:val="22"/>
                <w:lang w:val="en-GB"/>
              </w:rPr>
              <w:t>2</w:t>
            </w:r>
          </w:p>
        </w:tc>
        <w:tc>
          <w:tcPr>
            <w:tcW w:w="1858" w:type="dxa"/>
            <w:vMerge w:val="restart"/>
            <w:tcBorders>
              <w:top w:val="single" w:sz="6" w:space="0" w:color="auto"/>
              <w:left w:val="single" w:sz="6" w:space="0" w:color="auto"/>
              <w:right w:val="single" w:sz="6" w:space="0" w:color="auto"/>
            </w:tcBorders>
          </w:tcPr>
          <w:p w14:paraId="12BDD16B" w14:textId="77777777" w:rsidR="00620F25" w:rsidRPr="00DB209B" w:rsidRDefault="00620F25" w:rsidP="00073A90">
            <w:pPr>
              <w:pStyle w:val="xl41"/>
              <w:spacing w:before="0" w:beforeAutospacing="0" w:after="0" w:afterAutospacing="0"/>
              <w:jc w:val="both"/>
              <w:rPr>
                <w:rFonts w:eastAsia="Times New Roman"/>
                <w:sz w:val="22"/>
                <w:szCs w:val="22"/>
                <w:lang w:val="en-GB"/>
              </w:rPr>
            </w:pPr>
          </w:p>
        </w:tc>
        <w:tc>
          <w:tcPr>
            <w:tcW w:w="619" w:type="dxa"/>
            <w:tcBorders>
              <w:top w:val="single" w:sz="6" w:space="0" w:color="auto"/>
              <w:left w:val="single" w:sz="6" w:space="0" w:color="auto"/>
              <w:bottom w:val="dashSmallGap" w:sz="4" w:space="0" w:color="auto"/>
              <w:right w:val="single" w:sz="6" w:space="0" w:color="auto"/>
            </w:tcBorders>
          </w:tcPr>
          <w:p w14:paraId="1717A288"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00C2F8C7"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2CE94B4"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A2B8FE3"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43BDC3E"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177D1C21"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35ACDD27"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43ACFFBA"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EDB6540"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21C82A8F"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17156F6B"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2C600994"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7B5C44F5"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1DCE752D"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471F0BA" w14:textId="77777777" w:rsidR="00620F25" w:rsidRPr="00DB209B" w:rsidRDefault="00620F25" w:rsidP="00073A90">
            <w:pPr>
              <w:jc w:val="both"/>
              <w:rPr>
                <w:sz w:val="22"/>
                <w:szCs w:val="22"/>
                <w:lang w:val="en-GB"/>
              </w:rPr>
            </w:pPr>
          </w:p>
        </w:tc>
        <w:tc>
          <w:tcPr>
            <w:tcW w:w="806" w:type="dxa"/>
            <w:vMerge w:val="restart"/>
            <w:tcBorders>
              <w:top w:val="single" w:sz="6" w:space="0" w:color="auto"/>
              <w:left w:val="single" w:sz="6" w:space="0" w:color="auto"/>
              <w:right w:val="double" w:sz="4" w:space="0" w:color="auto"/>
            </w:tcBorders>
          </w:tcPr>
          <w:p w14:paraId="722CDDF1" w14:textId="77777777" w:rsidR="00620F25" w:rsidRPr="00DB209B" w:rsidRDefault="00620F25" w:rsidP="00073A90">
            <w:pPr>
              <w:jc w:val="both"/>
              <w:rPr>
                <w:sz w:val="22"/>
                <w:szCs w:val="22"/>
                <w:lang w:val="en-GB"/>
              </w:rPr>
            </w:pPr>
          </w:p>
        </w:tc>
      </w:tr>
      <w:tr w:rsidR="00620F25" w:rsidRPr="00DB209B" w14:paraId="6608917F" w14:textId="77777777" w:rsidTr="00620F25">
        <w:trPr>
          <w:cantSplit/>
          <w:jc w:val="center"/>
        </w:trPr>
        <w:tc>
          <w:tcPr>
            <w:tcW w:w="495" w:type="dxa"/>
            <w:vMerge/>
            <w:tcBorders>
              <w:left w:val="double" w:sz="4" w:space="0" w:color="auto"/>
              <w:bottom w:val="single" w:sz="6" w:space="0" w:color="auto"/>
              <w:right w:val="single" w:sz="6" w:space="0" w:color="auto"/>
            </w:tcBorders>
            <w:vAlign w:val="center"/>
          </w:tcPr>
          <w:p w14:paraId="6DAC0C1E" w14:textId="77777777" w:rsidR="00620F25" w:rsidRPr="00DB209B" w:rsidRDefault="00620F25" w:rsidP="00073A90">
            <w:pPr>
              <w:jc w:val="both"/>
              <w:rPr>
                <w:sz w:val="22"/>
                <w:szCs w:val="22"/>
                <w:lang w:val="en-GB"/>
              </w:rPr>
            </w:pPr>
          </w:p>
        </w:tc>
        <w:tc>
          <w:tcPr>
            <w:tcW w:w="1858" w:type="dxa"/>
            <w:vMerge/>
            <w:tcBorders>
              <w:left w:val="single" w:sz="6" w:space="0" w:color="auto"/>
              <w:bottom w:val="single" w:sz="6" w:space="0" w:color="auto"/>
              <w:right w:val="single" w:sz="6" w:space="0" w:color="auto"/>
            </w:tcBorders>
          </w:tcPr>
          <w:p w14:paraId="7C59C37F" w14:textId="77777777" w:rsidR="00620F25" w:rsidRPr="00DB209B" w:rsidRDefault="00620F25" w:rsidP="00073A90">
            <w:pPr>
              <w:jc w:val="both"/>
              <w:rPr>
                <w:sz w:val="22"/>
                <w:szCs w:val="22"/>
                <w:lang w:val="en-GB"/>
              </w:rPr>
            </w:pPr>
          </w:p>
        </w:tc>
        <w:tc>
          <w:tcPr>
            <w:tcW w:w="619" w:type="dxa"/>
            <w:tcBorders>
              <w:top w:val="dashSmallGap" w:sz="4" w:space="0" w:color="auto"/>
              <w:left w:val="single" w:sz="6" w:space="0" w:color="auto"/>
              <w:bottom w:val="single" w:sz="6" w:space="0" w:color="auto"/>
              <w:right w:val="single" w:sz="6" w:space="0" w:color="auto"/>
            </w:tcBorders>
          </w:tcPr>
          <w:p w14:paraId="1AADCEDB"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18E57ACE" w14:textId="77777777" w:rsidR="00620F25" w:rsidRPr="00DB209B" w:rsidRDefault="00620F25" w:rsidP="00073A90">
            <w:pPr>
              <w:pStyle w:val="xl41"/>
              <w:spacing w:before="0" w:beforeAutospacing="0" w:after="0" w:afterAutospacing="0"/>
              <w:jc w:val="both"/>
              <w:rPr>
                <w:rFonts w:eastAsia="Times New Roman"/>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36A5031C"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73750D94"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6C96E0BF"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7338F47F"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6B08A8BD"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463E5D8F"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61981D60"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23ABD154"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118A5B1C"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03D6019D"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44089F9A"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9DFC04C"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37E0E5EC" w14:textId="77777777" w:rsidR="00620F25" w:rsidRPr="00DB209B" w:rsidRDefault="00620F25" w:rsidP="00073A90">
            <w:pPr>
              <w:jc w:val="both"/>
              <w:rPr>
                <w:sz w:val="22"/>
                <w:szCs w:val="22"/>
                <w:lang w:val="en-GB"/>
              </w:rPr>
            </w:pPr>
          </w:p>
        </w:tc>
        <w:tc>
          <w:tcPr>
            <w:tcW w:w="806" w:type="dxa"/>
            <w:vMerge/>
            <w:tcBorders>
              <w:left w:val="single" w:sz="6" w:space="0" w:color="auto"/>
              <w:bottom w:val="single" w:sz="6" w:space="0" w:color="auto"/>
              <w:right w:val="double" w:sz="4" w:space="0" w:color="auto"/>
            </w:tcBorders>
          </w:tcPr>
          <w:p w14:paraId="49E15F0F" w14:textId="77777777" w:rsidR="00620F25" w:rsidRPr="00DB209B" w:rsidRDefault="00620F25" w:rsidP="00073A90">
            <w:pPr>
              <w:jc w:val="both"/>
              <w:rPr>
                <w:sz w:val="22"/>
                <w:szCs w:val="22"/>
                <w:lang w:val="en-GB"/>
              </w:rPr>
            </w:pPr>
          </w:p>
        </w:tc>
      </w:tr>
      <w:tr w:rsidR="00620F25" w:rsidRPr="00DB209B" w14:paraId="3CCD69E5"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71C2A72D" w14:textId="77777777" w:rsidR="00620F25" w:rsidRPr="00DB209B" w:rsidRDefault="00620F25" w:rsidP="00073A90">
            <w:pPr>
              <w:jc w:val="both"/>
              <w:rPr>
                <w:sz w:val="22"/>
                <w:szCs w:val="22"/>
                <w:lang w:val="en-GB"/>
              </w:rPr>
            </w:pPr>
            <w:r w:rsidRPr="00DB209B">
              <w:rPr>
                <w:sz w:val="22"/>
                <w:szCs w:val="22"/>
                <w:lang w:val="en-GB"/>
              </w:rPr>
              <w:t>3</w:t>
            </w:r>
          </w:p>
        </w:tc>
        <w:tc>
          <w:tcPr>
            <w:tcW w:w="1858" w:type="dxa"/>
            <w:vMerge w:val="restart"/>
            <w:tcBorders>
              <w:top w:val="single" w:sz="6" w:space="0" w:color="auto"/>
              <w:left w:val="single" w:sz="6" w:space="0" w:color="auto"/>
              <w:right w:val="single" w:sz="6" w:space="0" w:color="auto"/>
            </w:tcBorders>
          </w:tcPr>
          <w:p w14:paraId="539454B8" w14:textId="77777777" w:rsidR="00620F25" w:rsidRPr="00DB209B" w:rsidRDefault="00620F25" w:rsidP="00073A90">
            <w:pPr>
              <w:pStyle w:val="xl41"/>
              <w:spacing w:before="0" w:beforeAutospacing="0" w:after="0" w:afterAutospacing="0"/>
              <w:jc w:val="both"/>
              <w:rPr>
                <w:rFonts w:eastAsia="Times New Roman"/>
                <w:sz w:val="22"/>
                <w:szCs w:val="22"/>
                <w:lang w:val="en-GB"/>
              </w:rPr>
            </w:pPr>
          </w:p>
        </w:tc>
        <w:tc>
          <w:tcPr>
            <w:tcW w:w="619" w:type="dxa"/>
            <w:tcBorders>
              <w:top w:val="single" w:sz="6" w:space="0" w:color="auto"/>
              <w:left w:val="single" w:sz="6" w:space="0" w:color="auto"/>
              <w:bottom w:val="dashSmallGap" w:sz="4" w:space="0" w:color="auto"/>
              <w:right w:val="single" w:sz="6" w:space="0" w:color="auto"/>
            </w:tcBorders>
          </w:tcPr>
          <w:p w14:paraId="7C82FBEB"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480767D9"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F27C4E0"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13B8A570"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2DAF67EB"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3D327EFC"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53E5081"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2A33F3A"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BBD7028"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0D849171"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31CC4689"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04BACF3D"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0DAD05FE"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41CBA8E8"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D1B98A2" w14:textId="77777777" w:rsidR="00620F25" w:rsidRPr="00DB209B" w:rsidRDefault="00620F25" w:rsidP="00073A90">
            <w:pPr>
              <w:jc w:val="both"/>
              <w:rPr>
                <w:sz w:val="22"/>
                <w:szCs w:val="22"/>
                <w:lang w:val="en-GB"/>
              </w:rPr>
            </w:pPr>
          </w:p>
        </w:tc>
        <w:tc>
          <w:tcPr>
            <w:tcW w:w="806" w:type="dxa"/>
            <w:vMerge w:val="restart"/>
            <w:tcBorders>
              <w:top w:val="single" w:sz="6" w:space="0" w:color="auto"/>
              <w:left w:val="single" w:sz="6" w:space="0" w:color="auto"/>
              <w:right w:val="double" w:sz="4" w:space="0" w:color="auto"/>
            </w:tcBorders>
          </w:tcPr>
          <w:p w14:paraId="66BB5C36" w14:textId="77777777" w:rsidR="00620F25" w:rsidRPr="00DB209B" w:rsidRDefault="00620F25" w:rsidP="00073A90">
            <w:pPr>
              <w:jc w:val="both"/>
              <w:rPr>
                <w:sz w:val="22"/>
                <w:szCs w:val="22"/>
                <w:lang w:val="en-GB"/>
              </w:rPr>
            </w:pPr>
          </w:p>
        </w:tc>
      </w:tr>
      <w:tr w:rsidR="00620F25" w:rsidRPr="00DB209B" w14:paraId="2D6FB63A" w14:textId="77777777" w:rsidTr="00620F25">
        <w:trPr>
          <w:cantSplit/>
          <w:jc w:val="center"/>
        </w:trPr>
        <w:tc>
          <w:tcPr>
            <w:tcW w:w="495" w:type="dxa"/>
            <w:vMerge/>
            <w:tcBorders>
              <w:left w:val="double" w:sz="4" w:space="0" w:color="auto"/>
              <w:bottom w:val="single" w:sz="6" w:space="0" w:color="auto"/>
              <w:right w:val="single" w:sz="6" w:space="0" w:color="auto"/>
            </w:tcBorders>
            <w:vAlign w:val="center"/>
          </w:tcPr>
          <w:p w14:paraId="2F644DB6" w14:textId="77777777" w:rsidR="00620F25" w:rsidRPr="00DB209B" w:rsidRDefault="00620F25" w:rsidP="00073A90">
            <w:pPr>
              <w:jc w:val="both"/>
              <w:rPr>
                <w:sz w:val="22"/>
                <w:szCs w:val="22"/>
                <w:lang w:val="en-GB"/>
              </w:rPr>
            </w:pPr>
          </w:p>
        </w:tc>
        <w:tc>
          <w:tcPr>
            <w:tcW w:w="1858" w:type="dxa"/>
            <w:vMerge/>
            <w:tcBorders>
              <w:left w:val="single" w:sz="6" w:space="0" w:color="auto"/>
              <w:bottom w:val="single" w:sz="6" w:space="0" w:color="auto"/>
              <w:right w:val="single" w:sz="6" w:space="0" w:color="auto"/>
            </w:tcBorders>
          </w:tcPr>
          <w:p w14:paraId="3605F897" w14:textId="77777777" w:rsidR="00620F25" w:rsidRPr="00DB209B" w:rsidRDefault="00620F25" w:rsidP="00073A90">
            <w:pPr>
              <w:jc w:val="both"/>
              <w:rPr>
                <w:sz w:val="22"/>
                <w:szCs w:val="22"/>
                <w:lang w:val="en-GB"/>
              </w:rPr>
            </w:pPr>
          </w:p>
        </w:tc>
        <w:tc>
          <w:tcPr>
            <w:tcW w:w="619" w:type="dxa"/>
            <w:tcBorders>
              <w:top w:val="dashSmallGap" w:sz="4" w:space="0" w:color="auto"/>
              <w:left w:val="single" w:sz="6" w:space="0" w:color="auto"/>
              <w:bottom w:val="single" w:sz="6" w:space="0" w:color="auto"/>
              <w:right w:val="single" w:sz="6" w:space="0" w:color="auto"/>
            </w:tcBorders>
          </w:tcPr>
          <w:p w14:paraId="1E1E788C"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12035579"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24F2C8CB"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110DD250"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5A4A143D"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66F74572"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373005B9"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485865D8"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0247EEEE"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1CA5E3AD"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231C14B5"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0753185B"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19DA222B"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05D8D8E"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000C7ACC" w14:textId="77777777" w:rsidR="00620F25" w:rsidRPr="00DB209B" w:rsidRDefault="00620F25" w:rsidP="00073A90">
            <w:pPr>
              <w:jc w:val="both"/>
              <w:rPr>
                <w:sz w:val="22"/>
                <w:szCs w:val="22"/>
                <w:lang w:val="en-GB"/>
              </w:rPr>
            </w:pPr>
          </w:p>
        </w:tc>
        <w:tc>
          <w:tcPr>
            <w:tcW w:w="806" w:type="dxa"/>
            <w:vMerge/>
            <w:tcBorders>
              <w:left w:val="single" w:sz="6" w:space="0" w:color="auto"/>
              <w:bottom w:val="single" w:sz="6" w:space="0" w:color="auto"/>
              <w:right w:val="double" w:sz="4" w:space="0" w:color="auto"/>
            </w:tcBorders>
          </w:tcPr>
          <w:p w14:paraId="79CFA166" w14:textId="77777777" w:rsidR="00620F25" w:rsidRPr="00DB209B" w:rsidRDefault="00620F25" w:rsidP="00073A90">
            <w:pPr>
              <w:jc w:val="both"/>
              <w:rPr>
                <w:sz w:val="22"/>
                <w:szCs w:val="22"/>
                <w:lang w:val="en-GB"/>
              </w:rPr>
            </w:pPr>
          </w:p>
        </w:tc>
      </w:tr>
      <w:tr w:rsidR="00620F25" w:rsidRPr="00DB209B" w14:paraId="5CB8C943"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31AE8D0A" w14:textId="77777777" w:rsidR="00620F25" w:rsidRPr="00DB209B" w:rsidRDefault="00620F25" w:rsidP="00073A90">
            <w:pPr>
              <w:jc w:val="both"/>
              <w:rPr>
                <w:sz w:val="22"/>
                <w:szCs w:val="22"/>
                <w:lang w:val="en-GB"/>
              </w:rPr>
            </w:pPr>
          </w:p>
        </w:tc>
        <w:tc>
          <w:tcPr>
            <w:tcW w:w="1858" w:type="dxa"/>
            <w:vMerge w:val="restart"/>
            <w:tcBorders>
              <w:top w:val="single" w:sz="6" w:space="0" w:color="auto"/>
              <w:left w:val="single" w:sz="6" w:space="0" w:color="auto"/>
              <w:right w:val="single" w:sz="6" w:space="0" w:color="auto"/>
            </w:tcBorders>
          </w:tcPr>
          <w:p w14:paraId="1065746E" w14:textId="77777777" w:rsidR="00620F25" w:rsidRPr="00DB209B" w:rsidRDefault="00620F25" w:rsidP="00073A90">
            <w:pPr>
              <w:pStyle w:val="xl41"/>
              <w:spacing w:before="0" w:beforeAutospacing="0" w:after="0" w:afterAutospacing="0"/>
              <w:jc w:val="both"/>
              <w:rPr>
                <w:rFonts w:eastAsia="Times New Roman"/>
                <w:sz w:val="22"/>
                <w:szCs w:val="22"/>
                <w:lang w:val="en-GB"/>
              </w:rPr>
            </w:pPr>
          </w:p>
        </w:tc>
        <w:tc>
          <w:tcPr>
            <w:tcW w:w="619" w:type="dxa"/>
            <w:tcBorders>
              <w:top w:val="single" w:sz="6" w:space="0" w:color="auto"/>
              <w:left w:val="single" w:sz="6" w:space="0" w:color="auto"/>
              <w:bottom w:val="dashSmallGap" w:sz="4" w:space="0" w:color="auto"/>
              <w:right w:val="single" w:sz="6" w:space="0" w:color="auto"/>
            </w:tcBorders>
          </w:tcPr>
          <w:p w14:paraId="1F30517E"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1BB304B9"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3DC8FEA8"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62DE3784"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02049D8C"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061CA821"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146AAA2C"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B0F1C96"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6DC88370"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40675939"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7D6AB29"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61711A5C"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4B0D2CCA"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537C1467"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5A279725" w14:textId="77777777" w:rsidR="00620F25" w:rsidRPr="00DB209B" w:rsidRDefault="00620F25" w:rsidP="00073A90">
            <w:pPr>
              <w:jc w:val="both"/>
              <w:rPr>
                <w:sz w:val="22"/>
                <w:szCs w:val="22"/>
                <w:lang w:val="en-GB"/>
              </w:rPr>
            </w:pPr>
          </w:p>
        </w:tc>
        <w:tc>
          <w:tcPr>
            <w:tcW w:w="806" w:type="dxa"/>
            <w:vMerge w:val="restart"/>
            <w:tcBorders>
              <w:top w:val="single" w:sz="6" w:space="0" w:color="auto"/>
              <w:left w:val="single" w:sz="6" w:space="0" w:color="auto"/>
              <w:right w:val="double" w:sz="4" w:space="0" w:color="auto"/>
            </w:tcBorders>
            <w:vAlign w:val="center"/>
          </w:tcPr>
          <w:p w14:paraId="3BDE5D94" w14:textId="77777777" w:rsidR="00620F25" w:rsidRPr="00DB209B" w:rsidRDefault="00620F25" w:rsidP="00073A90">
            <w:pPr>
              <w:jc w:val="both"/>
              <w:rPr>
                <w:sz w:val="22"/>
                <w:szCs w:val="22"/>
                <w:lang w:val="en-GB"/>
              </w:rPr>
            </w:pPr>
          </w:p>
        </w:tc>
      </w:tr>
      <w:tr w:rsidR="00620F25" w:rsidRPr="00DB209B" w14:paraId="5BF22323" w14:textId="77777777" w:rsidTr="00620F25">
        <w:trPr>
          <w:cantSplit/>
          <w:jc w:val="center"/>
        </w:trPr>
        <w:tc>
          <w:tcPr>
            <w:tcW w:w="495" w:type="dxa"/>
            <w:vMerge/>
            <w:tcBorders>
              <w:left w:val="double" w:sz="4" w:space="0" w:color="auto"/>
              <w:right w:val="single" w:sz="6" w:space="0" w:color="auto"/>
            </w:tcBorders>
            <w:vAlign w:val="center"/>
          </w:tcPr>
          <w:p w14:paraId="380DE8A8" w14:textId="77777777" w:rsidR="00620F25" w:rsidRPr="00DB209B" w:rsidRDefault="00620F25" w:rsidP="00073A90">
            <w:pPr>
              <w:jc w:val="both"/>
              <w:rPr>
                <w:sz w:val="22"/>
                <w:szCs w:val="22"/>
                <w:lang w:val="en-GB"/>
              </w:rPr>
            </w:pPr>
          </w:p>
        </w:tc>
        <w:tc>
          <w:tcPr>
            <w:tcW w:w="1858" w:type="dxa"/>
            <w:vMerge/>
            <w:tcBorders>
              <w:left w:val="single" w:sz="6" w:space="0" w:color="auto"/>
              <w:right w:val="single" w:sz="6" w:space="0" w:color="auto"/>
            </w:tcBorders>
          </w:tcPr>
          <w:p w14:paraId="08A33C4B" w14:textId="77777777" w:rsidR="00620F25" w:rsidRPr="00DB209B" w:rsidRDefault="00620F25" w:rsidP="00073A90">
            <w:pPr>
              <w:jc w:val="both"/>
              <w:rPr>
                <w:sz w:val="22"/>
                <w:szCs w:val="22"/>
                <w:lang w:val="en-GB"/>
              </w:rPr>
            </w:pPr>
          </w:p>
        </w:tc>
        <w:tc>
          <w:tcPr>
            <w:tcW w:w="619" w:type="dxa"/>
            <w:tcBorders>
              <w:top w:val="dashSmallGap" w:sz="4" w:space="0" w:color="auto"/>
              <w:left w:val="single" w:sz="6" w:space="0" w:color="auto"/>
              <w:bottom w:val="single" w:sz="6" w:space="0" w:color="auto"/>
              <w:right w:val="single" w:sz="6" w:space="0" w:color="auto"/>
            </w:tcBorders>
          </w:tcPr>
          <w:p w14:paraId="794CB2C1"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0E728815"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5ADB4BBE"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29F5A81E"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503F568C"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28E815EC"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6A9DC923"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423A2BB7"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4CABE9D1"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7A35C4B3"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7BC7F5B1"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41299271"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72E3DEBA"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AE47211"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18F8D09E" w14:textId="77777777" w:rsidR="00620F25" w:rsidRPr="00DB209B" w:rsidRDefault="00620F25" w:rsidP="00073A90">
            <w:pPr>
              <w:jc w:val="both"/>
              <w:rPr>
                <w:sz w:val="22"/>
                <w:szCs w:val="22"/>
                <w:lang w:val="en-GB"/>
              </w:rPr>
            </w:pPr>
          </w:p>
        </w:tc>
        <w:tc>
          <w:tcPr>
            <w:tcW w:w="806" w:type="dxa"/>
            <w:vMerge/>
            <w:tcBorders>
              <w:left w:val="single" w:sz="6" w:space="0" w:color="auto"/>
              <w:right w:val="double" w:sz="4" w:space="0" w:color="auto"/>
            </w:tcBorders>
            <w:vAlign w:val="center"/>
          </w:tcPr>
          <w:p w14:paraId="1C67FA18" w14:textId="77777777" w:rsidR="00620F25" w:rsidRPr="00DB209B" w:rsidRDefault="00620F25" w:rsidP="00073A90">
            <w:pPr>
              <w:jc w:val="both"/>
              <w:rPr>
                <w:sz w:val="22"/>
                <w:szCs w:val="22"/>
                <w:lang w:val="en-GB"/>
              </w:rPr>
            </w:pPr>
          </w:p>
        </w:tc>
      </w:tr>
      <w:tr w:rsidR="00620F25" w:rsidRPr="00DB209B" w14:paraId="5DA2292D"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733AED4C" w14:textId="77777777" w:rsidR="00620F25" w:rsidRPr="00DB209B" w:rsidRDefault="00620F25" w:rsidP="00073A90">
            <w:pPr>
              <w:jc w:val="both"/>
              <w:rPr>
                <w:sz w:val="22"/>
                <w:szCs w:val="22"/>
                <w:lang w:val="en-GB"/>
              </w:rPr>
            </w:pPr>
            <w:r w:rsidRPr="00DB209B">
              <w:rPr>
                <w:sz w:val="22"/>
                <w:szCs w:val="22"/>
                <w:lang w:val="en-GB"/>
              </w:rPr>
              <w:t>n</w:t>
            </w:r>
          </w:p>
        </w:tc>
        <w:tc>
          <w:tcPr>
            <w:tcW w:w="1858" w:type="dxa"/>
            <w:vMerge w:val="restart"/>
            <w:tcBorders>
              <w:top w:val="single" w:sz="6" w:space="0" w:color="auto"/>
              <w:left w:val="single" w:sz="6" w:space="0" w:color="auto"/>
              <w:right w:val="single" w:sz="6" w:space="0" w:color="auto"/>
            </w:tcBorders>
          </w:tcPr>
          <w:p w14:paraId="36AE78EB" w14:textId="77777777" w:rsidR="00620F25" w:rsidRPr="00DB209B" w:rsidRDefault="00620F25" w:rsidP="00073A90">
            <w:pPr>
              <w:pStyle w:val="xl41"/>
              <w:spacing w:before="0" w:beforeAutospacing="0" w:after="0" w:afterAutospacing="0"/>
              <w:jc w:val="both"/>
              <w:rPr>
                <w:rFonts w:eastAsia="Times New Roman"/>
                <w:sz w:val="22"/>
                <w:szCs w:val="22"/>
                <w:lang w:val="en-GB"/>
              </w:rPr>
            </w:pPr>
          </w:p>
        </w:tc>
        <w:tc>
          <w:tcPr>
            <w:tcW w:w="619" w:type="dxa"/>
            <w:tcBorders>
              <w:top w:val="single" w:sz="6" w:space="0" w:color="auto"/>
              <w:left w:val="single" w:sz="6" w:space="0" w:color="auto"/>
              <w:bottom w:val="dashSmallGap" w:sz="4" w:space="0" w:color="auto"/>
              <w:right w:val="single" w:sz="6" w:space="0" w:color="auto"/>
            </w:tcBorders>
          </w:tcPr>
          <w:p w14:paraId="5E619008"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FDF79BE"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1B4E4B03"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25A07587"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17C981CE"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2885736F"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22AA3AA0"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7797C2AB"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14142351"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639BA461"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64FE01CA"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7F979971"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75E675F0"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25477BFD"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26C5FDE" w14:textId="77777777" w:rsidR="00620F25" w:rsidRPr="00DB209B" w:rsidRDefault="00620F25" w:rsidP="00073A90">
            <w:pPr>
              <w:jc w:val="both"/>
              <w:rPr>
                <w:sz w:val="22"/>
                <w:szCs w:val="22"/>
                <w:lang w:val="en-GB"/>
              </w:rPr>
            </w:pPr>
          </w:p>
        </w:tc>
        <w:tc>
          <w:tcPr>
            <w:tcW w:w="806" w:type="dxa"/>
            <w:vMerge w:val="restart"/>
            <w:tcBorders>
              <w:top w:val="single" w:sz="6" w:space="0" w:color="auto"/>
              <w:left w:val="single" w:sz="6" w:space="0" w:color="auto"/>
              <w:right w:val="double" w:sz="4" w:space="0" w:color="auto"/>
            </w:tcBorders>
          </w:tcPr>
          <w:p w14:paraId="52A6A203" w14:textId="77777777" w:rsidR="00620F25" w:rsidRPr="00DB209B" w:rsidRDefault="00620F25" w:rsidP="00073A90">
            <w:pPr>
              <w:jc w:val="both"/>
              <w:rPr>
                <w:sz w:val="22"/>
                <w:szCs w:val="22"/>
                <w:lang w:val="en-GB"/>
              </w:rPr>
            </w:pPr>
          </w:p>
        </w:tc>
      </w:tr>
      <w:tr w:rsidR="00620F25" w:rsidRPr="00DB209B" w14:paraId="5B8D3CDC" w14:textId="77777777" w:rsidTr="00620F25">
        <w:trPr>
          <w:cantSplit/>
          <w:jc w:val="center"/>
        </w:trPr>
        <w:tc>
          <w:tcPr>
            <w:tcW w:w="495" w:type="dxa"/>
            <w:vMerge/>
            <w:tcBorders>
              <w:left w:val="double" w:sz="4" w:space="0" w:color="auto"/>
              <w:bottom w:val="single" w:sz="6" w:space="0" w:color="auto"/>
              <w:right w:val="single" w:sz="6" w:space="0" w:color="auto"/>
            </w:tcBorders>
            <w:vAlign w:val="center"/>
          </w:tcPr>
          <w:p w14:paraId="31128641" w14:textId="77777777" w:rsidR="00620F25" w:rsidRPr="00DB209B" w:rsidRDefault="00620F25" w:rsidP="00073A90">
            <w:pPr>
              <w:jc w:val="both"/>
              <w:rPr>
                <w:sz w:val="22"/>
                <w:szCs w:val="22"/>
                <w:lang w:val="en-GB"/>
              </w:rPr>
            </w:pPr>
          </w:p>
        </w:tc>
        <w:tc>
          <w:tcPr>
            <w:tcW w:w="1858" w:type="dxa"/>
            <w:vMerge/>
            <w:tcBorders>
              <w:left w:val="single" w:sz="6" w:space="0" w:color="auto"/>
              <w:bottom w:val="single" w:sz="6" w:space="0" w:color="auto"/>
              <w:right w:val="single" w:sz="6" w:space="0" w:color="auto"/>
            </w:tcBorders>
          </w:tcPr>
          <w:p w14:paraId="2EB53C76" w14:textId="77777777" w:rsidR="00620F25" w:rsidRPr="00DB209B" w:rsidRDefault="00620F25" w:rsidP="00073A90">
            <w:pPr>
              <w:jc w:val="both"/>
              <w:rPr>
                <w:sz w:val="22"/>
                <w:szCs w:val="22"/>
                <w:lang w:val="en-GB"/>
              </w:rPr>
            </w:pPr>
          </w:p>
        </w:tc>
        <w:tc>
          <w:tcPr>
            <w:tcW w:w="619" w:type="dxa"/>
            <w:tcBorders>
              <w:top w:val="dashSmallGap" w:sz="4" w:space="0" w:color="auto"/>
              <w:bottom w:val="single" w:sz="6" w:space="0" w:color="auto"/>
            </w:tcBorders>
          </w:tcPr>
          <w:p w14:paraId="79DD5454"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3AF91613" w14:textId="77777777" w:rsidR="00620F25" w:rsidRPr="00DB209B" w:rsidRDefault="00620F25" w:rsidP="00073A90">
            <w:pPr>
              <w:jc w:val="both"/>
              <w:rPr>
                <w:sz w:val="22"/>
                <w:szCs w:val="22"/>
                <w:lang w:val="en-GB"/>
              </w:rPr>
            </w:pPr>
          </w:p>
        </w:tc>
        <w:tc>
          <w:tcPr>
            <w:tcW w:w="620" w:type="dxa"/>
            <w:tcBorders>
              <w:top w:val="dashSmallGap" w:sz="4" w:space="0" w:color="auto"/>
              <w:bottom w:val="single" w:sz="6" w:space="0" w:color="auto"/>
            </w:tcBorders>
          </w:tcPr>
          <w:p w14:paraId="00D09E9D"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5E6199FE" w14:textId="77777777" w:rsidR="00620F25" w:rsidRPr="00DB209B" w:rsidRDefault="00620F25" w:rsidP="00073A90">
            <w:pPr>
              <w:jc w:val="both"/>
              <w:rPr>
                <w:sz w:val="22"/>
                <w:szCs w:val="22"/>
                <w:lang w:val="en-GB"/>
              </w:rPr>
            </w:pPr>
          </w:p>
        </w:tc>
        <w:tc>
          <w:tcPr>
            <w:tcW w:w="620" w:type="dxa"/>
            <w:tcBorders>
              <w:top w:val="dashSmallGap" w:sz="4" w:space="0" w:color="auto"/>
              <w:bottom w:val="single" w:sz="6" w:space="0" w:color="auto"/>
            </w:tcBorders>
          </w:tcPr>
          <w:p w14:paraId="615D7E83" w14:textId="77777777" w:rsidR="00620F25" w:rsidRPr="00DB209B" w:rsidRDefault="00620F25" w:rsidP="00073A90">
            <w:pPr>
              <w:pStyle w:val="xl41"/>
              <w:spacing w:before="0" w:beforeAutospacing="0" w:after="0" w:afterAutospacing="0"/>
              <w:jc w:val="both"/>
              <w:rPr>
                <w:rFonts w:eastAsia="Times New Roman"/>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5ACB59B4" w14:textId="77777777" w:rsidR="00620F25" w:rsidRPr="00DB209B" w:rsidRDefault="00620F25" w:rsidP="00073A90">
            <w:pPr>
              <w:jc w:val="both"/>
              <w:rPr>
                <w:sz w:val="22"/>
                <w:szCs w:val="22"/>
                <w:lang w:val="en-GB"/>
              </w:rPr>
            </w:pPr>
          </w:p>
        </w:tc>
        <w:tc>
          <w:tcPr>
            <w:tcW w:w="620" w:type="dxa"/>
            <w:tcBorders>
              <w:top w:val="dashSmallGap" w:sz="4" w:space="0" w:color="auto"/>
              <w:bottom w:val="single" w:sz="6" w:space="0" w:color="auto"/>
            </w:tcBorders>
          </w:tcPr>
          <w:p w14:paraId="463D40BB"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36E926D1" w14:textId="77777777" w:rsidR="00620F25" w:rsidRPr="00DB209B" w:rsidRDefault="00620F25" w:rsidP="00073A90">
            <w:pPr>
              <w:jc w:val="both"/>
              <w:rPr>
                <w:sz w:val="22"/>
                <w:szCs w:val="22"/>
                <w:lang w:val="en-GB"/>
              </w:rPr>
            </w:pPr>
          </w:p>
        </w:tc>
        <w:tc>
          <w:tcPr>
            <w:tcW w:w="620" w:type="dxa"/>
            <w:tcBorders>
              <w:top w:val="dashSmallGap" w:sz="4" w:space="0" w:color="auto"/>
              <w:bottom w:val="single" w:sz="6" w:space="0" w:color="auto"/>
            </w:tcBorders>
          </w:tcPr>
          <w:p w14:paraId="2982F472"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1FE88F0F" w14:textId="77777777" w:rsidR="00620F25" w:rsidRPr="00DB209B" w:rsidRDefault="00620F25" w:rsidP="00073A90">
            <w:pPr>
              <w:jc w:val="both"/>
              <w:rPr>
                <w:sz w:val="22"/>
                <w:szCs w:val="22"/>
                <w:lang w:val="en-GB"/>
              </w:rPr>
            </w:pPr>
          </w:p>
        </w:tc>
        <w:tc>
          <w:tcPr>
            <w:tcW w:w="620" w:type="dxa"/>
            <w:tcBorders>
              <w:top w:val="dashSmallGap" w:sz="4" w:space="0" w:color="auto"/>
              <w:bottom w:val="single" w:sz="6" w:space="0" w:color="auto"/>
              <w:right w:val="single" w:sz="6" w:space="0" w:color="auto"/>
            </w:tcBorders>
          </w:tcPr>
          <w:p w14:paraId="37C4FD87"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tcBorders>
          </w:tcPr>
          <w:p w14:paraId="1B3EFE09"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5AA45883" w14:textId="77777777" w:rsidR="00620F25" w:rsidRPr="00DB209B" w:rsidRDefault="00620F25" w:rsidP="00073A90">
            <w:pPr>
              <w:jc w:val="both"/>
              <w:rPr>
                <w:sz w:val="22"/>
                <w:szCs w:val="22"/>
                <w:lang w:val="en-GB"/>
              </w:rPr>
            </w:pPr>
          </w:p>
        </w:tc>
        <w:tc>
          <w:tcPr>
            <w:tcW w:w="806" w:type="dxa"/>
            <w:tcBorders>
              <w:top w:val="single" w:sz="6" w:space="0" w:color="auto"/>
              <w:bottom w:val="single" w:sz="6" w:space="0" w:color="auto"/>
              <w:right w:val="single" w:sz="6" w:space="0" w:color="auto"/>
            </w:tcBorders>
            <w:shd w:val="thinDiagCross" w:color="auto" w:fill="auto"/>
          </w:tcPr>
          <w:p w14:paraId="6DE49119"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749F616B" w14:textId="77777777" w:rsidR="00620F25" w:rsidRPr="00DB209B" w:rsidRDefault="00620F25" w:rsidP="00073A90">
            <w:pPr>
              <w:jc w:val="both"/>
              <w:rPr>
                <w:sz w:val="22"/>
                <w:szCs w:val="22"/>
                <w:lang w:val="en-GB"/>
              </w:rPr>
            </w:pPr>
          </w:p>
        </w:tc>
        <w:tc>
          <w:tcPr>
            <w:tcW w:w="806" w:type="dxa"/>
            <w:vMerge/>
            <w:tcBorders>
              <w:left w:val="single" w:sz="6" w:space="0" w:color="auto"/>
              <w:bottom w:val="single" w:sz="6" w:space="0" w:color="auto"/>
              <w:right w:val="double" w:sz="4" w:space="0" w:color="auto"/>
            </w:tcBorders>
          </w:tcPr>
          <w:p w14:paraId="21693118" w14:textId="77777777" w:rsidR="00620F25" w:rsidRPr="00DB209B" w:rsidRDefault="00620F25" w:rsidP="00073A90">
            <w:pPr>
              <w:jc w:val="both"/>
              <w:rPr>
                <w:sz w:val="22"/>
                <w:szCs w:val="22"/>
                <w:lang w:val="en-GB"/>
              </w:rPr>
            </w:pPr>
          </w:p>
        </w:tc>
      </w:tr>
      <w:tr w:rsidR="00620F25" w:rsidRPr="00DB209B" w14:paraId="454033F4" w14:textId="77777777" w:rsidTr="00620F25">
        <w:trPr>
          <w:cantSplit/>
          <w:trHeight w:hRule="exact" w:val="284"/>
          <w:jc w:val="center"/>
        </w:trPr>
        <w:tc>
          <w:tcPr>
            <w:tcW w:w="495" w:type="dxa"/>
            <w:tcBorders>
              <w:top w:val="single" w:sz="6" w:space="0" w:color="auto"/>
              <w:left w:val="double" w:sz="4" w:space="0" w:color="auto"/>
              <w:bottom w:val="single" w:sz="8" w:space="0" w:color="auto"/>
              <w:right w:val="nil"/>
            </w:tcBorders>
          </w:tcPr>
          <w:p w14:paraId="5464A747" w14:textId="77777777" w:rsidR="00620F25" w:rsidRPr="00DB209B" w:rsidRDefault="00620F25" w:rsidP="00073A90">
            <w:pPr>
              <w:ind w:left="-162"/>
              <w:jc w:val="both"/>
              <w:rPr>
                <w:sz w:val="22"/>
                <w:szCs w:val="22"/>
                <w:lang w:val="en-GB"/>
              </w:rPr>
            </w:pPr>
          </w:p>
        </w:tc>
        <w:tc>
          <w:tcPr>
            <w:tcW w:w="1858" w:type="dxa"/>
            <w:tcBorders>
              <w:top w:val="single" w:sz="6" w:space="0" w:color="auto"/>
              <w:left w:val="nil"/>
              <w:bottom w:val="single" w:sz="8" w:space="0" w:color="auto"/>
              <w:right w:val="nil"/>
            </w:tcBorders>
          </w:tcPr>
          <w:p w14:paraId="34722317" w14:textId="77777777" w:rsidR="00620F25" w:rsidRPr="00DB209B" w:rsidRDefault="00620F25" w:rsidP="00073A90">
            <w:pPr>
              <w:jc w:val="both"/>
              <w:rPr>
                <w:sz w:val="22"/>
                <w:szCs w:val="22"/>
                <w:lang w:val="en-GB"/>
              </w:rPr>
            </w:pPr>
          </w:p>
        </w:tc>
        <w:tc>
          <w:tcPr>
            <w:tcW w:w="619" w:type="dxa"/>
            <w:tcBorders>
              <w:top w:val="single" w:sz="6" w:space="0" w:color="auto"/>
              <w:left w:val="nil"/>
              <w:bottom w:val="single" w:sz="8" w:space="0" w:color="auto"/>
              <w:right w:val="nil"/>
            </w:tcBorders>
          </w:tcPr>
          <w:p w14:paraId="19B8EA19" w14:textId="77777777" w:rsidR="00620F25" w:rsidRPr="00DB209B" w:rsidRDefault="00620F25" w:rsidP="00073A90">
            <w:pPr>
              <w:jc w:val="both"/>
              <w:rPr>
                <w:sz w:val="22"/>
                <w:szCs w:val="22"/>
                <w:lang w:val="en-GB"/>
              </w:rPr>
            </w:pPr>
          </w:p>
        </w:tc>
        <w:tc>
          <w:tcPr>
            <w:tcW w:w="620" w:type="dxa"/>
            <w:tcBorders>
              <w:top w:val="single" w:sz="6" w:space="0" w:color="auto"/>
              <w:left w:val="nil"/>
              <w:bottom w:val="single" w:sz="8" w:space="0" w:color="auto"/>
              <w:right w:val="nil"/>
            </w:tcBorders>
          </w:tcPr>
          <w:p w14:paraId="65F97228" w14:textId="77777777" w:rsidR="00620F25" w:rsidRPr="00DB209B" w:rsidRDefault="00620F25" w:rsidP="00073A90">
            <w:pPr>
              <w:jc w:val="both"/>
              <w:rPr>
                <w:sz w:val="22"/>
                <w:szCs w:val="22"/>
                <w:lang w:val="en-GB"/>
              </w:rPr>
            </w:pPr>
          </w:p>
        </w:tc>
        <w:tc>
          <w:tcPr>
            <w:tcW w:w="620" w:type="dxa"/>
            <w:tcBorders>
              <w:top w:val="single" w:sz="6" w:space="0" w:color="auto"/>
              <w:left w:val="nil"/>
              <w:bottom w:val="single" w:sz="8" w:space="0" w:color="auto"/>
              <w:right w:val="nil"/>
            </w:tcBorders>
          </w:tcPr>
          <w:p w14:paraId="2D9D67C3" w14:textId="77777777" w:rsidR="00620F25" w:rsidRPr="00DB209B" w:rsidRDefault="00620F25" w:rsidP="00073A90">
            <w:pPr>
              <w:jc w:val="both"/>
              <w:rPr>
                <w:sz w:val="22"/>
                <w:szCs w:val="22"/>
                <w:lang w:val="en-GB"/>
              </w:rPr>
            </w:pPr>
          </w:p>
        </w:tc>
        <w:tc>
          <w:tcPr>
            <w:tcW w:w="620" w:type="dxa"/>
            <w:tcBorders>
              <w:top w:val="single" w:sz="6" w:space="0" w:color="auto"/>
              <w:left w:val="nil"/>
              <w:bottom w:val="single" w:sz="8" w:space="0" w:color="auto"/>
              <w:right w:val="nil"/>
            </w:tcBorders>
          </w:tcPr>
          <w:p w14:paraId="0AA267A7" w14:textId="77777777" w:rsidR="00620F25" w:rsidRPr="00DB209B" w:rsidRDefault="00620F25" w:rsidP="00073A90">
            <w:pPr>
              <w:jc w:val="both"/>
              <w:rPr>
                <w:sz w:val="22"/>
                <w:szCs w:val="22"/>
                <w:lang w:val="en-GB"/>
              </w:rPr>
            </w:pPr>
          </w:p>
        </w:tc>
        <w:tc>
          <w:tcPr>
            <w:tcW w:w="620" w:type="dxa"/>
            <w:tcBorders>
              <w:top w:val="single" w:sz="6" w:space="0" w:color="auto"/>
              <w:left w:val="nil"/>
              <w:bottom w:val="single" w:sz="8" w:space="0" w:color="auto"/>
              <w:right w:val="nil"/>
            </w:tcBorders>
          </w:tcPr>
          <w:p w14:paraId="136F33E8" w14:textId="77777777" w:rsidR="00620F25" w:rsidRPr="00DB209B" w:rsidRDefault="00620F25" w:rsidP="00073A90">
            <w:pPr>
              <w:jc w:val="both"/>
              <w:rPr>
                <w:sz w:val="22"/>
                <w:szCs w:val="22"/>
                <w:lang w:val="en-GB"/>
              </w:rPr>
            </w:pPr>
          </w:p>
        </w:tc>
        <w:tc>
          <w:tcPr>
            <w:tcW w:w="620" w:type="dxa"/>
            <w:tcBorders>
              <w:top w:val="single" w:sz="6" w:space="0" w:color="auto"/>
              <w:left w:val="nil"/>
              <w:bottom w:val="single" w:sz="8" w:space="0" w:color="auto"/>
              <w:right w:val="nil"/>
            </w:tcBorders>
          </w:tcPr>
          <w:p w14:paraId="2C2714A3" w14:textId="77777777" w:rsidR="00620F25" w:rsidRPr="00DB209B" w:rsidRDefault="00620F25" w:rsidP="00073A90">
            <w:pPr>
              <w:jc w:val="both"/>
              <w:rPr>
                <w:sz w:val="22"/>
                <w:szCs w:val="22"/>
                <w:lang w:val="en-GB"/>
              </w:rPr>
            </w:pPr>
          </w:p>
        </w:tc>
        <w:tc>
          <w:tcPr>
            <w:tcW w:w="620" w:type="dxa"/>
            <w:tcBorders>
              <w:top w:val="single" w:sz="6" w:space="0" w:color="auto"/>
              <w:left w:val="nil"/>
              <w:bottom w:val="single" w:sz="8" w:space="0" w:color="auto"/>
              <w:right w:val="nil"/>
            </w:tcBorders>
          </w:tcPr>
          <w:p w14:paraId="724F8462" w14:textId="77777777" w:rsidR="00620F25" w:rsidRPr="00DB209B" w:rsidRDefault="00620F25" w:rsidP="00073A90">
            <w:pPr>
              <w:jc w:val="both"/>
              <w:rPr>
                <w:sz w:val="22"/>
                <w:szCs w:val="22"/>
                <w:lang w:val="en-GB"/>
              </w:rPr>
            </w:pPr>
          </w:p>
        </w:tc>
        <w:tc>
          <w:tcPr>
            <w:tcW w:w="620" w:type="dxa"/>
            <w:tcBorders>
              <w:top w:val="single" w:sz="6" w:space="0" w:color="auto"/>
              <w:left w:val="nil"/>
              <w:bottom w:val="single" w:sz="8" w:space="0" w:color="auto"/>
              <w:right w:val="nil"/>
            </w:tcBorders>
          </w:tcPr>
          <w:p w14:paraId="6F969544" w14:textId="77777777" w:rsidR="00620F25" w:rsidRPr="00DB209B" w:rsidRDefault="00620F25" w:rsidP="00073A90">
            <w:pPr>
              <w:jc w:val="both"/>
              <w:rPr>
                <w:sz w:val="22"/>
                <w:szCs w:val="22"/>
                <w:lang w:val="en-GB"/>
              </w:rPr>
            </w:pPr>
          </w:p>
        </w:tc>
        <w:tc>
          <w:tcPr>
            <w:tcW w:w="620" w:type="dxa"/>
            <w:tcBorders>
              <w:top w:val="single" w:sz="6" w:space="0" w:color="auto"/>
              <w:left w:val="nil"/>
              <w:bottom w:val="single" w:sz="8" w:space="0" w:color="auto"/>
              <w:right w:val="single" w:sz="6" w:space="0" w:color="auto"/>
            </w:tcBorders>
          </w:tcPr>
          <w:p w14:paraId="7EE940AB" w14:textId="77777777" w:rsidR="00620F25" w:rsidRPr="00DB209B" w:rsidRDefault="00620F25" w:rsidP="00073A90">
            <w:pPr>
              <w:jc w:val="both"/>
              <w:rPr>
                <w:sz w:val="22"/>
                <w:szCs w:val="22"/>
                <w:lang w:val="en-GB"/>
              </w:rPr>
            </w:pPr>
          </w:p>
        </w:tc>
        <w:tc>
          <w:tcPr>
            <w:tcW w:w="2480" w:type="dxa"/>
            <w:gridSpan w:val="4"/>
            <w:tcBorders>
              <w:top w:val="single" w:sz="6" w:space="0" w:color="auto"/>
              <w:left w:val="single" w:sz="6" w:space="0" w:color="auto"/>
              <w:bottom w:val="single" w:sz="8" w:space="0" w:color="auto"/>
              <w:right w:val="single" w:sz="6" w:space="0" w:color="auto"/>
            </w:tcBorders>
            <w:vAlign w:val="center"/>
          </w:tcPr>
          <w:p w14:paraId="5562E0C6" w14:textId="77777777" w:rsidR="00620F25" w:rsidRPr="00DB209B" w:rsidRDefault="00620F25" w:rsidP="00073A90">
            <w:pPr>
              <w:jc w:val="both"/>
              <w:rPr>
                <w:b/>
                <w:bCs/>
                <w:sz w:val="22"/>
                <w:szCs w:val="22"/>
                <w:lang w:val="en-GB"/>
              </w:rPr>
            </w:pPr>
            <w:r w:rsidRPr="00DB209B">
              <w:rPr>
                <w:b/>
                <w:bCs/>
                <w:sz w:val="22"/>
                <w:szCs w:val="22"/>
                <w:lang w:val="en-GB"/>
              </w:rPr>
              <w:t>Subtotal</w:t>
            </w:r>
          </w:p>
        </w:tc>
        <w:tc>
          <w:tcPr>
            <w:tcW w:w="806" w:type="dxa"/>
            <w:tcBorders>
              <w:top w:val="single" w:sz="6" w:space="0" w:color="auto"/>
              <w:left w:val="single" w:sz="6" w:space="0" w:color="auto"/>
              <w:bottom w:val="single" w:sz="8" w:space="0" w:color="auto"/>
              <w:right w:val="single" w:sz="6" w:space="0" w:color="auto"/>
            </w:tcBorders>
          </w:tcPr>
          <w:p w14:paraId="4D55E11F" w14:textId="77777777" w:rsidR="00620F25" w:rsidRPr="00DB209B" w:rsidRDefault="00620F25" w:rsidP="00073A90">
            <w:pPr>
              <w:pStyle w:val="Heading6"/>
              <w:jc w:val="both"/>
              <w:rPr>
                <w:sz w:val="22"/>
                <w:szCs w:val="22"/>
                <w:lang w:val="en-GB"/>
              </w:rPr>
            </w:pPr>
          </w:p>
        </w:tc>
        <w:tc>
          <w:tcPr>
            <w:tcW w:w="806" w:type="dxa"/>
            <w:tcBorders>
              <w:top w:val="single" w:sz="6" w:space="0" w:color="auto"/>
              <w:left w:val="single" w:sz="6" w:space="0" w:color="auto"/>
              <w:bottom w:val="single" w:sz="8" w:space="0" w:color="auto"/>
              <w:right w:val="single" w:sz="6" w:space="0" w:color="auto"/>
            </w:tcBorders>
          </w:tcPr>
          <w:p w14:paraId="72AA5041"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8" w:space="0" w:color="auto"/>
              <w:right w:val="double" w:sz="4" w:space="0" w:color="auto"/>
            </w:tcBorders>
          </w:tcPr>
          <w:p w14:paraId="0AD5C055" w14:textId="77777777" w:rsidR="00620F25" w:rsidRPr="00DB209B" w:rsidRDefault="00620F25" w:rsidP="00073A90">
            <w:pPr>
              <w:jc w:val="both"/>
              <w:rPr>
                <w:sz w:val="22"/>
                <w:szCs w:val="22"/>
                <w:lang w:val="en-GB"/>
              </w:rPr>
            </w:pPr>
          </w:p>
        </w:tc>
      </w:tr>
      <w:tr w:rsidR="00620F25" w:rsidRPr="00DB209B" w14:paraId="3AC2F555" w14:textId="77777777" w:rsidTr="00620F25">
        <w:trPr>
          <w:cantSplit/>
          <w:trHeight w:hRule="exact" w:val="284"/>
          <w:jc w:val="center"/>
        </w:trPr>
        <w:tc>
          <w:tcPr>
            <w:tcW w:w="2353" w:type="dxa"/>
            <w:gridSpan w:val="2"/>
            <w:tcBorders>
              <w:top w:val="single" w:sz="8" w:space="0" w:color="auto"/>
              <w:left w:val="double" w:sz="4" w:space="0" w:color="auto"/>
              <w:bottom w:val="single" w:sz="6" w:space="0" w:color="auto"/>
              <w:right w:val="nil"/>
            </w:tcBorders>
            <w:vAlign w:val="center"/>
          </w:tcPr>
          <w:p w14:paraId="4B15DE86" w14:textId="77777777" w:rsidR="00620F25" w:rsidRPr="00DB209B" w:rsidRDefault="00620F25" w:rsidP="00073A90">
            <w:pPr>
              <w:pStyle w:val="xl41"/>
              <w:spacing w:before="0" w:beforeAutospacing="0" w:after="0" w:afterAutospacing="0"/>
              <w:jc w:val="both"/>
              <w:rPr>
                <w:b/>
                <w:bCs/>
                <w:sz w:val="22"/>
                <w:szCs w:val="22"/>
                <w:lang w:val="en-GB"/>
              </w:rPr>
            </w:pPr>
            <w:r w:rsidRPr="00DB209B">
              <w:rPr>
                <w:rFonts w:eastAsia="Times New Roman"/>
                <w:b/>
                <w:bCs/>
                <w:sz w:val="22"/>
                <w:szCs w:val="22"/>
                <w:lang w:val="en-GB"/>
              </w:rPr>
              <w:t>Local</w:t>
            </w:r>
          </w:p>
        </w:tc>
        <w:tc>
          <w:tcPr>
            <w:tcW w:w="619" w:type="dxa"/>
            <w:tcBorders>
              <w:top w:val="single" w:sz="8" w:space="0" w:color="auto"/>
              <w:left w:val="nil"/>
              <w:bottom w:val="single" w:sz="6" w:space="0" w:color="auto"/>
              <w:right w:val="nil"/>
            </w:tcBorders>
          </w:tcPr>
          <w:p w14:paraId="21068E14" w14:textId="77777777" w:rsidR="00620F25" w:rsidRPr="00DB209B" w:rsidRDefault="00620F25" w:rsidP="00073A90">
            <w:pPr>
              <w:jc w:val="both"/>
              <w:rPr>
                <w:sz w:val="22"/>
                <w:szCs w:val="22"/>
                <w:lang w:val="en-GB"/>
              </w:rPr>
            </w:pPr>
          </w:p>
        </w:tc>
        <w:tc>
          <w:tcPr>
            <w:tcW w:w="620" w:type="dxa"/>
            <w:tcBorders>
              <w:top w:val="single" w:sz="8" w:space="0" w:color="auto"/>
              <w:left w:val="nil"/>
              <w:bottom w:val="single" w:sz="6" w:space="0" w:color="auto"/>
              <w:right w:val="nil"/>
            </w:tcBorders>
          </w:tcPr>
          <w:p w14:paraId="13854F1D" w14:textId="77777777" w:rsidR="00620F25" w:rsidRPr="00DB209B" w:rsidRDefault="00620F25" w:rsidP="00073A90">
            <w:pPr>
              <w:jc w:val="both"/>
              <w:rPr>
                <w:sz w:val="22"/>
                <w:szCs w:val="22"/>
                <w:lang w:val="en-GB"/>
              </w:rPr>
            </w:pPr>
          </w:p>
        </w:tc>
        <w:tc>
          <w:tcPr>
            <w:tcW w:w="620" w:type="dxa"/>
            <w:tcBorders>
              <w:top w:val="single" w:sz="8" w:space="0" w:color="auto"/>
              <w:left w:val="nil"/>
              <w:bottom w:val="single" w:sz="6" w:space="0" w:color="auto"/>
              <w:right w:val="nil"/>
            </w:tcBorders>
          </w:tcPr>
          <w:p w14:paraId="7C38C7B3" w14:textId="77777777" w:rsidR="00620F25" w:rsidRPr="00DB209B" w:rsidRDefault="00620F25" w:rsidP="00073A90">
            <w:pPr>
              <w:jc w:val="both"/>
              <w:rPr>
                <w:sz w:val="22"/>
                <w:szCs w:val="22"/>
                <w:lang w:val="en-GB"/>
              </w:rPr>
            </w:pPr>
          </w:p>
        </w:tc>
        <w:tc>
          <w:tcPr>
            <w:tcW w:w="620" w:type="dxa"/>
            <w:tcBorders>
              <w:top w:val="single" w:sz="8" w:space="0" w:color="auto"/>
              <w:left w:val="nil"/>
              <w:bottom w:val="single" w:sz="6" w:space="0" w:color="auto"/>
              <w:right w:val="nil"/>
            </w:tcBorders>
          </w:tcPr>
          <w:p w14:paraId="295218C3" w14:textId="77777777" w:rsidR="00620F25" w:rsidRPr="00DB209B" w:rsidRDefault="00620F25" w:rsidP="00073A90">
            <w:pPr>
              <w:jc w:val="both"/>
              <w:rPr>
                <w:sz w:val="22"/>
                <w:szCs w:val="22"/>
                <w:lang w:val="en-GB"/>
              </w:rPr>
            </w:pPr>
          </w:p>
        </w:tc>
        <w:tc>
          <w:tcPr>
            <w:tcW w:w="620" w:type="dxa"/>
            <w:tcBorders>
              <w:top w:val="single" w:sz="8" w:space="0" w:color="auto"/>
              <w:left w:val="nil"/>
              <w:bottom w:val="single" w:sz="6" w:space="0" w:color="auto"/>
              <w:right w:val="nil"/>
            </w:tcBorders>
          </w:tcPr>
          <w:p w14:paraId="4D8CB8B2" w14:textId="77777777" w:rsidR="00620F25" w:rsidRPr="00DB209B" w:rsidRDefault="00620F25" w:rsidP="00073A90">
            <w:pPr>
              <w:jc w:val="both"/>
              <w:rPr>
                <w:sz w:val="22"/>
                <w:szCs w:val="22"/>
                <w:lang w:val="en-GB"/>
              </w:rPr>
            </w:pPr>
          </w:p>
        </w:tc>
        <w:tc>
          <w:tcPr>
            <w:tcW w:w="620" w:type="dxa"/>
            <w:tcBorders>
              <w:top w:val="single" w:sz="8" w:space="0" w:color="auto"/>
              <w:left w:val="nil"/>
              <w:bottom w:val="single" w:sz="6" w:space="0" w:color="auto"/>
              <w:right w:val="nil"/>
            </w:tcBorders>
          </w:tcPr>
          <w:p w14:paraId="2A9665EC" w14:textId="77777777" w:rsidR="00620F25" w:rsidRPr="00DB209B" w:rsidRDefault="00620F25" w:rsidP="00073A90">
            <w:pPr>
              <w:jc w:val="both"/>
              <w:rPr>
                <w:sz w:val="22"/>
                <w:szCs w:val="22"/>
                <w:lang w:val="en-GB"/>
              </w:rPr>
            </w:pPr>
          </w:p>
        </w:tc>
        <w:tc>
          <w:tcPr>
            <w:tcW w:w="620" w:type="dxa"/>
            <w:tcBorders>
              <w:top w:val="single" w:sz="8" w:space="0" w:color="auto"/>
              <w:left w:val="nil"/>
              <w:bottom w:val="single" w:sz="6" w:space="0" w:color="auto"/>
              <w:right w:val="nil"/>
            </w:tcBorders>
          </w:tcPr>
          <w:p w14:paraId="66D0DFBB" w14:textId="77777777" w:rsidR="00620F25" w:rsidRPr="00DB209B" w:rsidRDefault="00620F25" w:rsidP="00073A90">
            <w:pPr>
              <w:jc w:val="both"/>
              <w:rPr>
                <w:sz w:val="22"/>
                <w:szCs w:val="22"/>
                <w:lang w:val="en-GB"/>
              </w:rPr>
            </w:pPr>
          </w:p>
        </w:tc>
        <w:tc>
          <w:tcPr>
            <w:tcW w:w="620" w:type="dxa"/>
            <w:tcBorders>
              <w:top w:val="single" w:sz="8" w:space="0" w:color="auto"/>
              <w:left w:val="nil"/>
              <w:bottom w:val="single" w:sz="6" w:space="0" w:color="auto"/>
              <w:right w:val="nil"/>
            </w:tcBorders>
          </w:tcPr>
          <w:p w14:paraId="7623F055" w14:textId="77777777" w:rsidR="00620F25" w:rsidRPr="00DB209B" w:rsidRDefault="00620F25" w:rsidP="00073A90">
            <w:pPr>
              <w:jc w:val="both"/>
              <w:rPr>
                <w:sz w:val="22"/>
                <w:szCs w:val="22"/>
                <w:lang w:val="en-GB"/>
              </w:rPr>
            </w:pPr>
          </w:p>
        </w:tc>
        <w:tc>
          <w:tcPr>
            <w:tcW w:w="620" w:type="dxa"/>
            <w:tcBorders>
              <w:top w:val="single" w:sz="8" w:space="0" w:color="auto"/>
              <w:left w:val="nil"/>
              <w:bottom w:val="single" w:sz="6" w:space="0" w:color="auto"/>
              <w:right w:val="nil"/>
            </w:tcBorders>
          </w:tcPr>
          <w:p w14:paraId="5BC7E031" w14:textId="77777777" w:rsidR="00620F25" w:rsidRPr="00DB209B" w:rsidRDefault="00620F25" w:rsidP="00073A90">
            <w:pPr>
              <w:jc w:val="both"/>
              <w:rPr>
                <w:sz w:val="22"/>
                <w:szCs w:val="22"/>
                <w:lang w:val="en-GB"/>
              </w:rPr>
            </w:pPr>
          </w:p>
        </w:tc>
        <w:tc>
          <w:tcPr>
            <w:tcW w:w="620" w:type="dxa"/>
            <w:tcBorders>
              <w:top w:val="single" w:sz="8" w:space="0" w:color="auto"/>
              <w:left w:val="nil"/>
              <w:bottom w:val="single" w:sz="6" w:space="0" w:color="auto"/>
              <w:right w:val="nil"/>
            </w:tcBorders>
          </w:tcPr>
          <w:p w14:paraId="1DF0A69F" w14:textId="77777777" w:rsidR="00620F25" w:rsidRPr="00DB209B" w:rsidRDefault="00620F25" w:rsidP="00073A90">
            <w:pPr>
              <w:jc w:val="both"/>
              <w:rPr>
                <w:sz w:val="22"/>
                <w:szCs w:val="22"/>
                <w:lang w:val="en-GB"/>
              </w:rPr>
            </w:pPr>
          </w:p>
        </w:tc>
        <w:tc>
          <w:tcPr>
            <w:tcW w:w="620" w:type="dxa"/>
            <w:tcBorders>
              <w:top w:val="single" w:sz="8" w:space="0" w:color="auto"/>
              <w:left w:val="nil"/>
              <w:bottom w:val="single" w:sz="6" w:space="0" w:color="auto"/>
              <w:right w:val="nil"/>
            </w:tcBorders>
          </w:tcPr>
          <w:p w14:paraId="3434EE0A" w14:textId="77777777" w:rsidR="00620F25" w:rsidRPr="00DB209B" w:rsidRDefault="00620F25" w:rsidP="00073A90">
            <w:pPr>
              <w:jc w:val="both"/>
              <w:rPr>
                <w:sz w:val="22"/>
                <w:szCs w:val="22"/>
                <w:lang w:val="en-GB"/>
              </w:rPr>
            </w:pPr>
          </w:p>
        </w:tc>
        <w:tc>
          <w:tcPr>
            <w:tcW w:w="620" w:type="dxa"/>
            <w:tcBorders>
              <w:top w:val="single" w:sz="8" w:space="0" w:color="auto"/>
              <w:left w:val="nil"/>
              <w:bottom w:val="single" w:sz="6" w:space="0" w:color="auto"/>
              <w:right w:val="nil"/>
            </w:tcBorders>
          </w:tcPr>
          <w:p w14:paraId="6D9CCC06" w14:textId="77777777" w:rsidR="00620F25" w:rsidRPr="00DB209B" w:rsidRDefault="00620F25" w:rsidP="00073A90">
            <w:pPr>
              <w:jc w:val="both"/>
              <w:rPr>
                <w:sz w:val="22"/>
                <w:szCs w:val="22"/>
                <w:lang w:val="en-GB"/>
              </w:rPr>
            </w:pPr>
          </w:p>
        </w:tc>
        <w:tc>
          <w:tcPr>
            <w:tcW w:w="620" w:type="dxa"/>
            <w:tcBorders>
              <w:top w:val="single" w:sz="8" w:space="0" w:color="auto"/>
              <w:left w:val="nil"/>
              <w:bottom w:val="single" w:sz="6" w:space="0" w:color="auto"/>
              <w:right w:val="nil"/>
            </w:tcBorders>
          </w:tcPr>
          <w:p w14:paraId="334BEC94" w14:textId="77777777" w:rsidR="00620F25" w:rsidRPr="00DB209B" w:rsidRDefault="00620F25" w:rsidP="00073A90">
            <w:pPr>
              <w:jc w:val="both"/>
              <w:rPr>
                <w:sz w:val="22"/>
                <w:szCs w:val="22"/>
                <w:lang w:val="en-GB"/>
              </w:rPr>
            </w:pPr>
          </w:p>
        </w:tc>
        <w:tc>
          <w:tcPr>
            <w:tcW w:w="806" w:type="dxa"/>
            <w:tcBorders>
              <w:top w:val="single" w:sz="8" w:space="0" w:color="auto"/>
              <w:left w:val="nil"/>
              <w:bottom w:val="single" w:sz="6" w:space="0" w:color="auto"/>
              <w:right w:val="nil"/>
            </w:tcBorders>
          </w:tcPr>
          <w:p w14:paraId="02BFC0E9" w14:textId="77777777" w:rsidR="00620F25" w:rsidRPr="00DB209B" w:rsidRDefault="00620F25" w:rsidP="00073A90">
            <w:pPr>
              <w:jc w:val="both"/>
              <w:rPr>
                <w:sz w:val="22"/>
                <w:szCs w:val="22"/>
                <w:lang w:val="en-GB"/>
              </w:rPr>
            </w:pPr>
          </w:p>
        </w:tc>
        <w:tc>
          <w:tcPr>
            <w:tcW w:w="806" w:type="dxa"/>
            <w:tcBorders>
              <w:top w:val="single" w:sz="8" w:space="0" w:color="auto"/>
              <w:left w:val="nil"/>
              <w:bottom w:val="single" w:sz="6" w:space="0" w:color="auto"/>
              <w:right w:val="nil"/>
            </w:tcBorders>
          </w:tcPr>
          <w:p w14:paraId="115867A4" w14:textId="77777777" w:rsidR="00620F25" w:rsidRPr="00DB209B" w:rsidRDefault="00620F25" w:rsidP="00073A90">
            <w:pPr>
              <w:jc w:val="both"/>
              <w:rPr>
                <w:sz w:val="22"/>
                <w:szCs w:val="22"/>
                <w:lang w:val="en-GB"/>
              </w:rPr>
            </w:pPr>
          </w:p>
        </w:tc>
        <w:tc>
          <w:tcPr>
            <w:tcW w:w="806" w:type="dxa"/>
            <w:tcBorders>
              <w:top w:val="single" w:sz="8" w:space="0" w:color="auto"/>
              <w:left w:val="nil"/>
              <w:bottom w:val="single" w:sz="6" w:space="0" w:color="auto"/>
              <w:right w:val="double" w:sz="4" w:space="0" w:color="auto"/>
            </w:tcBorders>
          </w:tcPr>
          <w:p w14:paraId="078CAC84" w14:textId="77777777" w:rsidR="00620F25" w:rsidRPr="00DB209B" w:rsidRDefault="00620F25" w:rsidP="00073A90">
            <w:pPr>
              <w:jc w:val="both"/>
              <w:rPr>
                <w:sz w:val="22"/>
                <w:szCs w:val="22"/>
                <w:lang w:val="en-GB"/>
              </w:rPr>
            </w:pPr>
          </w:p>
        </w:tc>
      </w:tr>
      <w:tr w:rsidR="00620F25" w:rsidRPr="00DB209B" w14:paraId="761FA428"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644A8C41" w14:textId="77777777" w:rsidR="00620F25" w:rsidRPr="00DB209B" w:rsidRDefault="00620F25" w:rsidP="00073A90">
            <w:pPr>
              <w:jc w:val="both"/>
              <w:rPr>
                <w:sz w:val="22"/>
                <w:szCs w:val="22"/>
                <w:lang w:val="en-GB"/>
              </w:rPr>
            </w:pPr>
            <w:r w:rsidRPr="00DB209B">
              <w:rPr>
                <w:sz w:val="22"/>
                <w:szCs w:val="22"/>
                <w:lang w:val="en-GB"/>
              </w:rPr>
              <w:t>1</w:t>
            </w:r>
          </w:p>
        </w:tc>
        <w:tc>
          <w:tcPr>
            <w:tcW w:w="1858" w:type="dxa"/>
            <w:vMerge w:val="restart"/>
            <w:tcBorders>
              <w:top w:val="single" w:sz="6" w:space="0" w:color="auto"/>
              <w:left w:val="single" w:sz="6" w:space="0" w:color="auto"/>
              <w:right w:val="single" w:sz="6" w:space="0" w:color="auto"/>
            </w:tcBorders>
          </w:tcPr>
          <w:p w14:paraId="1AF3734E" w14:textId="77777777" w:rsidR="00620F25" w:rsidRPr="00DB209B" w:rsidRDefault="00620F25" w:rsidP="00073A90">
            <w:pPr>
              <w:jc w:val="both"/>
              <w:rPr>
                <w:sz w:val="22"/>
                <w:szCs w:val="22"/>
                <w:lang w:val="en-GB"/>
              </w:rPr>
            </w:pPr>
          </w:p>
        </w:tc>
        <w:tc>
          <w:tcPr>
            <w:tcW w:w="619" w:type="dxa"/>
            <w:tcBorders>
              <w:top w:val="single" w:sz="6" w:space="0" w:color="auto"/>
              <w:left w:val="single" w:sz="6" w:space="0" w:color="auto"/>
              <w:bottom w:val="dashSmallGap" w:sz="4" w:space="0" w:color="auto"/>
              <w:right w:val="single" w:sz="6" w:space="0" w:color="auto"/>
            </w:tcBorders>
            <w:tcMar>
              <w:left w:w="28" w:type="dxa"/>
            </w:tcMar>
            <w:vAlign w:val="center"/>
          </w:tcPr>
          <w:p w14:paraId="089B3B13" w14:textId="77777777" w:rsidR="00620F25" w:rsidRPr="00DB209B" w:rsidRDefault="00620F25" w:rsidP="00073A90">
            <w:pPr>
              <w:jc w:val="both"/>
              <w:rPr>
                <w:sz w:val="22"/>
                <w:szCs w:val="22"/>
                <w:lang w:val="en-GB"/>
              </w:rPr>
            </w:pPr>
            <w:r w:rsidRPr="00DB209B">
              <w:rPr>
                <w:sz w:val="22"/>
                <w:szCs w:val="22"/>
                <w:lang w:val="en-GB"/>
              </w:rPr>
              <w:t>[</w:t>
            </w:r>
            <w:r w:rsidRPr="00DB209B">
              <w:rPr>
                <w:i/>
                <w:iCs/>
                <w:sz w:val="22"/>
                <w:szCs w:val="22"/>
                <w:lang w:val="en-GB"/>
              </w:rPr>
              <w:t>Home</w:t>
            </w:r>
            <w:r w:rsidRPr="00DB209B">
              <w:rPr>
                <w:sz w:val="22"/>
                <w:szCs w:val="22"/>
                <w:lang w:val="en-GB"/>
              </w:rPr>
              <w:t>]</w:t>
            </w:r>
          </w:p>
        </w:tc>
        <w:tc>
          <w:tcPr>
            <w:tcW w:w="620" w:type="dxa"/>
            <w:tcBorders>
              <w:top w:val="single" w:sz="6" w:space="0" w:color="auto"/>
              <w:left w:val="single" w:sz="6" w:space="0" w:color="auto"/>
              <w:bottom w:val="dashSmallGap" w:sz="4" w:space="0" w:color="auto"/>
              <w:right w:val="single" w:sz="6" w:space="0" w:color="auto"/>
            </w:tcBorders>
          </w:tcPr>
          <w:p w14:paraId="4636032C"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21247C76"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0FC78DAB"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75928194"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10820E45"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686A1826"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492D54A7"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6B156541"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2EDA5F9B"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0A9293DB"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343EE42B"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6BC41485"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5C54166B"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0ECFA7D"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nil"/>
              <w:right w:val="double" w:sz="4" w:space="0" w:color="auto"/>
            </w:tcBorders>
            <w:vAlign w:val="center"/>
          </w:tcPr>
          <w:p w14:paraId="3E524B4D" w14:textId="77777777" w:rsidR="00620F25" w:rsidRPr="00DB209B" w:rsidRDefault="00620F25" w:rsidP="00073A90">
            <w:pPr>
              <w:jc w:val="both"/>
              <w:rPr>
                <w:sz w:val="22"/>
                <w:szCs w:val="22"/>
                <w:lang w:val="en-GB"/>
              </w:rPr>
            </w:pPr>
          </w:p>
        </w:tc>
      </w:tr>
      <w:tr w:rsidR="00620F25" w:rsidRPr="00DB209B" w14:paraId="7A564FE6" w14:textId="77777777" w:rsidTr="00620F25">
        <w:trPr>
          <w:cantSplit/>
          <w:jc w:val="center"/>
        </w:trPr>
        <w:tc>
          <w:tcPr>
            <w:tcW w:w="495" w:type="dxa"/>
            <w:vMerge/>
            <w:tcBorders>
              <w:left w:val="double" w:sz="4" w:space="0" w:color="auto"/>
              <w:right w:val="single" w:sz="6" w:space="0" w:color="auto"/>
            </w:tcBorders>
            <w:vAlign w:val="center"/>
          </w:tcPr>
          <w:p w14:paraId="36E994E8" w14:textId="77777777" w:rsidR="00620F25" w:rsidRPr="00DB209B" w:rsidRDefault="00620F25" w:rsidP="00073A90">
            <w:pPr>
              <w:jc w:val="both"/>
              <w:rPr>
                <w:sz w:val="22"/>
                <w:szCs w:val="22"/>
                <w:lang w:val="en-GB"/>
              </w:rPr>
            </w:pPr>
          </w:p>
        </w:tc>
        <w:tc>
          <w:tcPr>
            <w:tcW w:w="1858" w:type="dxa"/>
            <w:vMerge/>
            <w:tcBorders>
              <w:left w:val="single" w:sz="6" w:space="0" w:color="auto"/>
              <w:right w:val="single" w:sz="6" w:space="0" w:color="auto"/>
            </w:tcBorders>
          </w:tcPr>
          <w:p w14:paraId="3A026438" w14:textId="77777777" w:rsidR="00620F25" w:rsidRPr="00DB209B" w:rsidRDefault="00620F25" w:rsidP="00073A90">
            <w:pPr>
              <w:jc w:val="both"/>
              <w:rPr>
                <w:sz w:val="22"/>
                <w:szCs w:val="22"/>
                <w:lang w:val="en-GB"/>
              </w:rPr>
            </w:pPr>
          </w:p>
        </w:tc>
        <w:tc>
          <w:tcPr>
            <w:tcW w:w="619" w:type="dxa"/>
            <w:tcBorders>
              <w:top w:val="dashSmallGap" w:sz="4" w:space="0" w:color="auto"/>
              <w:left w:val="single" w:sz="6" w:space="0" w:color="auto"/>
              <w:bottom w:val="single" w:sz="6" w:space="0" w:color="auto"/>
              <w:right w:val="single" w:sz="6" w:space="0" w:color="auto"/>
            </w:tcBorders>
            <w:tcMar>
              <w:left w:w="28" w:type="dxa"/>
            </w:tcMar>
            <w:vAlign w:val="center"/>
          </w:tcPr>
          <w:p w14:paraId="08CB8D51" w14:textId="77777777" w:rsidR="00620F25" w:rsidRPr="00DB209B" w:rsidRDefault="00620F25" w:rsidP="00073A90">
            <w:pPr>
              <w:jc w:val="both"/>
              <w:rPr>
                <w:sz w:val="22"/>
                <w:szCs w:val="22"/>
                <w:lang w:val="en-GB"/>
              </w:rPr>
            </w:pPr>
            <w:r w:rsidRPr="00DB209B">
              <w:rPr>
                <w:sz w:val="22"/>
                <w:szCs w:val="22"/>
                <w:lang w:val="en-GB"/>
              </w:rPr>
              <w:t>[</w:t>
            </w:r>
            <w:r w:rsidRPr="00DB209B">
              <w:rPr>
                <w:i/>
                <w:iCs/>
                <w:sz w:val="22"/>
                <w:szCs w:val="22"/>
                <w:lang w:val="en-GB"/>
              </w:rPr>
              <w:t>Field</w:t>
            </w:r>
            <w:r w:rsidRPr="00DB209B">
              <w:rPr>
                <w:sz w:val="22"/>
                <w:szCs w:val="22"/>
                <w:lang w:val="en-GB"/>
              </w:rPr>
              <w:t>]</w:t>
            </w:r>
          </w:p>
        </w:tc>
        <w:tc>
          <w:tcPr>
            <w:tcW w:w="620" w:type="dxa"/>
            <w:tcBorders>
              <w:top w:val="dashSmallGap" w:sz="4" w:space="0" w:color="auto"/>
              <w:left w:val="single" w:sz="6" w:space="0" w:color="auto"/>
              <w:bottom w:val="single" w:sz="6" w:space="0" w:color="auto"/>
              <w:right w:val="single" w:sz="6" w:space="0" w:color="auto"/>
            </w:tcBorders>
          </w:tcPr>
          <w:p w14:paraId="03F90F28"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04C723E3"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66B87156"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4CE0E115"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6A27D198"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14A0B4CC"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7444C442"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0D2A0321"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1FC6B2E0"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24C90375"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4E966F4D"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7C38C7F8"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95C5D9F"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57805F39" w14:textId="77777777" w:rsidR="00620F25" w:rsidRPr="00DB209B" w:rsidRDefault="00620F25" w:rsidP="00073A90">
            <w:pPr>
              <w:jc w:val="both"/>
              <w:rPr>
                <w:sz w:val="22"/>
                <w:szCs w:val="22"/>
                <w:lang w:val="en-GB"/>
              </w:rPr>
            </w:pPr>
          </w:p>
        </w:tc>
        <w:tc>
          <w:tcPr>
            <w:tcW w:w="806" w:type="dxa"/>
            <w:tcBorders>
              <w:top w:val="nil"/>
              <w:left w:val="single" w:sz="6" w:space="0" w:color="auto"/>
              <w:right w:val="double" w:sz="4" w:space="0" w:color="auto"/>
            </w:tcBorders>
            <w:vAlign w:val="center"/>
          </w:tcPr>
          <w:p w14:paraId="72D1EBF7" w14:textId="77777777" w:rsidR="00620F25" w:rsidRPr="00DB209B" w:rsidRDefault="00620F25" w:rsidP="00073A90">
            <w:pPr>
              <w:jc w:val="both"/>
              <w:rPr>
                <w:sz w:val="22"/>
                <w:szCs w:val="22"/>
                <w:lang w:val="en-GB"/>
              </w:rPr>
            </w:pPr>
          </w:p>
        </w:tc>
      </w:tr>
      <w:tr w:rsidR="00620F25" w:rsidRPr="00DB209B" w14:paraId="69A78AF5"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5C441D6B" w14:textId="77777777" w:rsidR="00620F25" w:rsidRPr="00DB209B" w:rsidRDefault="00620F25" w:rsidP="00073A90">
            <w:pPr>
              <w:jc w:val="both"/>
              <w:rPr>
                <w:sz w:val="22"/>
                <w:szCs w:val="22"/>
                <w:lang w:val="en-GB"/>
              </w:rPr>
            </w:pPr>
            <w:r w:rsidRPr="00DB209B">
              <w:rPr>
                <w:sz w:val="22"/>
                <w:szCs w:val="22"/>
                <w:lang w:val="en-GB"/>
              </w:rPr>
              <w:t>2</w:t>
            </w:r>
          </w:p>
        </w:tc>
        <w:tc>
          <w:tcPr>
            <w:tcW w:w="1858" w:type="dxa"/>
            <w:vMerge w:val="restart"/>
            <w:tcBorders>
              <w:top w:val="single" w:sz="6" w:space="0" w:color="auto"/>
              <w:left w:val="single" w:sz="6" w:space="0" w:color="auto"/>
              <w:right w:val="single" w:sz="6" w:space="0" w:color="auto"/>
            </w:tcBorders>
          </w:tcPr>
          <w:p w14:paraId="3C297D3E" w14:textId="77777777" w:rsidR="00620F25" w:rsidRPr="00DB209B" w:rsidRDefault="00620F25" w:rsidP="00073A90">
            <w:pPr>
              <w:jc w:val="both"/>
              <w:rPr>
                <w:sz w:val="22"/>
                <w:szCs w:val="22"/>
                <w:lang w:val="en-GB"/>
              </w:rPr>
            </w:pPr>
          </w:p>
        </w:tc>
        <w:tc>
          <w:tcPr>
            <w:tcW w:w="619" w:type="dxa"/>
            <w:tcBorders>
              <w:top w:val="single" w:sz="6" w:space="0" w:color="auto"/>
              <w:left w:val="single" w:sz="6" w:space="0" w:color="auto"/>
              <w:bottom w:val="dashSmallGap" w:sz="4" w:space="0" w:color="auto"/>
              <w:right w:val="single" w:sz="6" w:space="0" w:color="auto"/>
            </w:tcBorders>
          </w:tcPr>
          <w:p w14:paraId="1EB69887"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E064730"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31E5D59A"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94054A1"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13FB7C9B"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31E8112A"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2EE73D58"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78291E93"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C86E3CA"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3DDD95EC"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78CD5AE5"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7924ED10"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18A771FB"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6ACC64B3"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E4021E9"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nil"/>
              <w:right w:val="double" w:sz="4" w:space="0" w:color="auto"/>
            </w:tcBorders>
            <w:vAlign w:val="center"/>
          </w:tcPr>
          <w:p w14:paraId="3D61BD4A" w14:textId="77777777" w:rsidR="00620F25" w:rsidRPr="00DB209B" w:rsidRDefault="00620F25" w:rsidP="00073A90">
            <w:pPr>
              <w:jc w:val="both"/>
              <w:rPr>
                <w:sz w:val="22"/>
                <w:szCs w:val="22"/>
                <w:lang w:val="en-GB"/>
              </w:rPr>
            </w:pPr>
          </w:p>
        </w:tc>
      </w:tr>
      <w:tr w:rsidR="00620F25" w:rsidRPr="00DB209B" w14:paraId="7FBD3DAA" w14:textId="77777777" w:rsidTr="00620F25">
        <w:trPr>
          <w:cantSplit/>
          <w:jc w:val="center"/>
        </w:trPr>
        <w:tc>
          <w:tcPr>
            <w:tcW w:w="495" w:type="dxa"/>
            <w:vMerge/>
            <w:tcBorders>
              <w:left w:val="double" w:sz="4" w:space="0" w:color="auto"/>
              <w:right w:val="single" w:sz="6" w:space="0" w:color="auto"/>
            </w:tcBorders>
            <w:vAlign w:val="center"/>
          </w:tcPr>
          <w:p w14:paraId="5B8AD95B" w14:textId="77777777" w:rsidR="00620F25" w:rsidRPr="00DB209B" w:rsidRDefault="00620F25" w:rsidP="00073A90">
            <w:pPr>
              <w:jc w:val="both"/>
              <w:rPr>
                <w:sz w:val="22"/>
                <w:szCs w:val="22"/>
                <w:lang w:val="en-GB"/>
              </w:rPr>
            </w:pPr>
          </w:p>
        </w:tc>
        <w:tc>
          <w:tcPr>
            <w:tcW w:w="1858" w:type="dxa"/>
            <w:vMerge/>
            <w:tcBorders>
              <w:left w:val="single" w:sz="6" w:space="0" w:color="auto"/>
              <w:right w:val="single" w:sz="6" w:space="0" w:color="auto"/>
            </w:tcBorders>
          </w:tcPr>
          <w:p w14:paraId="78C157AA" w14:textId="77777777" w:rsidR="00620F25" w:rsidRPr="00DB209B" w:rsidRDefault="00620F25" w:rsidP="00073A90">
            <w:pPr>
              <w:jc w:val="both"/>
              <w:rPr>
                <w:sz w:val="22"/>
                <w:szCs w:val="22"/>
                <w:lang w:val="en-GB"/>
              </w:rPr>
            </w:pPr>
          </w:p>
        </w:tc>
        <w:tc>
          <w:tcPr>
            <w:tcW w:w="619" w:type="dxa"/>
            <w:tcBorders>
              <w:top w:val="dashSmallGap" w:sz="4" w:space="0" w:color="auto"/>
              <w:left w:val="single" w:sz="6" w:space="0" w:color="auto"/>
              <w:bottom w:val="single" w:sz="6" w:space="0" w:color="auto"/>
              <w:right w:val="single" w:sz="6" w:space="0" w:color="auto"/>
            </w:tcBorders>
          </w:tcPr>
          <w:p w14:paraId="2C4D0C45"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22DC821E"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00788495"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2A82E6C7"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7ADC1EEE"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699B9678"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10E86186"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3DF202AF"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085DC579"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106D7AE4"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53103EB0"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3141D92E"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46357B20"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CC1440F"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6D5CA739" w14:textId="77777777" w:rsidR="00620F25" w:rsidRPr="00DB209B" w:rsidRDefault="00620F25" w:rsidP="00073A90">
            <w:pPr>
              <w:jc w:val="both"/>
              <w:rPr>
                <w:sz w:val="22"/>
                <w:szCs w:val="22"/>
                <w:lang w:val="en-GB"/>
              </w:rPr>
            </w:pPr>
          </w:p>
        </w:tc>
        <w:tc>
          <w:tcPr>
            <w:tcW w:w="806" w:type="dxa"/>
            <w:tcBorders>
              <w:top w:val="nil"/>
              <w:left w:val="single" w:sz="6" w:space="0" w:color="auto"/>
              <w:right w:val="double" w:sz="4" w:space="0" w:color="auto"/>
            </w:tcBorders>
            <w:vAlign w:val="center"/>
          </w:tcPr>
          <w:p w14:paraId="16882341" w14:textId="77777777" w:rsidR="00620F25" w:rsidRPr="00DB209B" w:rsidRDefault="00620F25" w:rsidP="00073A90">
            <w:pPr>
              <w:jc w:val="both"/>
              <w:rPr>
                <w:sz w:val="22"/>
                <w:szCs w:val="22"/>
                <w:lang w:val="en-GB"/>
              </w:rPr>
            </w:pPr>
          </w:p>
        </w:tc>
      </w:tr>
      <w:tr w:rsidR="00620F25" w:rsidRPr="00DB209B" w14:paraId="4C662627"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19F3A6C9" w14:textId="77777777" w:rsidR="00620F25" w:rsidRPr="00DB209B" w:rsidRDefault="00620F25" w:rsidP="00073A90">
            <w:pPr>
              <w:jc w:val="both"/>
              <w:rPr>
                <w:sz w:val="22"/>
                <w:szCs w:val="22"/>
                <w:lang w:val="en-GB"/>
              </w:rPr>
            </w:pPr>
          </w:p>
        </w:tc>
        <w:tc>
          <w:tcPr>
            <w:tcW w:w="1858" w:type="dxa"/>
            <w:vMerge w:val="restart"/>
            <w:tcBorders>
              <w:top w:val="single" w:sz="6" w:space="0" w:color="auto"/>
              <w:left w:val="single" w:sz="6" w:space="0" w:color="auto"/>
              <w:right w:val="single" w:sz="6" w:space="0" w:color="auto"/>
            </w:tcBorders>
          </w:tcPr>
          <w:p w14:paraId="33522298" w14:textId="77777777" w:rsidR="00620F25" w:rsidRPr="00DB209B" w:rsidRDefault="00620F25" w:rsidP="00073A90">
            <w:pPr>
              <w:jc w:val="both"/>
              <w:rPr>
                <w:sz w:val="22"/>
                <w:szCs w:val="22"/>
                <w:lang w:val="en-GB"/>
              </w:rPr>
            </w:pPr>
          </w:p>
        </w:tc>
        <w:tc>
          <w:tcPr>
            <w:tcW w:w="619" w:type="dxa"/>
            <w:tcBorders>
              <w:top w:val="single" w:sz="6" w:space="0" w:color="auto"/>
              <w:left w:val="single" w:sz="6" w:space="0" w:color="auto"/>
              <w:bottom w:val="dashSmallGap" w:sz="4" w:space="0" w:color="auto"/>
              <w:right w:val="single" w:sz="6" w:space="0" w:color="auto"/>
            </w:tcBorders>
          </w:tcPr>
          <w:p w14:paraId="7105F62F"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0CC26888"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1930DBD6"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026E5D97"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F0909D9"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78CBB92D"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3A8BE10B"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234539D7"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31C8B497"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7BC4C344"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468413AB"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3F36CA6"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3C9BFADD"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46F3D2F7"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2F1300A"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nil"/>
              <w:right w:val="double" w:sz="4" w:space="0" w:color="auto"/>
            </w:tcBorders>
            <w:vAlign w:val="center"/>
          </w:tcPr>
          <w:p w14:paraId="49CCAF19" w14:textId="77777777" w:rsidR="00620F25" w:rsidRPr="00DB209B" w:rsidRDefault="00620F25" w:rsidP="00073A90">
            <w:pPr>
              <w:jc w:val="both"/>
              <w:rPr>
                <w:sz w:val="22"/>
                <w:szCs w:val="22"/>
                <w:lang w:val="en-GB"/>
              </w:rPr>
            </w:pPr>
          </w:p>
        </w:tc>
      </w:tr>
      <w:tr w:rsidR="00620F25" w:rsidRPr="00DB209B" w14:paraId="5EB8FF59" w14:textId="77777777" w:rsidTr="00620F25">
        <w:trPr>
          <w:cantSplit/>
          <w:jc w:val="center"/>
        </w:trPr>
        <w:tc>
          <w:tcPr>
            <w:tcW w:w="495" w:type="dxa"/>
            <w:vMerge/>
            <w:tcBorders>
              <w:left w:val="double" w:sz="4" w:space="0" w:color="auto"/>
              <w:right w:val="single" w:sz="6" w:space="0" w:color="auto"/>
            </w:tcBorders>
            <w:vAlign w:val="center"/>
          </w:tcPr>
          <w:p w14:paraId="05D2785E" w14:textId="77777777" w:rsidR="00620F25" w:rsidRPr="00DB209B" w:rsidRDefault="00620F25" w:rsidP="00073A90">
            <w:pPr>
              <w:jc w:val="both"/>
              <w:rPr>
                <w:sz w:val="22"/>
                <w:szCs w:val="22"/>
                <w:lang w:val="en-GB"/>
              </w:rPr>
            </w:pPr>
          </w:p>
        </w:tc>
        <w:tc>
          <w:tcPr>
            <w:tcW w:w="1858" w:type="dxa"/>
            <w:vMerge/>
            <w:tcBorders>
              <w:left w:val="single" w:sz="6" w:space="0" w:color="auto"/>
              <w:right w:val="single" w:sz="6" w:space="0" w:color="auto"/>
            </w:tcBorders>
          </w:tcPr>
          <w:p w14:paraId="76606B96" w14:textId="77777777" w:rsidR="00620F25" w:rsidRPr="00DB209B" w:rsidRDefault="00620F25" w:rsidP="00073A90">
            <w:pPr>
              <w:jc w:val="both"/>
              <w:rPr>
                <w:sz w:val="22"/>
                <w:szCs w:val="22"/>
                <w:lang w:val="en-GB"/>
              </w:rPr>
            </w:pPr>
          </w:p>
        </w:tc>
        <w:tc>
          <w:tcPr>
            <w:tcW w:w="619" w:type="dxa"/>
            <w:tcBorders>
              <w:top w:val="dashSmallGap" w:sz="4" w:space="0" w:color="auto"/>
              <w:left w:val="single" w:sz="6" w:space="0" w:color="auto"/>
              <w:bottom w:val="single" w:sz="6" w:space="0" w:color="auto"/>
              <w:right w:val="single" w:sz="6" w:space="0" w:color="auto"/>
            </w:tcBorders>
          </w:tcPr>
          <w:p w14:paraId="6C0C5798"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30895709"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1FDCAEA4"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70249028"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45BB52C8"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3E638D0F"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0C276074"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5DABFA1C"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29A6F850"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0590DD5F"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218943DB"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29FCE0D5"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single" w:sz="6" w:space="0" w:color="auto"/>
              <w:right w:val="single" w:sz="6" w:space="0" w:color="auto"/>
            </w:tcBorders>
          </w:tcPr>
          <w:p w14:paraId="654A0EAA"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5216DF1"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4E839CC1" w14:textId="77777777" w:rsidR="00620F25" w:rsidRPr="00DB209B" w:rsidRDefault="00620F25" w:rsidP="00073A90">
            <w:pPr>
              <w:jc w:val="both"/>
              <w:rPr>
                <w:sz w:val="22"/>
                <w:szCs w:val="22"/>
                <w:lang w:val="en-GB"/>
              </w:rPr>
            </w:pPr>
          </w:p>
        </w:tc>
        <w:tc>
          <w:tcPr>
            <w:tcW w:w="806" w:type="dxa"/>
            <w:tcBorders>
              <w:top w:val="nil"/>
              <w:left w:val="single" w:sz="6" w:space="0" w:color="auto"/>
              <w:right w:val="double" w:sz="4" w:space="0" w:color="auto"/>
            </w:tcBorders>
            <w:vAlign w:val="center"/>
          </w:tcPr>
          <w:p w14:paraId="2A2168AA" w14:textId="77777777" w:rsidR="00620F25" w:rsidRPr="00DB209B" w:rsidRDefault="00620F25" w:rsidP="00073A90">
            <w:pPr>
              <w:jc w:val="both"/>
              <w:rPr>
                <w:sz w:val="22"/>
                <w:szCs w:val="22"/>
                <w:lang w:val="en-GB"/>
              </w:rPr>
            </w:pPr>
          </w:p>
        </w:tc>
      </w:tr>
      <w:tr w:rsidR="00620F25" w:rsidRPr="00DB209B" w14:paraId="5CC62E7E" w14:textId="77777777" w:rsidTr="00620F25">
        <w:trPr>
          <w:cantSplit/>
          <w:jc w:val="center"/>
        </w:trPr>
        <w:tc>
          <w:tcPr>
            <w:tcW w:w="495" w:type="dxa"/>
            <w:vMerge w:val="restart"/>
            <w:tcBorders>
              <w:top w:val="single" w:sz="6" w:space="0" w:color="auto"/>
              <w:left w:val="double" w:sz="4" w:space="0" w:color="auto"/>
              <w:right w:val="single" w:sz="6" w:space="0" w:color="auto"/>
            </w:tcBorders>
            <w:vAlign w:val="center"/>
          </w:tcPr>
          <w:p w14:paraId="7A28DF02" w14:textId="77777777" w:rsidR="00620F25" w:rsidRPr="00DB209B" w:rsidRDefault="00620F25" w:rsidP="00073A90">
            <w:pPr>
              <w:jc w:val="both"/>
              <w:rPr>
                <w:sz w:val="22"/>
                <w:szCs w:val="22"/>
                <w:lang w:val="en-GB"/>
              </w:rPr>
            </w:pPr>
            <w:r w:rsidRPr="00DB209B">
              <w:rPr>
                <w:sz w:val="22"/>
                <w:szCs w:val="22"/>
                <w:lang w:val="en-GB"/>
              </w:rPr>
              <w:t>n</w:t>
            </w:r>
          </w:p>
        </w:tc>
        <w:tc>
          <w:tcPr>
            <w:tcW w:w="1858" w:type="dxa"/>
            <w:vMerge w:val="restart"/>
            <w:tcBorders>
              <w:top w:val="single" w:sz="6" w:space="0" w:color="auto"/>
              <w:left w:val="single" w:sz="6" w:space="0" w:color="auto"/>
              <w:right w:val="single" w:sz="6" w:space="0" w:color="auto"/>
            </w:tcBorders>
          </w:tcPr>
          <w:p w14:paraId="0D003C3A" w14:textId="77777777" w:rsidR="00620F25" w:rsidRPr="00DB209B" w:rsidRDefault="00620F25" w:rsidP="00073A90">
            <w:pPr>
              <w:jc w:val="both"/>
              <w:rPr>
                <w:sz w:val="22"/>
                <w:szCs w:val="22"/>
                <w:lang w:val="en-GB"/>
              </w:rPr>
            </w:pPr>
          </w:p>
        </w:tc>
        <w:tc>
          <w:tcPr>
            <w:tcW w:w="619" w:type="dxa"/>
            <w:tcBorders>
              <w:top w:val="single" w:sz="6" w:space="0" w:color="auto"/>
              <w:left w:val="single" w:sz="6" w:space="0" w:color="auto"/>
              <w:bottom w:val="dashSmallGap" w:sz="4" w:space="0" w:color="auto"/>
              <w:right w:val="single" w:sz="6" w:space="0" w:color="auto"/>
            </w:tcBorders>
          </w:tcPr>
          <w:p w14:paraId="5D133125"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44513B7F"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7B6455EB"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53410FF5"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020DFFF3"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6E20CDDD"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7B868727"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72FBDB46"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4318133A"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0DA66939"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441F5851"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018C0681" w14:textId="77777777" w:rsidR="00620F25" w:rsidRPr="00DB209B" w:rsidRDefault="00620F25" w:rsidP="00073A90">
            <w:pPr>
              <w:jc w:val="both"/>
              <w:rPr>
                <w:sz w:val="22"/>
                <w:szCs w:val="22"/>
                <w:lang w:val="en-GB"/>
              </w:rPr>
            </w:pPr>
          </w:p>
        </w:tc>
        <w:tc>
          <w:tcPr>
            <w:tcW w:w="620" w:type="dxa"/>
            <w:tcBorders>
              <w:top w:val="single" w:sz="6" w:space="0" w:color="auto"/>
              <w:left w:val="single" w:sz="6" w:space="0" w:color="auto"/>
              <w:bottom w:val="dashSmallGap" w:sz="4" w:space="0" w:color="auto"/>
              <w:right w:val="single" w:sz="6" w:space="0" w:color="auto"/>
            </w:tcBorders>
          </w:tcPr>
          <w:p w14:paraId="73E225A1"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45CA761E"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322402F"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nil"/>
              <w:right w:val="double" w:sz="4" w:space="0" w:color="auto"/>
            </w:tcBorders>
            <w:vAlign w:val="center"/>
          </w:tcPr>
          <w:p w14:paraId="5404F209" w14:textId="77777777" w:rsidR="00620F25" w:rsidRPr="00DB209B" w:rsidRDefault="00620F25" w:rsidP="00073A90">
            <w:pPr>
              <w:jc w:val="both"/>
              <w:rPr>
                <w:sz w:val="22"/>
                <w:szCs w:val="22"/>
                <w:lang w:val="en-GB"/>
              </w:rPr>
            </w:pPr>
          </w:p>
        </w:tc>
      </w:tr>
      <w:tr w:rsidR="00620F25" w:rsidRPr="00DB209B" w14:paraId="4B81CC95" w14:textId="77777777" w:rsidTr="00620F25">
        <w:trPr>
          <w:cantSplit/>
          <w:jc w:val="center"/>
        </w:trPr>
        <w:tc>
          <w:tcPr>
            <w:tcW w:w="495" w:type="dxa"/>
            <w:vMerge/>
            <w:tcBorders>
              <w:left w:val="double" w:sz="4" w:space="0" w:color="auto"/>
              <w:right w:val="single" w:sz="6" w:space="0" w:color="auto"/>
            </w:tcBorders>
            <w:vAlign w:val="center"/>
          </w:tcPr>
          <w:p w14:paraId="39F285D8" w14:textId="77777777" w:rsidR="00620F25" w:rsidRPr="00DB209B" w:rsidRDefault="00620F25" w:rsidP="00073A90">
            <w:pPr>
              <w:jc w:val="both"/>
              <w:rPr>
                <w:sz w:val="22"/>
                <w:szCs w:val="22"/>
                <w:lang w:val="en-GB"/>
              </w:rPr>
            </w:pPr>
          </w:p>
        </w:tc>
        <w:tc>
          <w:tcPr>
            <w:tcW w:w="1858" w:type="dxa"/>
            <w:vMerge/>
            <w:tcBorders>
              <w:left w:val="single" w:sz="6" w:space="0" w:color="auto"/>
              <w:right w:val="single" w:sz="6" w:space="0" w:color="auto"/>
            </w:tcBorders>
          </w:tcPr>
          <w:p w14:paraId="280582CA" w14:textId="77777777" w:rsidR="00620F25" w:rsidRPr="00DB209B" w:rsidRDefault="00620F25" w:rsidP="00073A90">
            <w:pPr>
              <w:jc w:val="both"/>
              <w:rPr>
                <w:sz w:val="22"/>
                <w:szCs w:val="22"/>
                <w:lang w:val="en-GB"/>
              </w:rPr>
            </w:pPr>
          </w:p>
        </w:tc>
        <w:tc>
          <w:tcPr>
            <w:tcW w:w="619" w:type="dxa"/>
            <w:tcBorders>
              <w:top w:val="dashSmallGap" w:sz="4" w:space="0" w:color="auto"/>
              <w:left w:val="single" w:sz="6" w:space="0" w:color="auto"/>
              <w:bottom w:val="dotted" w:sz="4" w:space="0" w:color="auto"/>
              <w:right w:val="single" w:sz="6" w:space="0" w:color="auto"/>
            </w:tcBorders>
          </w:tcPr>
          <w:p w14:paraId="7677589F"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dotted" w:sz="4" w:space="0" w:color="auto"/>
              <w:right w:val="single" w:sz="6" w:space="0" w:color="auto"/>
            </w:tcBorders>
          </w:tcPr>
          <w:p w14:paraId="5B8FB26A"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dotted" w:sz="4" w:space="0" w:color="auto"/>
              <w:right w:val="single" w:sz="6" w:space="0" w:color="auto"/>
            </w:tcBorders>
          </w:tcPr>
          <w:p w14:paraId="32BC60A7"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dotted" w:sz="4" w:space="0" w:color="auto"/>
              <w:right w:val="single" w:sz="6" w:space="0" w:color="auto"/>
            </w:tcBorders>
          </w:tcPr>
          <w:p w14:paraId="7FD4BFD4"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dotted" w:sz="4" w:space="0" w:color="auto"/>
              <w:right w:val="single" w:sz="6" w:space="0" w:color="auto"/>
            </w:tcBorders>
          </w:tcPr>
          <w:p w14:paraId="1FD02E11"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dotted" w:sz="4" w:space="0" w:color="auto"/>
              <w:right w:val="single" w:sz="6" w:space="0" w:color="auto"/>
            </w:tcBorders>
          </w:tcPr>
          <w:p w14:paraId="1083F402"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dotted" w:sz="4" w:space="0" w:color="auto"/>
              <w:right w:val="single" w:sz="6" w:space="0" w:color="auto"/>
            </w:tcBorders>
          </w:tcPr>
          <w:p w14:paraId="31349C30"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dotted" w:sz="4" w:space="0" w:color="auto"/>
              <w:right w:val="single" w:sz="6" w:space="0" w:color="auto"/>
            </w:tcBorders>
          </w:tcPr>
          <w:p w14:paraId="4A589E66"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dotted" w:sz="4" w:space="0" w:color="auto"/>
              <w:right w:val="single" w:sz="6" w:space="0" w:color="auto"/>
            </w:tcBorders>
          </w:tcPr>
          <w:p w14:paraId="44C19B67"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dotted" w:sz="4" w:space="0" w:color="auto"/>
              <w:right w:val="single" w:sz="6" w:space="0" w:color="auto"/>
            </w:tcBorders>
          </w:tcPr>
          <w:p w14:paraId="52738AEB"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dotted" w:sz="4" w:space="0" w:color="auto"/>
              <w:right w:val="single" w:sz="6" w:space="0" w:color="auto"/>
            </w:tcBorders>
          </w:tcPr>
          <w:p w14:paraId="35A544AB"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dotted" w:sz="4" w:space="0" w:color="auto"/>
              <w:right w:val="single" w:sz="6" w:space="0" w:color="auto"/>
            </w:tcBorders>
          </w:tcPr>
          <w:p w14:paraId="20483229" w14:textId="77777777" w:rsidR="00620F25" w:rsidRPr="00DB209B" w:rsidRDefault="00620F25" w:rsidP="00073A90">
            <w:pPr>
              <w:jc w:val="both"/>
              <w:rPr>
                <w:sz w:val="22"/>
                <w:szCs w:val="22"/>
                <w:lang w:val="en-GB"/>
              </w:rPr>
            </w:pPr>
          </w:p>
        </w:tc>
        <w:tc>
          <w:tcPr>
            <w:tcW w:w="620" w:type="dxa"/>
            <w:tcBorders>
              <w:top w:val="dashSmallGap" w:sz="4" w:space="0" w:color="auto"/>
              <w:left w:val="single" w:sz="6" w:space="0" w:color="auto"/>
              <w:bottom w:val="dotted" w:sz="4" w:space="0" w:color="auto"/>
              <w:right w:val="single" w:sz="6" w:space="0" w:color="auto"/>
            </w:tcBorders>
          </w:tcPr>
          <w:p w14:paraId="0CB900CD"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0606AE7"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7DF1DCC2" w14:textId="77777777" w:rsidR="00620F25" w:rsidRPr="00DB209B" w:rsidRDefault="00620F25" w:rsidP="00073A90">
            <w:pPr>
              <w:jc w:val="both"/>
              <w:rPr>
                <w:sz w:val="22"/>
                <w:szCs w:val="22"/>
                <w:lang w:val="en-GB"/>
              </w:rPr>
            </w:pPr>
          </w:p>
        </w:tc>
        <w:tc>
          <w:tcPr>
            <w:tcW w:w="806" w:type="dxa"/>
            <w:tcBorders>
              <w:top w:val="nil"/>
              <w:left w:val="single" w:sz="6" w:space="0" w:color="auto"/>
              <w:right w:val="double" w:sz="4" w:space="0" w:color="auto"/>
            </w:tcBorders>
            <w:vAlign w:val="center"/>
          </w:tcPr>
          <w:p w14:paraId="42AEEB33" w14:textId="77777777" w:rsidR="00620F25" w:rsidRPr="00DB209B" w:rsidRDefault="00620F25" w:rsidP="00073A90">
            <w:pPr>
              <w:jc w:val="both"/>
              <w:rPr>
                <w:sz w:val="22"/>
                <w:szCs w:val="22"/>
                <w:lang w:val="en-GB"/>
              </w:rPr>
            </w:pPr>
          </w:p>
        </w:tc>
      </w:tr>
      <w:tr w:rsidR="00620F25" w:rsidRPr="00DB209B" w14:paraId="775A3F0F" w14:textId="77777777" w:rsidTr="00620F25">
        <w:trPr>
          <w:cantSplit/>
          <w:trHeight w:hRule="exact" w:val="284"/>
          <w:jc w:val="center"/>
        </w:trPr>
        <w:tc>
          <w:tcPr>
            <w:tcW w:w="495" w:type="dxa"/>
            <w:tcBorders>
              <w:top w:val="single" w:sz="6" w:space="0" w:color="auto"/>
              <w:left w:val="double" w:sz="4" w:space="0" w:color="auto"/>
              <w:bottom w:val="nil"/>
              <w:right w:val="nil"/>
            </w:tcBorders>
          </w:tcPr>
          <w:p w14:paraId="4D924DCA" w14:textId="77777777" w:rsidR="00620F25" w:rsidRPr="00DB209B" w:rsidRDefault="00620F25" w:rsidP="00073A90">
            <w:pPr>
              <w:jc w:val="both"/>
              <w:rPr>
                <w:sz w:val="22"/>
                <w:szCs w:val="22"/>
                <w:lang w:val="en-GB"/>
              </w:rPr>
            </w:pPr>
          </w:p>
        </w:tc>
        <w:tc>
          <w:tcPr>
            <w:tcW w:w="1858" w:type="dxa"/>
            <w:tcBorders>
              <w:top w:val="single" w:sz="6" w:space="0" w:color="auto"/>
              <w:left w:val="nil"/>
              <w:bottom w:val="nil"/>
              <w:right w:val="nil"/>
            </w:tcBorders>
          </w:tcPr>
          <w:p w14:paraId="00BF1A2D" w14:textId="77777777" w:rsidR="00620F25" w:rsidRPr="00DB209B" w:rsidRDefault="00620F25" w:rsidP="00073A90">
            <w:pPr>
              <w:jc w:val="both"/>
              <w:rPr>
                <w:sz w:val="22"/>
                <w:szCs w:val="22"/>
                <w:lang w:val="en-GB"/>
              </w:rPr>
            </w:pPr>
          </w:p>
        </w:tc>
        <w:tc>
          <w:tcPr>
            <w:tcW w:w="619" w:type="dxa"/>
            <w:tcBorders>
              <w:top w:val="single" w:sz="6" w:space="0" w:color="auto"/>
              <w:left w:val="nil"/>
              <w:bottom w:val="nil"/>
              <w:right w:val="nil"/>
            </w:tcBorders>
          </w:tcPr>
          <w:p w14:paraId="3E5BD104" w14:textId="77777777" w:rsidR="00620F25" w:rsidRPr="00DB209B" w:rsidRDefault="00620F25" w:rsidP="00073A90">
            <w:pPr>
              <w:jc w:val="both"/>
              <w:rPr>
                <w:sz w:val="22"/>
                <w:szCs w:val="22"/>
                <w:lang w:val="en-GB"/>
              </w:rPr>
            </w:pPr>
          </w:p>
        </w:tc>
        <w:tc>
          <w:tcPr>
            <w:tcW w:w="620" w:type="dxa"/>
            <w:tcBorders>
              <w:top w:val="single" w:sz="6" w:space="0" w:color="auto"/>
              <w:left w:val="nil"/>
              <w:bottom w:val="nil"/>
              <w:right w:val="nil"/>
            </w:tcBorders>
          </w:tcPr>
          <w:p w14:paraId="636E67C9" w14:textId="77777777" w:rsidR="00620F25" w:rsidRPr="00DB209B" w:rsidRDefault="00620F25" w:rsidP="00073A90">
            <w:pPr>
              <w:jc w:val="both"/>
              <w:rPr>
                <w:sz w:val="22"/>
                <w:szCs w:val="22"/>
                <w:lang w:val="en-GB"/>
              </w:rPr>
            </w:pPr>
          </w:p>
        </w:tc>
        <w:tc>
          <w:tcPr>
            <w:tcW w:w="620" w:type="dxa"/>
            <w:tcBorders>
              <w:top w:val="single" w:sz="6" w:space="0" w:color="auto"/>
              <w:left w:val="nil"/>
              <w:bottom w:val="nil"/>
              <w:right w:val="nil"/>
            </w:tcBorders>
          </w:tcPr>
          <w:p w14:paraId="1D906D74" w14:textId="77777777" w:rsidR="00620F25" w:rsidRPr="00DB209B" w:rsidRDefault="00620F25" w:rsidP="00073A90">
            <w:pPr>
              <w:jc w:val="both"/>
              <w:rPr>
                <w:sz w:val="22"/>
                <w:szCs w:val="22"/>
                <w:lang w:val="en-GB"/>
              </w:rPr>
            </w:pPr>
          </w:p>
        </w:tc>
        <w:tc>
          <w:tcPr>
            <w:tcW w:w="620" w:type="dxa"/>
            <w:tcBorders>
              <w:top w:val="single" w:sz="6" w:space="0" w:color="auto"/>
              <w:left w:val="nil"/>
              <w:bottom w:val="nil"/>
              <w:right w:val="nil"/>
            </w:tcBorders>
          </w:tcPr>
          <w:p w14:paraId="48C3B00A" w14:textId="77777777" w:rsidR="00620F25" w:rsidRPr="00DB209B" w:rsidRDefault="00620F25" w:rsidP="00073A90">
            <w:pPr>
              <w:jc w:val="both"/>
              <w:rPr>
                <w:sz w:val="22"/>
                <w:szCs w:val="22"/>
                <w:lang w:val="en-GB"/>
              </w:rPr>
            </w:pPr>
          </w:p>
        </w:tc>
        <w:tc>
          <w:tcPr>
            <w:tcW w:w="620" w:type="dxa"/>
            <w:tcBorders>
              <w:top w:val="single" w:sz="6" w:space="0" w:color="auto"/>
              <w:left w:val="nil"/>
              <w:bottom w:val="nil"/>
              <w:right w:val="nil"/>
            </w:tcBorders>
          </w:tcPr>
          <w:p w14:paraId="1645529E" w14:textId="77777777" w:rsidR="00620F25" w:rsidRPr="00DB209B" w:rsidRDefault="00620F25" w:rsidP="00073A90">
            <w:pPr>
              <w:jc w:val="both"/>
              <w:rPr>
                <w:sz w:val="22"/>
                <w:szCs w:val="22"/>
                <w:lang w:val="en-GB"/>
              </w:rPr>
            </w:pPr>
          </w:p>
        </w:tc>
        <w:tc>
          <w:tcPr>
            <w:tcW w:w="620" w:type="dxa"/>
            <w:tcBorders>
              <w:top w:val="single" w:sz="6" w:space="0" w:color="auto"/>
              <w:left w:val="nil"/>
              <w:bottom w:val="nil"/>
              <w:right w:val="nil"/>
            </w:tcBorders>
          </w:tcPr>
          <w:p w14:paraId="7C7F28D9" w14:textId="77777777" w:rsidR="00620F25" w:rsidRPr="00DB209B" w:rsidRDefault="00620F25" w:rsidP="00073A90">
            <w:pPr>
              <w:jc w:val="both"/>
              <w:rPr>
                <w:sz w:val="22"/>
                <w:szCs w:val="22"/>
                <w:lang w:val="en-GB"/>
              </w:rPr>
            </w:pPr>
          </w:p>
        </w:tc>
        <w:tc>
          <w:tcPr>
            <w:tcW w:w="620" w:type="dxa"/>
            <w:tcBorders>
              <w:top w:val="single" w:sz="6" w:space="0" w:color="auto"/>
              <w:left w:val="nil"/>
              <w:bottom w:val="nil"/>
              <w:right w:val="nil"/>
            </w:tcBorders>
          </w:tcPr>
          <w:p w14:paraId="354F088A" w14:textId="77777777" w:rsidR="00620F25" w:rsidRPr="00DB209B" w:rsidRDefault="00620F25" w:rsidP="00073A90">
            <w:pPr>
              <w:jc w:val="both"/>
              <w:rPr>
                <w:sz w:val="22"/>
                <w:szCs w:val="22"/>
                <w:lang w:val="en-GB"/>
              </w:rPr>
            </w:pPr>
          </w:p>
        </w:tc>
        <w:tc>
          <w:tcPr>
            <w:tcW w:w="620" w:type="dxa"/>
            <w:tcBorders>
              <w:top w:val="single" w:sz="6" w:space="0" w:color="auto"/>
              <w:left w:val="nil"/>
              <w:bottom w:val="nil"/>
              <w:right w:val="nil"/>
            </w:tcBorders>
          </w:tcPr>
          <w:p w14:paraId="34076BC7" w14:textId="77777777" w:rsidR="00620F25" w:rsidRPr="00DB209B" w:rsidRDefault="00620F25" w:rsidP="00073A90">
            <w:pPr>
              <w:jc w:val="both"/>
              <w:rPr>
                <w:sz w:val="22"/>
                <w:szCs w:val="22"/>
                <w:lang w:val="en-GB"/>
              </w:rPr>
            </w:pPr>
          </w:p>
        </w:tc>
        <w:tc>
          <w:tcPr>
            <w:tcW w:w="620" w:type="dxa"/>
            <w:tcBorders>
              <w:top w:val="single" w:sz="6" w:space="0" w:color="auto"/>
              <w:left w:val="nil"/>
              <w:bottom w:val="nil"/>
            </w:tcBorders>
          </w:tcPr>
          <w:p w14:paraId="1BBE7C60" w14:textId="77777777" w:rsidR="00620F25" w:rsidRPr="00DB209B" w:rsidRDefault="00620F25" w:rsidP="00073A90">
            <w:pPr>
              <w:jc w:val="both"/>
              <w:rPr>
                <w:sz w:val="22"/>
                <w:szCs w:val="22"/>
                <w:lang w:val="en-GB"/>
              </w:rPr>
            </w:pPr>
          </w:p>
        </w:tc>
        <w:tc>
          <w:tcPr>
            <w:tcW w:w="2480" w:type="dxa"/>
            <w:gridSpan w:val="4"/>
            <w:tcBorders>
              <w:top w:val="single" w:sz="6" w:space="0" w:color="auto"/>
              <w:left w:val="single" w:sz="6" w:space="0" w:color="auto"/>
              <w:bottom w:val="single" w:sz="6" w:space="0" w:color="auto"/>
              <w:right w:val="single" w:sz="6" w:space="0" w:color="auto"/>
            </w:tcBorders>
            <w:vAlign w:val="center"/>
          </w:tcPr>
          <w:p w14:paraId="75B6227F" w14:textId="77777777" w:rsidR="00620F25" w:rsidRPr="00DB209B" w:rsidRDefault="00620F25" w:rsidP="00073A90">
            <w:pPr>
              <w:jc w:val="both"/>
              <w:rPr>
                <w:sz w:val="22"/>
                <w:szCs w:val="22"/>
                <w:lang w:val="en-GB"/>
              </w:rPr>
            </w:pPr>
            <w:r w:rsidRPr="00DB209B">
              <w:rPr>
                <w:b/>
                <w:bCs/>
                <w:sz w:val="22"/>
                <w:szCs w:val="22"/>
                <w:lang w:val="en-GB"/>
              </w:rPr>
              <w:t>Subtotal</w:t>
            </w:r>
          </w:p>
        </w:tc>
        <w:tc>
          <w:tcPr>
            <w:tcW w:w="806" w:type="dxa"/>
            <w:tcBorders>
              <w:top w:val="single" w:sz="6" w:space="0" w:color="auto"/>
              <w:bottom w:val="single" w:sz="6" w:space="0" w:color="auto"/>
              <w:right w:val="single" w:sz="6" w:space="0" w:color="auto"/>
            </w:tcBorders>
          </w:tcPr>
          <w:p w14:paraId="6756681B" w14:textId="77777777" w:rsidR="00620F25" w:rsidRPr="00DB209B" w:rsidRDefault="00620F25" w:rsidP="00073A90">
            <w:pPr>
              <w:pStyle w:val="Heading6"/>
              <w:jc w:val="both"/>
              <w:rPr>
                <w:sz w:val="22"/>
                <w:szCs w:val="22"/>
                <w:lang w:val="en-GB"/>
              </w:rPr>
            </w:pPr>
          </w:p>
        </w:tc>
        <w:tc>
          <w:tcPr>
            <w:tcW w:w="806" w:type="dxa"/>
            <w:tcBorders>
              <w:top w:val="single" w:sz="6" w:space="0" w:color="auto"/>
              <w:left w:val="single" w:sz="6" w:space="0" w:color="auto"/>
              <w:bottom w:val="single" w:sz="6" w:space="0" w:color="auto"/>
              <w:right w:val="single" w:sz="6" w:space="0" w:color="auto"/>
            </w:tcBorders>
          </w:tcPr>
          <w:p w14:paraId="78E4CB51"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single" w:sz="6" w:space="0" w:color="auto"/>
              <w:right w:val="double" w:sz="4" w:space="0" w:color="auto"/>
            </w:tcBorders>
            <w:vAlign w:val="center"/>
          </w:tcPr>
          <w:p w14:paraId="7C58D7C3" w14:textId="77777777" w:rsidR="00620F25" w:rsidRPr="00DB209B" w:rsidRDefault="00620F25" w:rsidP="00073A90">
            <w:pPr>
              <w:jc w:val="both"/>
              <w:rPr>
                <w:sz w:val="22"/>
                <w:szCs w:val="22"/>
                <w:lang w:val="en-GB"/>
              </w:rPr>
            </w:pPr>
          </w:p>
        </w:tc>
      </w:tr>
      <w:tr w:rsidR="00620F25" w:rsidRPr="00DB209B" w14:paraId="6DE07F46" w14:textId="77777777" w:rsidTr="00620F25">
        <w:trPr>
          <w:cantSplit/>
          <w:trHeight w:hRule="exact" w:val="284"/>
          <w:jc w:val="center"/>
        </w:trPr>
        <w:tc>
          <w:tcPr>
            <w:tcW w:w="495" w:type="dxa"/>
            <w:tcBorders>
              <w:top w:val="nil"/>
              <w:left w:val="double" w:sz="4" w:space="0" w:color="auto"/>
              <w:bottom w:val="double" w:sz="4" w:space="0" w:color="auto"/>
              <w:right w:val="nil"/>
            </w:tcBorders>
          </w:tcPr>
          <w:p w14:paraId="5C321FF4" w14:textId="77777777" w:rsidR="00620F25" w:rsidRPr="00DB209B" w:rsidRDefault="00620F25" w:rsidP="00073A90">
            <w:pPr>
              <w:jc w:val="both"/>
              <w:rPr>
                <w:sz w:val="22"/>
                <w:szCs w:val="22"/>
                <w:lang w:val="en-GB"/>
              </w:rPr>
            </w:pPr>
          </w:p>
        </w:tc>
        <w:tc>
          <w:tcPr>
            <w:tcW w:w="1858" w:type="dxa"/>
            <w:tcBorders>
              <w:top w:val="nil"/>
              <w:left w:val="nil"/>
              <w:bottom w:val="double" w:sz="4" w:space="0" w:color="auto"/>
              <w:right w:val="nil"/>
            </w:tcBorders>
          </w:tcPr>
          <w:p w14:paraId="0A00B713" w14:textId="77777777" w:rsidR="00620F25" w:rsidRPr="00DB209B" w:rsidRDefault="00620F25" w:rsidP="00073A90">
            <w:pPr>
              <w:jc w:val="both"/>
              <w:rPr>
                <w:sz w:val="22"/>
                <w:szCs w:val="22"/>
                <w:lang w:val="en-GB"/>
              </w:rPr>
            </w:pPr>
          </w:p>
        </w:tc>
        <w:tc>
          <w:tcPr>
            <w:tcW w:w="619" w:type="dxa"/>
            <w:tcBorders>
              <w:top w:val="nil"/>
              <w:left w:val="nil"/>
              <w:bottom w:val="double" w:sz="4" w:space="0" w:color="auto"/>
              <w:right w:val="nil"/>
            </w:tcBorders>
          </w:tcPr>
          <w:p w14:paraId="587C08CD" w14:textId="77777777" w:rsidR="00620F25" w:rsidRPr="00DB209B" w:rsidRDefault="00620F25" w:rsidP="00073A90">
            <w:pPr>
              <w:jc w:val="both"/>
              <w:rPr>
                <w:sz w:val="22"/>
                <w:szCs w:val="22"/>
                <w:lang w:val="en-GB"/>
              </w:rPr>
            </w:pPr>
          </w:p>
        </w:tc>
        <w:tc>
          <w:tcPr>
            <w:tcW w:w="620" w:type="dxa"/>
            <w:tcBorders>
              <w:top w:val="nil"/>
              <w:left w:val="nil"/>
              <w:bottom w:val="double" w:sz="4" w:space="0" w:color="auto"/>
              <w:right w:val="nil"/>
            </w:tcBorders>
          </w:tcPr>
          <w:p w14:paraId="296A8374" w14:textId="77777777" w:rsidR="00620F25" w:rsidRPr="00DB209B" w:rsidRDefault="00620F25" w:rsidP="00073A90">
            <w:pPr>
              <w:jc w:val="both"/>
              <w:rPr>
                <w:sz w:val="22"/>
                <w:szCs w:val="22"/>
                <w:lang w:val="en-GB"/>
              </w:rPr>
            </w:pPr>
          </w:p>
        </w:tc>
        <w:tc>
          <w:tcPr>
            <w:tcW w:w="620" w:type="dxa"/>
            <w:tcBorders>
              <w:top w:val="nil"/>
              <w:left w:val="nil"/>
              <w:bottom w:val="double" w:sz="4" w:space="0" w:color="auto"/>
              <w:right w:val="nil"/>
            </w:tcBorders>
          </w:tcPr>
          <w:p w14:paraId="7641D0F4" w14:textId="77777777" w:rsidR="00620F25" w:rsidRPr="00DB209B" w:rsidRDefault="00620F25" w:rsidP="00073A90">
            <w:pPr>
              <w:jc w:val="both"/>
              <w:rPr>
                <w:sz w:val="22"/>
                <w:szCs w:val="22"/>
                <w:lang w:val="en-GB"/>
              </w:rPr>
            </w:pPr>
          </w:p>
        </w:tc>
        <w:tc>
          <w:tcPr>
            <w:tcW w:w="620" w:type="dxa"/>
            <w:tcBorders>
              <w:top w:val="nil"/>
              <w:left w:val="nil"/>
              <w:bottom w:val="double" w:sz="4" w:space="0" w:color="auto"/>
              <w:right w:val="nil"/>
            </w:tcBorders>
          </w:tcPr>
          <w:p w14:paraId="55FA1C59" w14:textId="77777777" w:rsidR="00620F25" w:rsidRPr="00DB209B" w:rsidRDefault="00620F25" w:rsidP="00073A90">
            <w:pPr>
              <w:jc w:val="both"/>
              <w:rPr>
                <w:sz w:val="22"/>
                <w:szCs w:val="22"/>
                <w:lang w:val="en-GB"/>
              </w:rPr>
            </w:pPr>
          </w:p>
        </w:tc>
        <w:tc>
          <w:tcPr>
            <w:tcW w:w="620" w:type="dxa"/>
            <w:tcBorders>
              <w:top w:val="nil"/>
              <w:left w:val="nil"/>
              <w:bottom w:val="double" w:sz="4" w:space="0" w:color="auto"/>
              <w:right w:val="nil"/>
            </w:tcBorders>
          </w:tcPr>
          <w:p w14:paraId="771E57F9" w14:textId="77777777" w:rsidR="00620F25" w:rsidRPr="00DB209B" w:rsidRDefault="00620F25" w:rsidP="00073A90">
            <w:pPr>
              <w:jc w:val="both"/>
              <w:rPr>
                <w:sz w:val="22"/>
                <w:szCs w:val="22"/>
                <w:lang w:val="en-GB"/>
              </w:rPr>
            </w:pPr>
          </w:p>
        </w:tc>
        <w:tc>
          <w:tcPr>
            <w:tcW w:w="620" w:type="dxa"/>
            <w:tcBorders>
              <w:top w:val="nil"/>
              <w:left w:val="nil"/>
              <w:bottom w:val="double" w:sz="4" w:space="0" w:color="auto"/>
              <w:right w:val="nil"/>
            </w:tcBorders>
          </w:tcPr>
          <w:p w14:paraId="6221DCE6" w14:textId="77777777" w:rsidR="00620F25" w:rsidRPr="00DB209B" w:rsidRDefault="00620F25" w:rsidP="00073A90">
            <w:pPr>
              <w:jc w:val="both"/>
              <w:rPr>
                <w:sz w:val="22"/>
                <w:szCs w:val="22"/>
                <w:lang w:val="en-GB"/>
              </w:rPr>
            </w:pPr>
          </w:p>
        </w:tc>
        <w:tc>
          <w:tcPr>
            <w:tcW w:w="620" w:type="dxa"/>
            <w:tcBorders>
              <w:top w:val="nil"/>
              <w:left w:val="nil"/>
              <w:bottom w:val="double" w:sz="4" w:space="0" w:color="auto"/>
              <w:right w:val="nil"/>
            </w:tcBorders>
          </w:tcPr>
          <w:p w14:paraId="48243DB1" w14:textId="77777777" w:rsidR="00620F25" w:rsidRPr="00DB209B" w:rsidRDefault="00620F25" w:rsidP="00073A90">
            <w:pPr>
              <w:jc w:val="both"/>
              <w:rPr>
                <w:sz w:val="22"/>
                <w:szCs w:val="22"/>
                <w:lang w:val="en-GB"/>
              </w:rPr>
            </w:pPr>
          </w:p>
        </w:tc>
        <w:tc>
          <w:tcPr>
            <w:tcW w:w="620" w:type="dxa"/>
            <w:tcBorders>
              <w:top w:val="nil"/>
              <w:left w:val="nil"/>
              <w:bottom w:val="double" w:sz="4" w:space="0" w:color="auto"/>
              <w:right w:val="nil"/>
            </w:tcBorders>
          </w:tcPr>
          <w:p w14:paraId="315F9CD9" w14:textId="77777777" w:rsidR="00620F25" w:rsidRPr="00DB209B" w:rsidRDefault="00620F25" w:rsidP="00073A90">
            <w:pPr>
              <w:jc w:val="both"/>
              <w:rPr>
                <w:sz w:val="22"/>
                <w:szCs w:val="22"/>
                <w:lang w:val="en-GB"/>
              </w:rPr>
            </w:pPr>
          </w:p>
        </w:tc>
        <w:tc>
          <w:tcPr>
            <w:tcW w:w="620" w:type="dxa"/>
            <w:tcBorders>
              <w:top w:val="nil"/>
              <w:left w:val="nil"/>
              <w:bottom w:val="double" w:sz="4" w:space="0" w:color="auto"/>
            </w:tcBorders>
          </w:tcPr>
          <w:p w14:paraId="3C10F9BD" w14:textId="77777777" w:rsidR="00620F25" w:rsidRPr="00DB209B" w:rsidRDefault="00620F25" w:rsidP="00073A90">
            <w:pPr>
              <w:jc w:val="both"/>
              <w:rPr>
                <w:sz w:val="22"/>
                <w:szCs w:val="22"/>
                <w:lang w:val="en-GB"/>
              </w:rPr>
            </w:pPr>
          </w:p>
        </w:tc>
        <w:tc>
          <w:tcPr>
            <w:tcW w:w="2480" w:type="dxa"/>
            <w:gridSpan w:val="4"/>
            <w:tcBorders>
              <w:top w:val="single" w:sz="6" w:space="0" w:color="auto"/>
              <w:left w:val="single" w:sz="6" w:space="0" w:color="auto"/>
              <w:bottom w:val="double" w:sz="4" w:space="0" w:color="auto"/>
              <w:right w:val="single" w:sz="6" w:space="0" w:color="auto"/>
            </w:tcBorders>
            <w:vAlign w:val="center"/>
          </w:tcPr>
          <w:p w14:paraId="72499762" w14:textId="77777777" w:rsidR="00620F25" w:rsidRPr="00DB209B" w:rsidRDefault="00620F25" w:rsidP="00073A90">
            <w:pPr>
              <w:jc w:val="both"/>
              <w:rPr>
                <w:b/>
                <w:bCs/>
                <w:sz w:val="22"/>
                <w:szCs w:val="22"/>
                <w:lang w:val="en-GB"/>
              </w:rPr>
            </w:pPr>
            <w:r w:rsidRPr="00DB209B">
              <w:rPr>
                <w:b/>
                <w:bCs/>
                <w:sz w:val="22"/>
                <w:szCs w:val="22"/>
                <w:lang w:val="en-GB"/>
              </w:rPr>
              <w:t>Total</w:t>
            </w:r>
          </w:p>
        </w:tc>
        <w:tc>
          <w:tcPr>
            <w:tcW w:w="806" w:type="dxa"/>
            <w:tcBorders>
              <w:top w:val="single" w:sz="6" w:space="0" w:color="auto"/>
              <w:bottom w:val="double" w:sz="4" w:space="0" w:color="auto"/>
              <w:right w:val="single" w:sz="6" w:space="0" w:color="auto"/>
            </w:tcBorders>
            <w:shd w:val="thinDiagCross" w:color="auto" w:fill="auto"/>
          </w:tcPr>
          <w:p w14:paraId="0C416EA2"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double" w:sz="4" w:space="0" w:color="auto"/>
              <w:right w:val="single" w:sz="6" w:space="0" w:color="auto"/>
            </w:tcBorders>
            <w:shd w:val="thinDiagCross" w:color="auto" w:fill="auto"/>
          </w:tcPr>
          <w:p w14:paraId="453E0336" w14:textId="77777777" w:rsidR="00620F25" w:rsidRPr="00DB209B" w:rsidRDefault="00620F25" w:rsidP="00073A90">
            <w:pPr>
              <w:jc w:val="both"/>
              <w:rPr>
                <w:sz w:val="22"/>
                <w:szCs w:val="22"/>
                <w:lang w:val="en-GB"/>
              </w:rPr>
            </w:pPr>
          </w:p>
        </w:tc>
        <w:tc>
          <w:tcPr>
            <w:tcW w:w="806" w:type="dxa"/>
            <w:tcBorders>
              <w:top w:val="single" w:sz="6" w:space="0" w:color="auto"/>
              <w:left w:val="single" w:sz="6" w:space="0" w:color="auto"/>
              <w:bottom w:val="double" w:sz="4" w:space="0" w:color="auto"/>
              <w:right w:val="double" w:sz="4" w:space="0" w:color="auto"/>
            </w:tcBorders>
          </w:tcPr>
          <w:p w14:paraId="770DF798" w14:textId="77777777" w:rsidR="00620F25" w:rsidRPr="00DB209B" w:rsidRDefault="00620F25" w:rsidP="00073A90">
            <w:pPr>
              <w:jc w:val="both"/>
              <w:rPr>
                <w:sz w:val="22"/>
                <w:szCs w:val="22"/>
                <w:lang w:val="en-GB"/>
              </w:rPr>
            </w:pPr>
          </w:p>
        </w:tc>
      </w:tr>
    </w:tbl>
    <w:p w14:paraId="587F8069" w14:textId="77777777" w:rsidR="00620F25" w:rsidRPr="00DB209B" w:rsidRDefault="00620F25" w:rsidP="00073A90">
      <w:pPr>
        <w:tabs>
          <w:tab w:val="left" w:pos="360"/>
        </w:tabs>
        <w:jc w:val="both"/>
        <w:rPr>
          <w:sz w:val="22"/>
          <w:szCs w:val="22"/>
          <w:lang w:val="en-GB"/>
        </w:rPr>
      </w:pPr>
      <w:r w:rsidRPr="00DB209B">
        <w:rPr>
          <w:sz w:val="22"/>
          <w:szCs w:val="22"/>
          <w:lang w:val="en-GB"/>
        </w:rPr>
        <w:t>1</w:t>
      </w:r>
      <w:r w:rsidRPr="00DB209B">
        <w:rPr>
          <w:sz w:val="22"/>
          <w:szCs w:val="22"/>
          <w:lang w:val="en-GB"/>
        </w:rPr>
        <w:tab/>
        <w:t>For Professional Staff the input should be indicated individually; for Support Staff it should be indicated by category (e.g.: draftsmen, clerical staff, etc.).</w:t>
      </w:r>
    </w:p>
    <w:p w14:paraId="2E6E3036" w14:textId="77777777" w:rsidR="00620F25" w:rsidRPr="00DB209B" w:rsidRDefault="00620F25" w:rsidP="00073A90">
      <w:pPr>
        <w:tabs>
          <w:tab w:val="left" w:pos="360"/>
        </w:tabs>
        <w:jc w:val="both"/>
        <w:rPr>
          <w:sz w:val="22"/>
          <w:szCs w:val="22"/>
          <w:lang w:val="en-GB"/>
        </w:rPr>
      </w:pPr>
      <w:r w:rsidRPr="00DB209B">
        <w:rPr>
          <w:sz w:val="22"/>
          <w:szCs w:val="22"/>
          <w:lang w:val="en-GB"/>
        </w:rPr>
        <w:t>2</w:t>
      </w:r>
      <w:r w:rsidRPr="00DB209B">
        <w:rPr>
          <w:sz w:val="22"/>
          <w:szCs w:val="22"/>
          <w:lang w:val="en-GB"/>
        </w:rPr>
        <w:tab/>
        <w:t>Months are counted from the start of the assignment.  For each staff indicate separately staff input for home and field work.</w:t>
      </w:r>
    </w:p>
    <w:p w14:paraId="543C48F4" w14:textId="77777777" w:rsidR="00620F25" w:rsidRPr="00DB209B" w:rsidRDefault="00620F25" w:rsidP="00073A90">
      <w:pPr>
        <w:tabs>
          <w:tab w:val="left" w:pos="360"/>
        </w:tabs>
        <w:jc w:val="both"/>
        <w:rPr>
          <w:sz w:val="22"/>
          <w:szCs w:val="22"/>
          <w:lang w:val="en-GB"/>
        </w:rPr>
      </w:pPr>
      <w:r w:rsidRPr="00DB209B">
        <w:rPr>
          <w:sz w:val="22"/>
          <w:szCs w:val="22"/>
          <w:lang w:val="en-GB"/>
        </w:rPr>
        <w:t>3</w:t>
      </w:r>
      <w:r w:rsidRPr="00DB209B">
        <w:rPr>
          <w:sz w:val="22"/>
          <w:szCs w:val="22"/>
          <w:lang w:val="en-GB"/>
        </w:rPr>
        <w:tab/>
        <w:t>Field work means work carried out at a place other than the Consultant's home office.</w:t>
      </w:r>
    </w:p>
    <w:p w14:paraId="27C7A178" w14:textId="77777777" w:rsidR="00620F25" w:rsidRPr="00DB209B" w:rsidRDefault="00620F25" w:rsidP="00073A90">
      <w:pPr>
        <w:tabs>
          <w:tab w:val="left" w:pos="360"/>
        </w:tabs>
        <w:jc w:val="both"/>
        <w:rPr>
          <w:sz w:val="22"/>
          <w:szCs w:val="22"/>
          <w:lang w:val="en-GB"/>
        </w:rPr>
      </w:pPr>
      <w:r w:rsidRPr="00DB209B">
        <w:rPr>
          <w:noProof/>
          <w:sz w:val="22"/>
          <w:szCs w:val="22"/>
        </w:rPr>
        <mc:AlternateContent>
          <mc:Choice Requires="wps">
            <w:drawing>
              <wp:anchor distT="0" distB="0" distL="114300" distR="114300" simplePos="0" relativeHeight="251659264" behindDoc="0" locked="0" layoutInCell="1" allowOverlap="1" wp14:anchorId="22B2C3DE" wp14:editId="3F10E2C1">
                <wp:simplePos x="0" y="0"/>
                <wp:positionH relativeFrom="column">
                  <wp:posOffset>114300</wp:posOffset>
                </wp:positionH>
                <wp:positionV relativeFrom="paragraph">
                  <wp:posOffset>17145</wp:posOffset>
                </wp:positionV>
                <wp:extent cx="457200" cy="90170"/>
                <wp:effectExtent l="9525" t="12700" r="9525" b="1143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9017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C896F1" id="Rectangle 3" o:spid="_x0000_s1026" style="position:absolute;margin-left:9pt;margin-top:1.35pt;width:36pt;height:7.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" fillcolor="black"/>
            </w:pict>
          </mc:Fallback>
        </mc:AlternateContent>
      </w:r>
      <w:r w:rsidRPr="00DB209B">
        <w:rPr>
          <w:sz w:val="22"/>
          <w:szCs w:val="22"/>
          <w:lang w:val="en-GB"/>
        </w:rPr>
        <w:t xml:space="preserve">                       Full time input</w:t>
      </w:r>
    </w:p>
    <w:p w14:paraId="308A307E" w14:textId="77777777" w:rsidR="00620F25" w:rsidRPr="00DB209B" w:rsidRDefault="00620F25" w:rsidP="00073A90">
      <w:pPr>
        <w:tabs>
          <w:tab w:val="left" w:pos="360"/>
        </w:tabs>
        <w:jc w:val="both"/>
        <w:rPr>
          <w:sz w:val="22"/>
          <w:szCs w:val="22"/>
          <w:lang w:val="en-GB"/>
        </w:rPr>
      </w:pPr>
      <w:r w:rsidRPr="00DB209B">
        <w:rPr>
          <w:noProof/>
          <w:sz w:val="22"/>
          <w:szCs w:val="22"/>
        </w:rPr>
        <mc:AlternateContent>
          <mc:Choice Requires="wps">
            <w:drawing>
              <wp:anchor distT="0" distB="0" distL="114300" distR="114300" simplePos="0" relativeHeight="251660288" behindDoc="0" locked="0" layoutInCell="1" allowOverlap="1" wp14:anchorId="05D7EE6B" wp14:editId="47E22C5A">
                <wp:simplePos x="0" y="0"/>
                <wp:positionH relativeFrom="column">
                  <wp:posOffset>114300</wp:posOffset>
                </wp:positionH>
                <wp:positionV relativeFrom="paragraph">
                  <wp:posOffset>23495</wp:posOffset>
                </wp:positionV>
                <wp:extent cx="457200" cy="90170"/>
                <wp:effectExtent l="9525" t="12700" r="9525" b="11430"/>
                <wp:wrapNone/>
                <wp:docPr id="2" name="Rectangle 2" descr="Diagonali larghe verso l'alto"/>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90170"/>
                        </a:xfrm>
                        <a:prstGeom prst="rect">
                          <a:avLst/>
                        </a:prstGeom>
                        <a:pattFill prst="wdUpDiag">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FBA515" id="Rectangle 2" o:spid="_x0000_s1026" alt="Diagonali larghe verso l'alto" style="position:absolute;margin-left:9pt;margin-top:1.85pt;width:36pt;height:7.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" fillcolor="black">
                <v:fill r:id="rId20" o:title="" type="pattern"/>
              </v:rect>
            </w:pict>
          </mc:Fallback>
        </mc:AlternateContent>
      </w:r>
      <w:r w:rsidRPr="00DB209B">
        <w:rPr>
          <w:sz w:val="22"/>
          <w:szCs w:val="22"/>
          <w:lang w:val="en-GB"/>
        </w:rPr>
        <w:t xml:space="preserve">                       Part time input</w:t>
      </w:r>
      <w:r w:rsidRPr="00DB209B">
        <w:rPr>
          <w:sz w:val="22"/>
          <w:szCs w:val="22"/>
          <w:lang w:val="en-GB"/>
        </w:rPr>
        <w:br w:type="page"/>
      </w:r>
    </w:p>
    <w:p w14:paraId="40731895" w14:textId="77777777" w:rsidR="00620F25" w:rsidRPr="00DB209B" w:rsidRDefault="00620F25" w:rsidP="00073A90">
      <w:pPr>
        <w:jc w:val="both"/>
        <w:rPr>
          <w:sz w:val="22"/>
          <w:szCs w:val="22"/>
          <w:lang w:val="en-GB"/>
        </w:rPr>
      </w:pPr>
    </w:p>
    <w:p w14:paraId="1A82D88F" w14:textId="77777777" w:rsidR="00620F25" w:rsidRPr="00DB209B" w:rsidRDefault="00620F25" w:rsidP="00073A90">
      <w:pPr>
        <w:jc w:val="both"/>
        <w:rPr>
          <w:b/>
          <w:smallCaps/>
          <w:sz w:val="22"/>
          <w:szCs w:val="22"/>
          <w:lang w:val="en-GB"/>
        </w:rPr>
      </w:pPr>
      <w:r w:rsidRPr="00DB209B">
        <w:rPr>
          <w:b/>
          <w:bCs/>
          <w:smallCaps/>
          <w:sz w:val="22"/>
          <w:szCs w:val="22"/>
          <w:lang w:val="en-GB"/>
        </w:rPr>
        <w:t>Form</w:t>
      </w:r>
      <w:r w:rsidRPr="00DB209B">
        <w:rPr>
          <w:b/>
          <w:sz w:val="22"/>
          <w:szCs w:val="22"/>
          <w:lang w:val="en-GB"/>
        </w:rPr>
        <w:t xml:space="preserve">  </w:t>
      </w:r>
      <w:r w:rsidRPr="00DB209B">
        <w:rPr>
          <w:b/>
          <w:bCs/>
          <w:smallCaps/>
          <w:sz w:val="22"/>
          <w:szCs w:val="22"/>
          <w:lang w:val="en-GB"/>
        </w:rPr>
        <w:t>TECH-8</w:t>
      </w:r>
      <w:r w:rsidRPr="00DB209B">
        <w:rPr>
          <w:b/>
          <w:sz w:val="22"/>
          <w:szCs w:val="22"/>
          <w:lang w:val="en-GB"/>
        </w:rPr>
        <w:t xml:space="preserve">  </w:t>
      </w:r>
      <w:r w:rsidRPr="00DB209B">
        <w:rPr>
          <w:b/>
          <w:smallCaps/>
          <w:sz w:val="22"/>
          <w:szCs w:val="22"/>
          <w:lang w:val="en-GB"/>
        </w:rPr>
        <w:t>Work Schedule</w:t>
      </w:r>
    </w:p>
    <w:p w14:paraId="28BAA3EB" w14:textId="77777777" w:rsidR="00620F25" w:rsidRPr="00DB209B" w:rsidRDefault="00620F25" w:rsidP="00073A90">
      <w:pPr>
        <w:pBdr>
          <w:bottom w:val="single" w:sz="8" w:space="1" w:color="auto"/>
        </w:pBdr>
        <w:jc w:val="both"/>
        <w:rPr>
          <w:sz w:val="22"/>
          <w:szCs w:val="22"/>
          <w:lang w:val="en-GB"/>
        </w:rPr>
      </w:pPr>
    </w:p>
    <w:p w14:paraId="1B2F2A2B" w14:textId="77777777" w:rsidR="00620F25" w:rsidRPr="00DB209B" w:rsidRDefault="00620F25" w:rsidP="00073A90">
      <w:pPr>
        <w:jc w:val="both"/>
        <w:rPr>
          <w:sz w:val="22"/>
          <w:szCs w:val="22"/>
          <w:lang w:val="en-GB"/>
        </w:rPr>
      </w:pPr>
    </w:p>
    <w:p w14:paraId="7B716525" w14:textId="77777777" w:rsidR="00620F25" w:rsidRPr="00DB209B" w:rsidRDefault="00620F25" w:rsidP="00073A90">
      <w:pPr>
        <w:jc w:val="both"/>
        <w:rPr>
          <w:sz w:val="22"/>
          <w:szCs w:val="22"/>
          <w:lang w:val="en-GB"/>
        </w:rPr>
      </w:pPr>
    </w:p>
    <w:tbl>
      <w:tblPr>
        <w:tblW w:w="0" w:type="auto"/>
        <w:tblInd w:w="115" w:type="dxa"/>
        <w:tblLayout w:type="fixed"/>
        <w:tblCellMar>
          <w:left w:w="72" w:type="dxa"/>
          <w:right w:w="72" w:type="dxa"/>
        </w:tblCellMar>
        <w:tblLook w:val="0000" w:firstRow="0" w:lastRow="0" w:firstColumn="0" w:lastColumn="0" w:noHBand="0" w:noVBand="0"/>
      </w:tblPr>
      <w:tblGrid>
        <w:gridCol w:w="454"/>
        <w:gridCol w:w="3686"/>
        <w:gridCol w:w="680"/>
        <w:gridCol w:w="680"/>
        <w:gridCol w:w="680"/>
        <w:gridCol w:w="680"/>
        <w:gridCol w:w="680"/>
        <w:gridCol w:w="680"/>
        <w:gridCol w:w="680"/>
        <w:gridCol w:w="680"/>
        <w:gridCol w:w="680"/>
        <w:gridCol w:w="680"/>
        <w:gridCol w:w="680"/>
        <w:gridCol w:w="680"/>
        <w:gridCol w:w="680"/>
      </w:tblGrid>
      <w:tr w:rsidR="00620F25" w:rsidRPr="00DB209B" w14:paraId="23AEA984" w14:textId="77777777" w:rsidTr="00620F25">
        <w:trPr>
          <w:cantSplit/>
          <w:trHeight w:hRule="exact" w:val="397"/>
        </w:trPr>
        <w:tc>
          <w:tcPr>
            <w:tcW w:w="454" w:type="dxa"/>
            <w:vMerge w:val="restart"/>
            <w:tcBorders>
              <w:top w:val="double" w:sz="4" w:space="0" w:color="auto"/>
              <w:left w:val="double" w:sz="4" w:space="0" w:color="auto"/>
            </w:tcBorders>
            <w:vAlign w:val="center"/>
          </w:tcPr>
          <w:p w14:paraId="48423F1E" w14:textId="77777777" w:rsidR="00620F25" w:rsidRPr="00DB209B" w:rsidRDefault="00620F25" w:rsidP="00073A90">
            <w:pPr>
              <w:jc w:val="both"/>
              <w:rPr>
                <w:b/>
                <w:bCs/>
                <w:sz w:val="22"/>
                <w:szCs w:val="22"/>
                <w:lang w:val="en-GB"/>
              </w:rPr>
            </w:pPr>
            <w:r w:rsidRPr="00DB209B">
              <w:rPr>
                <w:b/>
                <w:bCs/>
                <w:sz w:val="22"/>
                <w:szCs w:val="22"/>
                <w:lang w:val="en-GB"/>
              </w:rPr>
              <w:t>N°</w:t>
            </w:r>
          </w:p>
        </w:tc>
        <w:tc>
          <w:tcPr>
            <w:tcW w:w="3686" w:type="dxa"/>
            <w:vMerge w:val="restart"/>
            <w:tcBorders>
              <w:top w:val="double" w:sz="4" w:space="0" w:color="auto"/>
              <w:left w:val="single" w:sz="6" w:space="0" w:color="auto"/>
            </w:tcBorders>
            <w:vAlign w:val="center"/>
          </w:tcPr>
          <w:p w14:paraId="307C3359" w14:textId="77777777" w:rsidR="00620F25" w:rsidRPr="00DB209B" w:rsidRDefault="00620F25" w:rsidP="00073A90">
            <w:pPr>
              <w:jc w:val="both"/>
              <w:rPr>
                <w:b/>
                <w:bCs/>
                <w:sz w:val="22"/>
                <w:szCs w:val="22"/>
                <w:lang w:val="en-GB"/>
              </w:rPr>
            </w:pPr>
            <w:r w:rsidRPr="00DB209B">
              <w:rPr>
                <w:b/>
                <w:bCs/>
                <w:sz w:val="22"/>
                <w:szCs w:val="22"/>
                <w:lang w:val="en-GB"/>
              </w:rPr>
              <w:t>Activity</w:t>
            </w:r>
            <w:r w:rsidRPr="00DB209B">
              <w:rPr>
                <w:sz w:val="22"/>
                <w:szCs w:val="22"/>
                <w:vertAlign w:val="superscript"/>
                <w:lang w:val="en-GB"/>
              </w:rPr>
              <w:t>1</w:t>
            </w:r>
          </w:p>
        </w:tc>
        <w:tc>
          <w:tcPr>
            <w:tcW w:w="8840" w:type="dxa"/>
            <w:gridSpan w:val="13"/>
            <w:tcBorders>
              <w:top w:val="double" w:sz="4" w:space="0" w:color="auto"/>
              <w:left w:val="single" w:sz="6" w:space="0" w:color="auto"/>
              <w:bottom w:val="single" w:sz="6" w:space="0" w:color="auto"/>
              <w:right w:val="double" w:sz="4" w:space="0" w:color="auto"/>
            </w:tcBorders>
            <w:vAlign w:val="center"/>
          </w:tcPr>
          <w:p w14:paraId="27CAA1D1" w14:textId="77777777" w:rsidR="00620F25" w:rsidRPr="00DB209B" w:rsidRDefault="00620F25" w:rsidP="00073A90">
            <w:pPr>
              <w:jc w:val="both"/>
              <w:rPr>
                <w:b/>
                <w:bCs/>
                <w:sz w:val="22"/>
                <w:szCs w:val="22"/>
                <w:lang w:val="en-GB"/>
              </w:rPr>
            </w:pPr>
            <w:r w:rsidRPr="00DB209B">
              <w:rPr>
                <w:b/>
                <w:bCs/>
                <w:sz w:val="22"/>
                <w:szCs w:val="22"/>
                <w:lang w:val="en-GB"/>
              </w:rPr>
              <w:t>Months</w:t>
            </w:r>
            <w:r w:rsidRPr="00DB209B">
              <w:rPr>
                <w:sz w:val="22"/>
                <w:szCs w:val="22"/>
                <w:vertAlign w:val="superscript"/>
                <w:lang w:val="en-GB"/>
              </w:rPr>
              <w:t>2</w:t>
            </w:r>
          </w:p>
        </w:tc>
      </w:tr>
      <w:tr w:rsidR="00620F25" w:rsidRPr="00DB209B" w14:paraId="65441EB5" w14:textId="77777777" w:rsidTr="00620F25">
        <w:trPr>
          <w:cantSplit/>
          <w:trHeight w:hRule="exact" w:val="397"/>
        </w:trPr>
        <w:tc>
          <w:tcPr>
            <w:tcW w:w="454" w:type="dxa"/>
            <w:vMerge/>
            <w:tcBorders>
              <w:left w:val="double" w:sz="4" w:space="0" w:color="auto"/>
              <w:bottom w:val="single" w:sz="12" w:space="0" w:color="auto"/>
            </w:tcBorders>
            <w:vAlign w:val="center"/>
          </w:tcPr>
          <w:p w14:paraId="7EA9F794" w14:textId="77777777" w:rsidR="00620F25" w:rsidRPr="00DB209B" w:rsidRDefault="00620F25" w:rsidP="00073A90">
            <w:pPr>
              <w:jc w:val="both"/>
              <w:rPr>
                <w:b/>
                <w:bCs/>
                <w:sz w:val="22"/>
                <w:szCs w:val="22"/>
                <w:lang w:val="en-GB"/>
              </w:rPr>
            </w:pPr>
          </w:p>
        </w:tc>
        <w:tc>
          <w:tcPr>
            <w:tcW w:w="3686" w:type="dxa"/>
            <w:vMerge/>
            <w:tcBorders>
              <w:left w:val="single" w:sz="6" w:space="0" w:color="auto"/>
              <w:bottom w:val="single" w:sz="12" w:space="0" w:color="auto"/>
            </w:tcBorders>
            <w:vAlign w:val="center"/>
          </w:tcPr>
          <w:p w14:paraId="598BE5AB" w14:textId="77777777" w:rsidR="00620F25" w:rsidRPr="00DB209B" w:rsidRDefault="00620F25" w:rsidP="00073A90">
            <w:pPr>
              <w:jc w:val="both"/>
              <w:rPr>
                <w:b/>
                <w:bCs/>
                <w:sz w:val="22"/>
                <w:szCs w:val="22"/>
                <w:lang w:val="en-GB"/>
              </w:rPr>
            </w:pPr>
          </w:p>
        </w:tc>
        <w:tc>
          <w:tcPr>
            <w:tcW w:w="680" w:type="dxa"/>
            <w:tcBorders>
              <w:top w:val="single" w:sz="6" w:space="0" w:color="auto"/>
              <w:left w:val="single" w:sz="6" w:space="0" w:color="auto"/>
              <w:bottom w:val="single" w:sz="12" w:space="0" w:color="auto"/>
              <w:right w:val="single" w:sz="6" w:space="0" w:color="auto"/>
            </w:tcBorders>
            <w:vAlign w:val="center"/>
          </w:tcPr>
          <w:p w14:paraId="66F6C987" w14:textId="77777777" w:rsidR="00620F25" w:rsidRPr="00DB209B" w:rsidRDefault="00620F25" w:rsidP="00073A90">
            <w:pPr>
              <w:jc w:val="both"/>
              <w:rPr>
                <w:b/>
                <w:bCs/>
                <w:sz w:val="22"/>
                <w:szCs w:val="22"/>
                <w:lang w:val="en-GB"/>
              </w:rPr>
            </w:pPr>
            <w:r w:rsidRPr="00DB209B">
              <w:rPr>
                <w:b/>
                <w:bCs/>
                <w:sz w:val="22"/>
                <w:szCs w:val="22"/>
                <w:lang w:val="en-GB"/>
              </w:rPr>
              <w:t>1</w:t>
            </w:r>
          </w:p>
        </w:tc>
        <w:tc>
          <w:tcPr>
            <w:tcW w:w="680" w:type="dxa"/>
            <w:tcBorders>
              <w:top w:val="single" w:sz="6" w:space="0" w:color="auto"/>
              <w:left w:val="single" w:sz="6" w:space="0" w:color="auto"/>
              <w:bottom w:val="single" w:sz="12" w:space="0" w:color="auto"/>
              <w:right w:val="single" w:sz="6" w:space="0" w:color="auto"/>
            </w:tcBorders>
            <w:vAlign w:val="center"/>
          </w:tcPr>
          <w:p w14:paraId="249E3C47" w14:textId="77777777" w:rsidR="00620F25" w:rsidRPr="00DB209B" w:rsidRDefault="00620F25" w:rsidP="00073A90">
            <w:pPr>
              <w:jc w:val="both"/>
              <w:rPr>
                <w:b/>
                <w:bCs/>
                <w:sz w:val="22"/>
                <w:szCs w:val="22"/>
                <w:lang w:val="en-GB"/>
              </w:rPr>
            </w:pPr>
            <w:r w:rsidRPr="00DB209B">
              <w:rPr>
                <w:b/>
                <w:bCs/>
                <w:sz w:val="22"/>
                <w:szCs w:val="22"/>
                <w:lang w:val="en-GB"/>
              </w:rPr>
              <w:t>2</w:t>
            </w:r>
          </w:p>
        </w:tc>
        <w:tc>
          <w:tcPr>
            <w:tcW w:w="680" w:type="dxa"/>
            <w:tcBorders>
              <w:top w:val="single" w:sz="6" w:space="0" w:color="auto"/>
              <w:left w:val="single" w:sz="6" w:space="0" w:color="auto"/>
              <w:bottom w:val="single" w:sz="12" w:space="0" w:color="auto"/>
              <w:right w:val="single" w:sz="6" w:space="0" w:color="auto"/>
            </w:tcBorders>
            <w:vAlign w:val="center"/>
          </w:tcPr>
          <w:p w14:paraId="657B2969" w14:textId="77777777" w:rsidR="00620F25" w:rsidRPr="00DB209B" w:rsidRDefault="00620F25" w:rsidP="00073A90">
            <w:pPr>
              <w:jc w:val="both"/>
              <w:rPr>
                <w:b/>
                <w:bCs/>
                <w:sz w:val="22"/>
                <w:szCs w:val="22"/>
                <w:lang w:val="en-GB"/>
              </w:rPr>
            </w:pPr>
            <w:r w:rsidRPr="00DB209B">
              <w:rPr>
                <w:b/>
                <w:bCs/>
                <w:sz w:val="22"/>
                <w:szCs w:val="22"/>
                <w:lang w:val="en-GB"/>
              </w:rPr>
              <w:t>3</w:t>
            </w:r>
          </w:p>
        </w:tc>
        <w:tc>
          <w:tcPr>
            <w:tcW w:w="680" w:type="dxa"/>
            <w:tcBorders>
              <w:top w:val="single" w:sz="6" w:space="0" w:color="auto"/>
              <w:left w:val="single" w:sz="6" w:space="0" w:color="auto"/>
              <w:bottom w:val="single" w:sz="12" w:space="0" w:color="auto"/>
              <w:right w:val="single" w:sz="6" w:space="0" w:color="auto"/>
            </w:tcBorders>
            <w:vAlign w:val="center"/>
          </w:tcPr>
          <w:p w14:paraId="40F09522" w14:textId="77777777" w:rsidR="00620F25" w:rsidRPr="00DB209B" w:rsidRDefault="00620F25" w:rsidP="00073A90">
            <w:pPr>
              <w:jc w:val="both"/>
              <w:rPr>
                <w:b/>
                <w:bCs/>
                <w:sz w:val="22"/>
                <w:szCs w:val="22"/>
                <w:lang w:val="en-GB"/>
              </w:rPr>
            </w:pPr>
            <w:r w:rsidRPr="00DB209B">
              <w:rPr>
                <w:b/>
                <w:bCs/>
                <w:sz w:val="22"/>
                <w:szCs w:val="22"/>
                <w:lang w:val="en-GB"/>
              </w:rPr>
              <w:t>4</w:t>
            </w:r>
          </w:p>
        </w:tc>
        <w:tc>
          <w:tcPr>
            <w:tcW w:w="680" w:type="dxa"/>
            <w:tcBorders>
              <w:top w:val="single" w:sz="6" w:space="0" w:color="auto"/>
              <w:left w:val="single" w:sz="6" w:space="0" w:color="auto"/>
              <w:bottom w:val="single" w:sz="12" w:space="0" w:color="auto"/>
              <w:right w:val="single" w:sz="6" w:space="0" w:color="auto"/>
            </w:tcBorders>
            <w:vAlign w:val="center"/>
          </w:tcPr>
          <w:p w14:paraId="68961A15" w14:textId="77777777" w:rsidR="00620F25" w:rsidRPr="00DB209B" w:rsidRDefault="00620F25" w:rsidP="00073A90">
            <w:pPr>
              <w:jc w:val="both"/>
              <w:rPr>
                <w:b/>
                <w:bCs/>
                <w:sz w:val="22"/>
                <w:szCs w:val="22"/>
                <w:lang w:val="en-GB"/>
              </w:rPr>
            </w:pPr>
            <w:r w:rsidRPr="00DB209B">
              <w:rPr>
                <w:b/>
                <w:bCs/>
                <w:sz w:val="22"/>
                <w:szCs w:val="22"/>
                <w:lang w:val="en-GB"/>
              </w:rPr>
              <w:t>5</w:t>
            </w:r>
          </w:p>
        </w:tc>
        <w:tc>
          <w:tcPr>
            <w:tcW w:w="680" w:type="dxa"/>
            <w:tcBorders>
              <w:top w:val="single" w:sz="6" w:space="0" w:color="auto"/>
              <w:left w:val="single" w:sz="6" w:space="0" w:color="auto"/>
              <w:bottom w:val="single" w:sz="12" w:space="0" w:color="auto"/>
              <w:right w:val="single" w:sz="6" w:space="0" w:color="auto"/>
            </w:tcBorders>
            <w:vAlign w:val="center"/>
          </w:tcPr>
          <w:p w14:paraId="61738493" w14:textId="77777777" w:rsidR="00620F25" w:rsidRPr="00DB209B" w:rsidRDefault="00620F25" w:rsidP="00073A90">
            <w:pPr>
              <w:jc w:val="both"/>
              <w:rPr>
                <w:b/>
                <w:bCs/>
                <w:sz w:val="22"/>
                <w:szCs w:val="22"/>
                <w:lang w:val="en-GB"/>
              </w:rPr>
            </w:pPr>
            <w:r w:rsidRPr="00DB209B">
              <w:rPr>
                <w:b/>
                <w:bCs/>
                <w:sz w:val="22"/>
                <w:szCs w:val="22"/>
                <w:lang w:val="en-GB"/>
              </w:rPr>
              <w:t>6</w:t>
            </w:r>
          </w:p>
        </w:tc>
        <w:tc>
          <w:tcPr>
            <w:tcW w:w="680" w:type="dxa"/>
            <w:tcBorders>
              <w:top w:val="single" w:sz="6" w:space="0" w:color="auto"/>
              <w:left w:val="single" w:sz="6" w:space="0" w:color="auto"/>
              <w:bottom w:val="single" w:sz="12" w:space="0" w:color="auto"/>
              <w:right w:val="single" w:sz="6" w:space="0" w:color="auto"/>
            </w:tcBorders>
            <w:vAlign w:val="center"/>
          </w:tcPr>
          <w:p w14:paraId="27B1D94A" w14:textId="77777777" w:rsidR="00620F25" w:rsidRPr="00DB209B" w:rsidRDefault="00620F25" w:rsidP="00073A90">
            <w:pPr>
              <w:jc w:val="both"/>
              <w:rPr>
                <w:b/>
                <w:bCs/>
                <w:sz w:val="22"/>
                <w:szCs w:val="22"/>
                <w:lang w:val="en-GB"/>
              </w:rPr>
            </w:pPr>
            <w:r w:rsidRPr="00DB209B">
              <w:rPr>
                <w:b/>
                <w:bCs/>
                <w:sz w:val="22"/>
                <w:szCs w:val="22"/>
                <w:lang w:val="en-GB"/>
              </w:rPr>
              <w:t>7</w:t>
            </w:r>
          </w:p>
        </w:tc>
        <w:tc>
          <w:tcPr>
            <w:tcW w:w="680" w:type="dxa"/>
            <w:tcBorders>
              <w:top w:val="single" w:sz="6" w:space="0" w:color="auto"/>
              <w:left w:val="single" w:sz="6" w:space="0" w:color="auto"/>
              <w:bottom w:val="single" w:sz="12" w:space="0" w:color="auto"/>
              <w:right w:val="single" w:sz="6" w:space="0" w:color="auto"/>
            </w:tcBorders>
            <w:vAlign w:val="center"/>
          </w:tcPr>
          <w:p w14:paraId="6CE9B636" w14:textId="77777777" w:rsidR="00620F25" w:rsidRPr="00DB209B" w:rsidRDefault="00620F25" w:rsidP="00073A90">
            <w:pPr>
              <w:jc w:val="both"/>
              <w:rPr>
                <w:b/>
                <w:bCs/>
                <w:sz w:val="22"/>
                <w:szCs w:val="22"/>
                <w:lang w:val="en-GB"/>
              </w:rPr>
            </w:pPr>
            <w:r w:rsidRPr="00DB209B">
              <w:rPr>
                <w:b/>
                <w:bCs/>
                <w:sz w:val="22"/>
                <w:szCs w:val="22"/>
                <w:lang w:val="en-GB"/>
              </w:rPr>
              <w:t>8</w:t>
            </w:r>
          </w:p>
        </w:tc>
        <w:tc>
          <w:tcPr>
            <w:tcW w:w="680" w:type="dxa"/>
            <w:tcBorders>
              <w:top w:val="single" w:sz="6" w:space="0" w:color="auto"/>
              <w:left w:val="single" w:sz="6" w:space="0" w:color="auto"/>
              <w:bottom w:val="single" w:sz="12" w:space="0" w:color="auto"/>
              <w:right w:val="single" w:sz="6" w:space="0" w:color="auto"/>
            </w:tcBorders>
            <w:vAlign w:val="center"/>
          </w:tcPr>
          <w:p w14:paraId="5D0016A6" w14:textId="77777777" w:rsidR="00620F25" w:rsidRPr="00DB209B" w:rsidRDefault="00620F25" w:rsidP="00073A90">
            <w:pPr>
              <w:jc w:val="both"/>
              <w:rPr>
                <w:b/>
                <w:bCs/>
                <w:sz w:val="22"/>
                <w:szCs w:val="22"/>
                <w:lang w:val="en-GB"/>
              </w:rPr>
            </w:pPr>
            <w:r w:rsidRPr="00DB209B">
              <w:rPr>
                <w:b/>
                <w:bCs/>
                <w:sz w:val="22"/>
                <w:szCs w:val="22"/>
                <w:lang w:val="en-GB"/>
              </w:rPr>
              <w:t>9</w:t>
            </w:r>
          </w:p>
        </w:tc>
        <w:tc>
          <w:tcPr>
            <w:tcW w:w="680" w:type="dxa"/>
            <w:tcBorders>
              <w:top w:val="single" w:sz="6" w:space="0" w:color="auto"/>
              <w:left w:val="single" w:sz="6" w:space="0" w:color="auto"/>
              <w:bottom w:val="single" w:sz="12" w:space="0" w:color="auto"/>
              <w:right w:val="single" w:sz="6" w:space="0" w:color="auto"/>
            </w:tcBorders>
            <w:vAlign w:val="center"/>
          </w:tcPr>
          <w:p w14:paraId="6771C0D5" w14:textId="77777777" w:rsidR="00620F25" w:rsidRPr="00DB209B" w:rsidRDefault="00620F25" w:rsidP="00073A90">
            <w:pPr>
              <w:jc w:val="both"/>
              <w:rPr>
                <w:b/>
                <w:bCs/>
                <w:sz w:val="22"/>
                <w:szCs w:val="22"/>
                <w:lang w:val="en-GB"/>
              </w:rPr>
            </w:pPr>
            <w:r w:rsidRPr="00DB209B">
              <w:rPr>
                <w:b/>
                <w:bCs/>
                <w:sz w:val="22"/>
                <w:szCs w:val="22"/>
                <w:lang w:val="en-GB"/>
              </w:rPr>
              <w:t>10</w:t>
            </w:r>
          </w:p>
        </w:tc>
        <w:tc>
          <w:tcPr>
            <w:tcW w:w="680" w:type="dxa"/>
            <w:tcBorders>
              <w:top w:val="single" w:sz="6" w:space="0" w:color="auto"/>
              <w:left w:val="single" w:sz="6" w:space="0" w:color="auto"/>
              <w:bottom w:val="single" w:sz="12" w:space="0" w:color="auto"/>
              <w:right w:val="single" w:sz="6" w:space="0" w:color="auto"/>
            </w:tcBorders>
            <w:vAlign w:val="center"/>
          </w:tcPr>
          <w:p w14:paraId="11FFA61D" w14:textId="77777777" w:rsidR="00620F25" w:rsidRPr="00DB209B" w:rsidRDefault="00620F25" w:rsidP="00073A90">
            <w:pPr>
              <w:jc w:val="both"/>
              <w:rPr>
                <w:b/>
                <w:bCs/>
                <w:sz w:val="22"/>
                <w:szCs w:val="22"/>
                <w:lang w:val="en-GB"/>
              </w:rPr>
            </w:pPr>
            <w:r w:rsidRPr="00DB209B">
              <w:rPr>
                <w:b/>
                <w:bCs/>
                <w:sz w:val="22"/>
                <w:szCs w:val="22"/>
                <w:lang w:val="en-GB"/>
              </w:rPr>
              <w:t>11</w:t>
            </w:r>
          </w:p>
        </w:tc>
        <w:tc>
          <w:tcPr>
            <w:tcW w:w="680" w:type="dxa"/>
            <w:tcBorders>
              <w:top w:val="single" w:sz="6" w:space="0" w:color="auto"/>
              <w:left w:val="single" w:sz="6" w:space="0" w:color="auto"/>
              <w:bottom w:val="single" w:sz="12" w:space="0" w:color="auto"/>
              <w:right w:val="single" w:sz="6" w:space="0" w:color="auto"/>
            </w:tcBorders>
            <w:vAlign w:val="center"/>
          </w:tcPr>
          <w:p w14:paraId="17946E3F" w14:textId="77777777" w:rsidR="00620F25" w:rsidRPr="00DB209B" w:rsidRDefault="00620F25" w:rsidP="00073A90">
            <w:pPr>
              <w:jc w:val="both"/>
              <w:rPr>
                <w:b/>
                <w:bCs/>
                <w:sz w:val="22"/>
                <w:szCs w:val="22"/>
                <w:lang w:val="en-GB"/>
              </w:rPr>
            </w:pPr>
            <w:r w:rsidRPr="00DB209B">
              <w:rPr>
                <w:b/>
                <w:bCs/>
                <w:sz w:val="22"/>
                <w:szCs w:val="22"/>
                <w:lang w:val="en-GB"/>
              </w:rPr>
              <w:t>12</w:t>
            </w:r>
          </w:p>
        </w:tc>
        <w:tc>
          <w:tcPr>
            <w:tcW w:w="680" w:type="dxa"/>
            <w:tcBorders>
              <w:top w:val="single" w:sz="6" w:space="0" w:color="auto"/>
              <w:left w:val="single" w:sz="6" w:space="0" w:color="auto"/>
              <w:bottom w:val="single" w:sz="12" w:space="0" w:color="auto"/>
              <w:right w:val="double" w:sz="4" w:space="0" w:color="auto"/>
            </w:tcBorders>
            <w:vAlign w:val="center"/>
          </w:tcPr>
          <w:p w14:paraId="345613D8" w14:textId="77777777" w:rsidR="00620F25" w:rsidRPr="00DB209B" w:rsidRDefault="00620F25" w:rsidP="00073A90">
            <w:pPr>
              <w:jc w:val="both"/>
              <w:rPr>
                <w:b/>
                <w:bCs/>
                <w:sz w:val="22"/>
                <w:szCs w:val="22"/>
                <w:lang w:val="en-GB"/>
              </w:rPr>
            </w:pPr>
            <w:r w:rsidRPr="00DB209B">
              <w:rPr>
                <w:b/>
                <w:bCs/>
                <w:sz w:val="22"/>
                <w:szCs w:val="22"/>
                <w:lang w:val="en-GB"/>
              </w:rPr>
              <w:t>n</w:t>
            </w:r>
          </w:p>
        </w:tc>
      </w:tr>
      <w:tr w:rsidR="00620F25" w:rsidRPr="00DB209B" w14:paraId="1728DC7C" w14:textId="77777777" w:rsidTr="00620F25">
        <w:tc>
          <w:tcPr>
            <w:tcW w:w="454" w:type="dxa"/>
            <w:tcBorders>
              <w:top w:val="single" w:sz="12" w:space="0" w:color="auto"/>
              <w:left w:val="double" w:sz="4" w:space="0" w:color="auto"/>
              <w:bottom w:val="single" w:sz="6" w:space="0" w:color="auto"/>
            </w:tcBorders>
            <w:vAlign w:val="center"/>
          </w:tcPr>
          <w:p w14:paraId="015AEC69" w14:textId="77777777" w:rsidR="00620F25" w:rsidRPr="00DB209B" w:rsidRDefault="00620F25" w:rsidP="00073A90">
            <w:pPr>
              <w:jc w:val="both"/>
              <w:rPr>
                <w:sz w:val="22"/>
                <w:szCs w:val="22"/>
                <w:lang w:val="en-GB"/>
              </w:rPr>
            </w:pPr>
            <w:r w:rsidRPr="00DB209B">
              <w:rPr>
                <w:sz w:val="22"/>
                <w:szCs w:val="22"/>
                <w:lang w:val="en-GB"/>
              </w:rPr>
              <w:t>1</w:t>
            </w:r>
          </w:p>
        </w:tc>
        <w:tc>
          <w:tcPr>
            <w:tcW w:w="3686" w:type="dxa"/>
            <w:tcBorders>
              <w:top w:val="single" w:sz="12" w:space="0" w:color="auto"/>
              <w:left w:val="single" w:sz="6" w:space="0" w:color="auto"/>
              <w:bottom w:val="single" w:sz="6" w:space="0" w:color="auto"/>
            </w:tcBorders>
          </w:tcPr>
          <w:p w14:paraId="182C25C7" w14:textId="77777777" w:rsidR="00620F25" w:rsidRPr="00DB209B" w:rsidRDefault="00620F25" w:rsidP="00073A90">
            <w:pPr>
              <w:jc w:val="both"/>
              <w:rPr>
                <w:sz w:val="22"/>
                <w:szCs w:val="22"/>
                <w:lang w:val="en-GB"/>
              </w:rPr>
            </w:pPr>
          </w:p>
        </w:tc>
        <w:tc>
          <w:tcPr>
            <w:tcW w:w="680" w:type="dxa"/>
            <w:tcBorders>
              <w:top w:val="single" w:sz="12" w:space="0" w:color="auto"/>
              <w:left w:val="single" w:sz="6" w:space="0" w:color="auto"/>
              <w:bottom w:val="single" w:sz="6" w:space="0" w:color="auto"/>
              <w:right w:val="single" w:sz="6" w:space="0" w:color="auto"/>
            </w:tcBorders>
          </w:tcPr>
          <w:p w14:paraId="70B20E85" w14:textId="77777777" w:rsidR="00620F25" w:rsidRPr="00DB209B" w:rsidRDefault="00620F25" w:rsidP="00073A90">
            <w:pPr>
              <w:jc w:val="both"/>
              <w:rPr>
                <w:sz w:val="22"/>
                <w:szCs w:val="22"/>
                <w:lang w:val="en-GB"/>
              </w:rPr>
            </w:pPr>
          </w:p>
        </w:tc>
        <w:tc>
          <w:tcPr>
            <w:tcW w:w="680" w:type="dxa"/>
            <w:tcBorders>
              <w:top w:val="single" w:sz="12" w:space="0" w:color="auto"/>
              <w:left w:val="single" w:sz="6" w:space="0" w:color="auto"/>
              <w:bottom w:val="single" w:sz="6" w:space="0" w:color="auto"/>
              <w:right w:val="single" w:sz="6" w:space="0" w:color="auto"/>
            </w:tcBorders>
          </w:tcPr>
          <w:p w14:paraId="79E3F7BE" w14:textId="77777777" w:rsidR="00620F25" w:rsidRPr="00DB209B" w:rsidRDefault="00620F25" w:rsidP="00073A90">
            <w:pPr>
              <w:jc w:val="both"/>
              <w:rPr>
                <w:sz w:val="22"/>
                <w:szCs w:val="22"/>
                <w:lang w:val="en-GB"/>
              </w:rPr>
            </w:pPr>
          </w:p>
        </w:tc>
        <w:tc>
          <w:tcPr>
            <w:tcW w:w="680" w:type="dxa"/>
            <w:tcBorders>
              <w:top w:val="single" w:sz="12" w:space="0" w:color="auto"/>
              <w:left w:val="single" w:sz="6" w:space="0" w:color="auto"/>
              <w:bottom w:val="single" w:sz="6" w:space="0" w:color="auto"/>
              <w:right w:val="single" w:sz="6" w:space="0" w:color="auto"/>
            </w:tcBorders>
          </w:tcPr>
          <w:p w14:paraId="39A41A27" w14:textId="77777777" w:rsidR="00620F25" w:rsidRPr="00DB209B" w:rsidRDefault="00620F25" w:rsidP="00073A90">
            <w:pPr>
              <w:jc w:val="both"/>
              <w:rPr>
                <w:sz w:val="22"/>
                <w:szCs w:val="22"/>
                <w:lang w:val="en-GB"/>
              </w:rPr>
            </w:pPr>
          </w:p>
        </w:tc>
        <w:tc>
          <w:tcPr>
            <w:tcW w:w="680" w:type="dxa"/>
            <w:tcBorders>
              <w:top w:val="single" w:sz="12" w:space="0" w:color="auto"/>
              <w:left w:val="single" w:sz="6" w:space="0" w:color="auto"/>
              <w:bottom w:val="single" w:sz="6" w:space="0" w:color="auto"/>
              <w:right w:val="single" w:sz="6" w:space="0" w:color="auto"/>
            </w:tcBorders>
          </w:tcPr>
          <w:p w14:paraId="678C13D2" w14:textId="77777777" w:rsidR="00620F25" w:rsidRPr="00DB209B" w:rsidRDefault="00620F25" w:rsidP="00073A90">
            <w:pPr>
              <w:jc w:val="both"/>
              <w:rPr>
                <w:sz w:val="22"/>
                <w:szCs w:val="22"/>
                <w:lang w:val="en-GB"/>
              </w:rPr>
            </w:pPr>
          </w:p>
        </w:tc>
        <w:tc>
          <w:tcPr>
            <w:tcW w:w="680" w:type="dxa"/>
            <w:tcBorders>
              <w:top w:val="single" w:sz="12" w:space="0" w:color="auto"/>
              <w:left w:val="single" w:sz="6" w:space="0" w:color="auto"/>
              <w:bottom w:val="single" w:sz="6" w:space="0" w:color="auto"/>
              <w:right w:val="single" w:sz="6" w:space="0" w:color="auto"/>
            </w:tcBorders>
          </w:tcPr>
          <w:p w14:paraId="03E14E56" w14:textId="77777777" w:rsidR="00620F25" w:rsidRPr="00DB209B" w:rsidRDefault="00620F25" w:rsidP="00073A90">
            <w:pPr>
              <w:jc w:val="both"/>
              <w:rPr>
                <w:sz w:val="22"/>
                <w:szCs w:val="22"/>
                <w:lang w:val="en-GB"/>
              </w:rPr>
            </w:pPr>
          </w:p>
        </w:tc>
        <w:tc>
          <w:tcPr>
            <w:tcW w:w="680" w:type="dxa"/>
            <w:tcBorders>
              <w:top w:val="single" w:sz="12" w:space="0" w:color="auto"/>
              <w:left w:val="single" w:sz="6" w:space="0" w:color="auto"/>
              <w:bottom w:val="single" w:sz="6" w:space="0" w:color="auto"/>
              <w:right w:val="single" w:sz="6" w:space="0" w:color="auto"/>
            </w:tcBorders>
          </w:tcPr>
          <w:p w14:paraId="7586F40F" w14:textId="77777777" w:rsidR="00620F25" w:rsidRPr="00DB209B" w:rsidRDefault="00620F25" w:rsidP="00073A90">
            <w:pPr>
              <w:jc w:val="both"/>
              <w:rPr>
                <w:sz w:val="22"/>
                <w:szCs w:val="22"/>
                <w:lang w:val="en-GB"/>
              </w:rPr>
            </w:pPr>
          </w:p>
        </w:tc>
        <w:tc>
          <w:tcPr>
            <w:tcW w:w="680" w:type="dxa"/>
            <w:tcBorders>
              <w:top w:val="single" w:sz="12" w:space="0" w:color="auto"/>
              <w:left w:val="single" w:sz="6" w:space="0" w:color="auto"/>
              <w:bottom w:val="single" w:sz="6" w:space="0" w:color="auto"/>
              <w:right w:val="single" w:sz="6" w:space="0" w:color="auto"/>
            </w:tcBorders>
          </w:tcPr>
          <w:p w14:paraId="554DD3D7" w14:textId="77777777" w:rsidR="00620F25" w:rsidRPr="00DB209B" w:rsidRDefault="00620F25" w:rsidP="00073A90">
            <w:pPr>
              <w:jc w:val="both"/>
              <w:rPr>
                <w:sz w:val="22"/>
                <w:szCs w:val="22"/>
                <w:lang w:val="en-GB"/>
              </w:rPr>
            </w:pPr>
          </w:p>
        </w:tc>
        <w:tc>
          <w:tcPr>
            <w:tcW w:w="680" w:type="dxa"/>
            <w:tcBorders>
              <w:top w:val="single" w:sz="12" w:space="0" w:color="auto"/>
              <w:left w:val="single" w:sz="6" w:space="0" w:color="auto"/>
              <w:bottom w:val="single" w:sz="6" w:space="0" w:color="auto"/>
              <w:right w:val="single" w:sz="6" w:space="0" w:color="auto"/>
            </w:tcBorders>
          </w:tcPr>
          <w:p w14:paraId="25C4CAA1" w14:textId="77777777" w:rsidR="00620F25" w:rsidRPr="00DB209B" w:rsidRDefault="00620F25" w:rsidP="00073A90">
            <w:pPr>
              <w:jc w:val="both"/>
              <w:rPr>
                <w:sz w:val="22"/>
                <w:szCs w:val="22"/>
                <w:lang w:val="en-GB"/>
              </w:rPr>
            </w:pPr>
          </w:p>
        </w:tc>
        <w:tc>
          <w:tcPr>
            <w:tcW w:w="680" w:type="dxa"/>
            <w:tcBorders>
              <w:top w:val="single" w:sz="12" w:space="0" w:color="auto"/>
              <w:left w:val="single" w:sz="6" w:space="0" w:color="auto"/>
              <w:bottom w:val="single" w:sz="6" w:space="0" w:color="auto"/>
              <w:right w:val="single" w:sz="6" w:space="0" w:color="auto"/>
            </w:tcBorders>
          </w:tcPr>
          <w:p w14:paraId="099E4F12" w14:textId="77777777" w:rsidR="00620F25" w:rsidRPr="00DB209B" w:rsidRDefault="00620F25" w:rsidP="00073A90">
            <w:pPr>
              <w:jc w:val="both"/>
              <w:rPr>
                <w:sz w:val="22"/>
                <w:szCs w:val="22"/>
                <w:lang w:val="en-GB"/>
              </w:rPr>
            </w:pPr>
          </w:p>
        </w:tc>
        <w:tc>
          <w:tcPr>
            <w:tcW w:w="680" w:type="dxa"/>
            <w:tcBorders>
              <w:top w:val="single" w:sz="12" w:space="0" w:color="auto"/>
              <w:left w:val="single" w:sz="6" w:space="0" w:color="auto"/>
              <w:bottom w:val="single" w:sz="6" w:space="0" w:color="auto"/>
              <w:right w:val="single" w:sz="6" w:space="0" w:color="auto"/>
            </w:tcBorders>
          </w:tcPr>
          <w:p w14:paraId="194C0B15" w14:textId="77777777" w:rsidR="00620F25" w:rsidRPr="00DB209B" w:rsidRDefault="00620F25" w:rsidP="00073A90">
            <w:pPr>
              <w:jc w:val="both"/>
              <w:rPr>
                <w:sz w:val="22"/>
                <w:szCs w:val="22"/>
                <w:lang w:val="en-GB"/>
              </w:rPr>
            </w:pPr>
          </w:p>
        </w:tc>
        <w:tc>
          <w:tcPr>
            <w:tcW w:w="680" w:type="dxa"/>
            <w:tcBorders>
              <w:top w:val="single" w:sz="12" w:space="0" w:color="auto"/>
              <w:left w:val="single" w:sz="6" w:space="0" w:color="auto"/>
              <w:bottom w:val="single" w:sz="6" w:space="0" w:color="auto"/>
              <w:right w:val="single" w:sz="6" w:space="0" w:color="auto"/>
            </w:tcBorders>
          </w:tcPr>
          <w:p w14:paraId="1551D82F" w14:textId="77777777" w:rsidR="00620F25" w:rsidRPr="00DB209B" w:rsidRDefault="00620F25" w:rsidP="00073A90">
            <w:pPr>
              <w:jc w:val="both"/>
              <w:rPr>
                <w:sz w:val="22"/>
                <w:szCs w:val="22"/>
                <w:lang w:val="en-GB"/>
              </w:rPr>
            </w:pPr>
          </w:p>
        </w:tc>
        <w:tc>
          <w:tcPr>
            <w:tcW w:w="680" w:type="dxa"/>
            <w:tcBorders>
              <w:top w:val="single" w:sz="12" w:space="0" w:color="auto"/>
              <w:left w:val="single" w:sz="6" w:space="0" w:color="auto"/>
              <w:bottom w:val="single" w:sz="6" w:space="0" w:color="auto"/>
              <w:right w:val="single" w:sz="6" w:space="0" w:color="auto"/>
            </w:tcBorders>
          </w:tcPr>
          <w:p w14:paraId="7FDF3559" w14:textId="77777777" w:rsidR="00620F25" w:rsidRPr="00DB209B" w:rsidRDefault="00620F25" w:rsidP="00073A90">
            <w:pPr>
              <w:jc w:val="both"/>
              <w:rPr>
                <w:sz w:val="22"/>
                <w:szCs w:val="22"/>
                <w:lang w:val="en-GB"/>
              </w:rPr>
            </w:pPr>
          </w:p>
        </w:tc>
        <w:tc>
          <w:tcPr>
            <w:tcW w:w="680" w:type="dxa"/>
            <w:tcBorders>
              <w:top w:val="single" w:sz="12" w:space="0" w:color="auto"/>
              <w:left w:val="single" w:sz="6" w:space="0" w:color="auto"/>
              <w:bottom w:val="single" w:sz="6" w:space="0" w:color="auto"/>
              <w:right w:val="double" w:sz="4" w:space="0" w:color="auto"/>
            </w:tcBorders>
          </w:tcPr>
          <w:p w14:paraId="310E92F7" w14:textId="77777777" w:rsidR="00620F25" w:rsidRPr="00DB209B" w:rsidRDefault="00620F25" w:rsidP="00073A90">
            <w:pPr>
              <w:jc w:val="both"/>
              <w:rPr>
                <w:sz w:val="22"/>
                <w:szCs w:val="22"/>
                <w:lang w:val="en-GB"/>
              </w:rPr>
            </w:pPr>
          </w:p>
        </w:tc>
      </w:tr>
      <w:tr w:rsidR="00620F25" w:rsidRPr="00DB209B" w14:paraId="0A137104" w14:textId="77777777" w:rsidTr="00620F25">
        <w:tc>
          <w:tcPr>
            <w:tcW w:w="454" w:type="dxa"/>
            <w:tcBorders>
              <w:top w:val="single" w:sz="6" w:space="0" w:color="auto"/>
              <w:left w:val="double" w:sz="4" w:space="0" w:color="auto"/>
              <w:bottom w:val="single" w:sz="6" w:space="0" w:color="auto"/>
            </w:tcBorders>
            <w:vAlign w:val="center"/>
          </w:tcPr>
          <w:p w14:paraId="159F30DB" w14:textId="77777777" w:rsidR="00620F25" w:rsidRPr="00DB209B" w:rsidRDefault="00620F25" w:rsidP="00073A90">
            <w:pPr>
              <w:jc w:val="both"/>
              <w:rPr>
                <w:sz w:val="22"/>
                <w:szCs w:val="22"/>
                <w:lang w:val="en-GB"/>
              </w:rPr>
            </w:pPr>
            <w:r w:rsidRPr="00DB209B">
              <w:rPr>
                <w:sz w:val="22"/>
                <w:szCs w:val="22"/>
                <w:lang w:val="en-GB"/>
              </w:rPr>
              <w:t>2</w:t>
            </w:r>
          </w:p>
        </w:tc>
        <w:tc>
          <w:tcPr>
            <w:tcW w:w="3686" w:type="dxa"/>
            <w:tcBorders>
              <w:top w:val="single" w:sz="6" w:space="0" w:color="auto"/>
              <w:left w:val="single" w:sz="6" w:space="0" w:color="auto"/>
              <w:bottom w:val="single" w:sz="6" w:space="0" w:color="auto"/>
            </w:tcBorders>
          </w:tcPr>
          <w:p w14:paraId="1721F0B1"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C1B7372"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4289849"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466E103"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9D32EA5"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5B141D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C379D0A"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C904A7F"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686B703"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927D5DD"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8446F13"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4662C6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EC258F6"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double" w:sz="4" w:space="0" w:color="auto"/>
            </w:tcBorders>
          </w:tcPr>
          <w:p w14:paraId="00DBC4A4" w14:textId="77777777" w:rsidR="00620F25" w:rsidRPr="00DB209B" w:rsidRDefault="00620F25" w:rsidP="00073A90">
            <w:pPr>
              <w:jc w:val="both"/>
              <w:rPr>
                <w:sz w:val="22"/>
                <w:szCs w:val="22"/>
                <w:lang w:val="en-GB"/>
              </w:rPr>
            </w:pPr>
          </w:p>
        </w:tc>
      </w:tr>
      <w:tr w:rsidR="00620F25" w:rsidRPr="00DB209B" w14:paraId="0BFEA0BB" w14:textId="77777777" w:rsidTr="00620F25">
        <w:tc>
          <w:tcPr>
            <w:tcW w:w="454" w:type="dxa"/>
            <w:tcBorders>
              <w:top w:val="single" w:sz="6" w:space="0" w:color="auto"/>
              <w:left w:val="double" w:sz="4" w:space="0" w:color="auto"/>
              <w:bottom w:val="single" w:sz="6" w:space="0" w:color="auto"/>
            </w:tcBorders>
            <w:vAlign w:val="center"/>
          </w:tcPr>
          <w:p w14:paraId="26E36B17" w14:textId="77777777" w:rsidR="00620F25" w:rsidRPr="00DB209B" w:rsidRDefault="00620F25" w:rsidP="00073A90">
            <w:pPr>
              <w:jc w:val="both"/>
              <w:rPr>
                <w:sz w:val="22"/>
                <w:szCs w:val="22"/>
                <w:lang w:val="en-GB"/>
              </w:rPr>
            </w:pPr>
            <w:r w:rsidRPr="00DB209B">
              <w:rPr>
                <w:sz w:val="22"/>
                <w:szCs w:val="22"/>
                <w:lang w:val="en-GB"/>
              </w:rPr>
              <w:t>3</w:t>
            </w:r>
          </w:p>
        </w:tc>
        <w:tc>
          <w:tcPr>
            <w:tcW w:w="3686" w:type="dxa"/>
            <w:tcBorders>
              <w:top w:val="single" w:sz="6" w:space="0" w:color="auto"/>
              <w:left w:val="single" w:sz="6" w:space="0" w:color="auto"/>
              <w:bottom w:val="single" w:sz="6" w:space="0" w:color="auto"/>
            </w:tcBorders>
          </w:tcPr>
          <w:p w14:paraId="7D901F04"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D02D3DB"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08629F1"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603AA91"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5B33000"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6455A19"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D9E52B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DD803F4"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31CA0CC"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C51A75F"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438ECB9E"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82639A6"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4D7E798F"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double" w:sz="4" w:space="0" w:color="auto"/>
            </w:tcBorders>
          </w:tcPr>
          <w:p w14:paraId="080A3E24" w14:textId="77777777" w:rsidR="00620F25" w:rsidRPr="00DB209B" w:rsidRDefault="00620F25" w:rsidP="00073A90">
            <w:pPr>
              <w:jc w:val="both"/>
              <w:rPr>
                <w:sz w:val="22"/>
                <w:szCs w:val="22"/>
                <w:lang w:val="en-GB"/>
              </w:rPr>
            </w:pPr>
          </w:p>
        </w:tc>
      </w:tr>
      <w:tr w:rsidR="00620F25" w:rsidRPr="00DB209B" w14:paraId="56642CBF" w14:textId="77777777" w:rsidTr="00620F25">
        <w:tc>
          <w:tcPr>
            <w:tcW w:w="454" w:type="dxa"/>
            <w:tcBorders>
              <w:top w:val="single" w:sz="6" w:space="0" w:color="auto"/>
              <w:left w:val="double" w:sz="4" w:space="0" w:color="auto"/>
              <w:bottom w:val="single" w:sz="6" w:space="0" w:color="auto"/>
            </w:tcBorders>
            <w:vAlign w:val="center"/>
          </w:tcPr>
          <w:p w14:paraId="4268DB82" w14:textId="77777777" w:rsidR="00620F25" w:rsidRPr="00DB209B" w:rsidRDefault="00620F25" w:rsidP="00073A90">
            <w:pPr>
              <w:jc w:val="both"/>
              <w:rPr>
                <w:sz w:val="22"/>
                <w:szCs w:val="22"/>
                <w:lang w:val="en-GB"/>
              </w:rPr>
            </w:pPr>
            <w:r w:rsidRPr="00DB209B">
              <w:rPr>
                <w:sz w:val="22"/>
                <w:szCs w:val="22"/>
                <w:lang w:val="en-GB"/>
              </w:rPr>
              <w:t>4</w:t>
            </w:r>
          </w:p>
        </w:tc>
        <w:tc>
          <w:tcPr>
            <w:tcW w:w="3686" w:type="dxa"/>
            <w:tcBorders>
              <w:top w:val="single" w:sz="6" w:space="0" w:color="auto"/>
              <w:left w:val="single" w:sz="6" w:space="0" w:color="auto"/>
              <w:bottom w:val="single" w:sz="6" w:space="0" w:color="auto"/>
            </w:tcBorders>
          </w:tcPr>
          <w:p w14:paraId="4BB9DF32"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4B45A41"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5F74855"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A9E9AC0"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1A3A89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E8797F9"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2DE139B"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CA30DBA"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652926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8C760BE"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3D7455F"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448D1A2A"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4319020"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double" w:sz="4" w:space="0" w:color="auto"/>
            </w:tcBorders>
          </w:tcPr>
          <w:p w14:paraId="2C7317C8" w14:textId="77777777" w:rsidR="00620F25" w:rsidRPr="00DB209B" w:rsidRDefault="00620F25" w:rsidP="00073A90">
            <w:pPr>
              <w:jc w:val="both"/>
              <w:rPr>
                <w:sz w:val="22"/>
                <w:szCs w:val="22"/>
                <w:lang w:val="en-GB"/>
              </w:rPr>
            </w:pPr>
          </w:p>
        </w:tc>
      </w:tr>
      <w:tr w:rsidR="00620F25" w:rsidRPr="00DB209B" w14:paraId="35ADE557" w14:textId="77777777" w:rsidTr="00620F25">
        <w:tc>
          <w:tcPr>
            <w:tcW w:w="454" w:type="dxa"/>
            <w:tcBorders>
              <w:top w:val="single" w:sz="6" w:space="0" w:color="auto"/>
              <w:left w:val="double" w:sz="4" w:space="0" w:color="auto"/>
              <w:bottom w:val="single" w:sz="6" w:space="0" w:color="auto"/>
            </w:tcBorders>
            <w:vAlign w:val="center"/>
          </w:tcPr>
          <w:p w14:paraId="5C15741A" w14:textId="77777777" w:rsidR="00620F25" w:rsidRPr="00DB209B" w:rsidRDefault="00620F25" w:rsidP="00073A90">
            <w:pPr>
              <w:jc w:val="both"/>
              <w:rPr>
                <w:sz w:val="22"/>
                <w:szCs w:val="22"/>
                <w:lang w:val="en-GB"/>
              </w:rPr>
            </w:pPr>
            <w:r w:rsidRPr="00DB209B">
              <w:rPr>
                <w:sz w:val="22"/>
                <w:szCs w:val="22"/>
                <w:lang w:val="en-GB"/>
              </w:rPr>
              <w:t>5</w:t>
            </w:r>
          </w:p>
        </w:tc>
        <w:tc>
          <w:tcPr>
            <w:tcW w:w="3686" w:type="dxa"/>
            <w:tcBorders>
              <w:top w:val="single" w:sz="6" w:space="0" w:color="auto"/>
              <w:left w:val="single" w:sz="6" w:space="0" w:color="auto"/>
              <w:bottom w:val="single" w:sz="6" w:space="0" w:color="auto"/>
            </w:tcBorders>
          </w:tcPr>
          <w:p w14:paraId="3E13E5AF"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C5F350E"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B8322B2"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40D6BA84"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8BE281B"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2155899"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7F48F52"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4C2AF6EF"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7501DDC"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479652D2"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CF40A3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938EE91"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482523FE"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double" w:sz="4" w:space="0" w:color="auto"/>
            </w:tcBorders>
          </w:tcPr>
          <w:p w14:paraId="53E28FA7" w14:textId="77777777" w:rsidR="00620F25" w:rsidRPr="00DB209B" w:rsidRDefault="00620F25" w:rsidP="00073A90">
            <w:pPr>
              <w:jc w:val="both"/>
              <w:rPr>
                <w:sz w:val="22"/>
                <w:szCs w:val="22"/>
                <w:lang w:val="en-GB"/>
              </w:rPr>
            </w:pPr>
          </w:p>
        </w:tc>
      </w:tr>
      <w:tr w:rsidR="00620F25" w:rsidRPr="00DB209B" w14:paraId="6A69FD07" w14:textId="77777777" w:rsidTr="00620F25">
        <w:tc>
          <w:tcPr>
            <w:tcW w:w="454" w:type="dxa"/>
            <w:tcBorders>
              <w:top w:val="single" w:sz="6" w:space="0" w:color="auto"/>
              <w:left w:val="double" w:sz="4" w:space="0" w:color="auto"/>
              <w:bottom w:val="single" w:sz="6" w:space="0" w:color="auto"/>
            </w:tcBorders>
            <w:vAlign w:val="center"/>
          </w:tcPr>
          <w:p w14:paraId="6B44151E" w14:textId="77777777" w:rsidR="00620F25" w:rsidRPr="00DB209B" w:rsidRDefault="00620F25" w:rsidP="00073A90">
            <w:pPr>
              <w:jc w:val="both"/>
              <w:rPr>
                <w:sz w:val="22"/>
                <w:szCs w:val="22"/>
                <w:lang w:val="en-GB"/>
              </w:rPr>
            </w:pPr>
          </w:p>
        </w:tc>
        <w:tc>
          <w:tcPr>
            <w:tcW w:w="3686" w:type="dxa"/>
            <w:tcBorders>
              <w:top w:val="single" w:sz="6" w:space="0" w:color="auto"/>
              <w:left w:val="single" w:sz="6" w:space="0" w:color="auto"/>
              <w:bottom w:val="single" w:sz="6" w:space="0" w:color="auto"/>
            </w:tcBorders>
          </w:tcPr>
          <w:p w14:paraId="2DEB09EC"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CE87D79" w14:textId="77777777" w:rsidR="00620F25" w:rsidRPr="00DB209B" w:rsidRDefault="00620F25" w:rsidP="00073A90">
            <w:pPr>
              <w:pStyle w:val="Header"/>
              <w:tabs>
                <w:tab w:val="clear" w:pos="4320"/>
                <w:tab w:val="clear" w:pos="8640"/>
              </w:tabs>
              <w:jc w:val="both"/>
              <w:rPr>
                <w:sz w:val="22"/>
                <w:szCs w:val="22"/>
                <w:lang w:val="en-GB" w:eastAsia="it-IT"/>
              </w:rPr>
            </w:pPr>
          </w:p>
        </w:tc>
        <w:tc>
          <w:tcPr>
            <w:tcW w:w="680" w:type="dxa"/>
            <w:tcBorders>
              <w:top w:val="single" w:sz="6" w:space="0" w:color="auto"/>
              <w:left w:val="single" w:sz="6" w:space="0" w:color="auto"/>
              <w:bottom w:val="single" w:sz="6" w:space="0" w:color="auto"/>
              <w:right w:val="single" w:sz="6" w:space="0" w:color="auto"/>
            </w:tcBorders>
          </w:tcPr>
          <w:p w14:paraId="6E226385"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850D9FB"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0C744FC"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47AE2002"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E0EC9DC"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862F4A9"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750B510"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E3EED1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F1A9A1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A966589"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6C1F1F0"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double" w:sz="4" w:space="0" w:color="auto"/>
            </w:tcBorders>
          </w:tcPr>
          <w:p w14:paraId="396B74BB" w14:textId="77777777" w:rsidR="00620F25" w:rsidRPr="00DB209B" w:rsidRDefault="00620F25" w:rsidP="00073A90">
            <w:pPr>
              <w:jc w:val="both"/>
              <w:rPr>
                <w:sz w:val="22"/>
                <w:szCs w:val="22"/>
                <w:lang w:val="en-GB"/>
              </w:rPr>
            </w:pPr>
          </w:p>
        </w:tc>
      </w:tr>
      <w:tr w:rsidR="00620F25" w:rsidRPr="00DB209B" w14:paraId="3274725F" w14:textId="77777777" w:rsidTr="00620F25">
        <w:tc>
          <w:tcPr>
            <w:tcW w:w="454" w:type="dxa"/>
            <w:tcBorders>
              <w:top w:val="single" w:sz="6" w:space="0" w:color="auto"/>
              <w:left w:val="double" w:sz="4" w:space="0" w:color="auto"/>
              <w:bottom w:val="single" w:sz="6" w:space="0" w:color="auto"/>
            </w:tcBorders>
            <w:vAlign w:val="center"/>
          </w:tcPr>
          <w:p w14:paraId="7F1CE03D" w14:textId="77777777" w:rsidR="00620F25" w:rsidRPr="00DB209B" w:rsidRDefault="00620F25" w:rsidP="00073A90">
            <w:pPr>
              <w:jc w:val="both"/>
              <w:rPr>
                <w:sz w:val="22"/>
                <w:szCs w:val="22"/>
                <w:lang w:val="en-GB"/>
              </w:rPr>
            </w:pPr>
          </w:p>
        </w:tc>
        <w:tc>
          <w:tcPr>
            <w:tcW w:w="3686" w:type="dxa"/>
            <w:tcBorders>
              <w:top w:val="single" w:sz="6" w:space="0" w:color="auto"/>
              <w:left w:val="single" w:sz="6" w:space="0" w:color="auto"/>
              <w:bottom w:val="single" w:sz="6" w:space="0" w:color="auto"/>
            </w:tcBorders>
          </w:tcPr>
          <w:p w14:paraId="11D3772E"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88FCC4A"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F9D3602"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D2DBFC6"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F22C8A0"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47776B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6124D74"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732487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F12B13A"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B260086"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4BEED14C"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3E0286D"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97BB2F0"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double" w:sz="4" w:space="0" w:color="auto"/>
            </w:tcBorders>
          </w:tcPr>
          <w:p w14:paraId="498C9D1E" w14:textId="77777777" w:rsidR="00620F25" w:rsidRPr="00DB209B" w:rsidRDefault="00620F25" w:rsidP="00073A90">
            <w:pPr>
              <w:jc w:val="both"/>
              <w:rPr>
                <w:sz w:val="22"/>
                <w:szCs w:val="22"/>
                <w:lang w:val="en-GB"/>
              </w:rPr>
            </w:pPr>
          </w:p>
        </w:tc>
      </w:tr>
      <w:tr w:rsidR="00620F25" w:rsidRPr="00DB209B" w14:paraId="5C6F65F5" w14:textId="77777777" w:rsidTr="00620F25">
        <w:tc>
          <w:tcPr>
            <w:tcW w:w="454" w:type="dxa"/>
            <w:tcBorders>
              <w:top w:val="single" w:sz="6" w:space="0" w:color="auto"/>
              <w:left w:val="double" w:sz="4" w:space="0" w:color="auto"/>
              <w:bottom w:val="single" w:sz="6" w:space="0" w:color="auto"/>
            </w:tcBorders>
            <w:vAlign w:val="center"/>
          </w:tcPr>
          <w:p w14:paraId="3854849F" w14:textId="77777777" w:rsidR="00620F25" w:rsidRPr="00DB209B" w:rsidRDefault="00620F25" w:rsidP="00073A90">
            <w:pPr>
              <w:jc w:val="both"/>
              <w:rPr>
                <w:sz w:val="22"/>
                <w:szCs w:val="22"/>
                <w:lang w:val="en-GB"/>
              </w:rPr>
            </w:pPr>
          </w:p>
        </w:tc>
        <w:tc>
          <w:tcPr>
            <w:tcW w:w="3686" w:type="dxa"/>
            <w:tcBorders>
              <w:top w:val="single" w:sz="6" w:space="0" w:color="auto"/>
              <w:left w:val="single" w:sz="6" w:space="0" w:color="auto"/>
              <w:bottom w:val="single" w:sz="6" w:space="0" w:color="auto"/>
            </w:tcBorders>
          </w:tcPr>
          <w:p w14:paraId="1D70A6FF"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5C3594F"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245E8EB"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F054235"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47C9C5FE"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2BD79D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9F7FB6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9749781"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8E4F7B9"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3002F19"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91BC971"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A0BDB86"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3F19DF6"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double" w:sz="4" w:space="0" w:color="auto"/>
            </w:tcBorders>
          </w:tcPr>
          <w:p w14:paraId="4745D0FD" w14:textId="77777777" w:rsidR="00620F25" w:rsidRPr="00DB209B" w:rsidRDefault="00620F25" w:rsidP="00073A90">
            <w:pPr>
              <w:jc w:val="both"/>
              <w:rPr>
                <w:sz w:val="22"/>
                <w:szCs w:val="22"/>
                <w:lang w:val="en-GB"/>
              </w:rPr>
            </w:pPr>
          </w:p>
        </w:tc>
      </w:tr>
      <w:tr w:rsidR="00620F25" w:rsidRPr="00DB209B" w14:paraId="1D5BB78F" w14:textId="77777777" w:rsidTr="00620F25">
        <w:tc>
          <w:tcPr>
            <w:tcW w:w="454" w:type="dxa"/>
            <w:tcBorders>
              <w:top w:val="single" w:sz="6" w:space="0" w:color="auto"/>
              <w:left w:val="double" w:sz="4" w:space="0" w:color="auto"/>
              <w:bottom w:val="single" w:sz="6" w:space="0" w:color="auto"/>
            </w:tcBorders>
            <w:vAlign w:val="center"/>
          </w:tcPr>
          <w:p w14:paraId="38A73EFF" w14:textId="77777777" w:rsidR="00620F25" w:rsidRPr="00DB209B" w:rsidRDefault="00620F25" w:rsidP="00073A90">
            <w:pPr>
              <w:jc w:val="both"/>
              <w:rPr>
                <w:sz w:val="22"/>
                <w:szCs w:val="22"/>
                <w:lang w:val="en-GB"/>
              </w:rPr>
            </w:pPr>
          </w:p>
        </w:tc>
        <w:tc>
          <w:tcPr>
            <w:tcW w:w="3686" w:type="dxa"/>
            <w:tcBorders>
              <w:top w:val="single" w:sz="6" w:space="0" w:color="auto"/>
              <w:left w:val="single" w:sz="6" w:space="0" w:color="auto"/>
              <w:bottom w:val="single" w:sz="6" w:space="0" w:color="auto"/>
            </w:tcBorders>
          </w:tcPr>
          <w:p w14:paraId="0328920F"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4677FF9F"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4965D1F"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77F170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1A313D4"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83C6CE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12ABF4B"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FF9A2B3"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6E369A4"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D58B6C3"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F6805D2"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4B41EDB"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D10A20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double" w:sz="4" w:space="0" w:color="auto"/>
            </w:tcBorders>
          </w:tcPr>
          <w:p w14:paraId="4224EB17" w14:textId="77777777" w:rsidR="00620F25" w:rsidRPr="00DB209B" w:rsidRDefault="00620F25" w:rsidP="00073A90">
            <w:pPr>
              <w:jc w:val="both"/>
              <w:rPr>
                <w:sz w:val="22"/>
                <w:szCs w:val="22"/>
                <w:lang w:val="en-GB"/>
              </w:rPr>
            </w:pPr>
          </w:p>
        </w:tc>
      </w:tr>
      <w:tr w:rsidR="00620F25" w:rsidRPr="00DB209B" w14:paraId="1ADE5658" w14:textId="77777777" w:rsidTr="00620F25">
        <w:tc>
          <w:tcPr>
            <w:tcW w:w="454" w:type="dxa"/>
            <w:tcBorders>
              <w:top w:val="single" w:sz="6" w:space="0" w:color="auto"/>
              <w:left w:val="double" w:sz="4" w:space="0" w:color="auto"/>
              <w:bottom w:val="single" w:sz="6" w:space="0" w:color="auto"/>
            </w:tcBorders>
            <w:vAlign w:val="center"/>
          </w:tcPr>
          <w:p w14:paraId="629DB97F" w14:textId="77777777" w:rsidR="00620F25" w:rsidRPr="00DB209B" w:rsidRDefault="00620F25" w:rsidP="00073A90">
            <w:pPr>
              <w:jc w:val="both"/>
              <w:rPr>
                <w:sz w:val="22"/>
                <w:szCs w:val="22"/>
                <w:lang w:val="en-GB"/>
              </w:rPr>
            </w:pPr>
          </w:p>
        </w:tc>
        <w:tc>
          <w:tcPr>
            <w:tcW w:w="3686" w:type="dxa"/>
            <w:tcBorders>
              <w:top w:val="single" w:sz="6" w:space="0" w:color="auto"/>
              <w:left w:val="single" w:sz="6" w:space="0" w:color="auto"/>
              <w:bottom w:val="single" w:sz="6" w:space="0" w:color="auto"/>
            </w:tcBorders>
          </w:tcPr>
          <w:p w14:paraId="57E2211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91C5509"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EF70066"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4D749DC"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23939B1"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866FAB2"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1AC2566"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423B6BC"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9262DBB"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8B513E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5C9953C"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16ECC21"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299E3B5"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double" w:sz="4" w:space="0" w:color="auto"/>
            </w:tcBorders>
          </w:tcPr>
          <w:p w14:paraId="54C168CD" w14:textId="77777777" w:rsidR="00620F25" w:rsidRPr="00DB209B" w:rsidRDefault="00620F25" w:rsidP="00073A90">
            <w:pPr>
              <w:jc w:val="both"/>
              <w:rPr>
                <w:sz w:val="22"/>
                <w:szCs w:val="22"/>
                <w:lang w:val="en-GB"/>
              </w:rPr>
            </w:pPr>
          </w:p>
        </w:tc>
      </w:tr>
      <w:tr w:rsidR="00620F25" w:rsidRPr="00DB209B" w14:paraId="73FA8401" w14:textId="77777777" w:rsidTr="00620F25">
        <w:tc>
          <w:tcPr>
            <w:tcW w:w="454" w:type="dxa"/>
            <w:tcBorders>
              <w:top w:val="single" w:sz="6" w:space="0" w:color="auto"/>
              <w:left w:val="double" w:sz="4" w:space="0" w:color="auto"/>
              <w:bottom w:val="single" w:sz="6" w:space="0" w:color="auto"/>
            </w:tcBorders>
            <w:vAlign w:val="center"/>
          </w:tcPr>
          <w:p w14:paraId="5EA32796" w14:textId="77777777" w:rsidR="00620F25" w:rsidRPr="00DB209B" w:rsidRDefault="00620F25" w:rsidP="00073A90">
            <w:pPr>
              <w:jc w:val="both"/>
              <w:rPr>
                <w:sz w:val="22"/>
                <w:szCs w:val="22"/>
                <w:lang w:val="en-GB"/>
              </w:rPr>
            </w:pPr>
          </w:p>
        </w:tc>
        <w:tc>
          <w:tcPr>
            <w:tcW w:w="3686" w:type="dxa"/>
            <w:tcBorders>
              <w:top w:val="single" w:sz="6" w:space="0" w:color="auto"/>
              <w:left w:val="single" w:sz="6" w:space="0" w:color="auto"/>
              <w:bottom w:val="single" w:sz="6" w:space="0" w:color="auto"/>
            </w:tcBorders>
          </w:tcPr>
          <w:p w14:paraId="3432997B"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436E46B"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8E5A375"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CBC770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52F11E0"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9CD790C"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AA97D73"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33E988A"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36ED86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E709AF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0F5F4BB"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6BAA5A4"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1715A3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double" w:sz="4" w:space="0" w:color="auto"/>
            </w:tcBorders>
          </w:tcPr>
          <w:p w14:paraId="549F07C9" w14:textId="77777777" w:rsidR="00620F25" w:rsidRPr="00DB209B" w:rsidRDefault="00620F25" w:rsidP="00073A90">
            <w:pPr>
              <w:jc w:val="both"/>
              <w:rPr>
                <w:sz w:val="22"/>
                <w:szCs w:val="22"/>
                <w:lang w:val="en-GB"/>
              </w:rPr>
            </w:pPr>
          </w:p>
        </w:tc>
      </w:tr>
      <w:tr w:rsidR="00620F25" w:rsidRPr="00DB209B" w14:paraId="6FC6D0F2" w14:textId="77777777" w:rsidTr="00620F25">
        <w:tc>
          <w:tcPr>
            <w:tcW w:w="454" w:type="dxa"/>
            <w:tcBorders>
              <w:top w:val="single" w:sz="6" w:space="0" w:color="auto"/>
              <w:left w:val="double" w:sz="4" w:space="0" w:color="auto"/>
              <w:bottom w:val="single" w:sz="6" w:space="0" w:color="auto"/>
            </w:tcBorders>
            <w:vAlign w:val="center"/>
          </w:tcPr>
          <w:p w14:paraId="6CA72055" w14:textId="77777777" w:rsidR="00620F25" w:rsidRPr="00DB209B" w:rsidRDefault="00620F25" w:rsidP="00073A90">
            <w:pPr>
              <w:jc w:val="both"/>
              <w:rPr>
                <w:sz w:val="22"/>
                <w:szCs w:val="22"/>
                <w:lang w:val="en-GB"/>
              </w:rPr>
            </w:pPr>
          </w:p>
        </w:tc>
        <w:tc>
          <w:tcPr>
            <w:tcW w:w="3686" w:type="dxa"/>
            <w:tcBorders>
              <w:top w:val="single" w:sz="6" w:space="0" w:color="auto"/>
              <w:left w:val="single" w:sz="6" w:space="0" w:color="auto"/>
              <w:bottom w:val="single" w:sz="6" w:space="0" w:color="auto"/>
            </w:tcBorders>
          </w:tcPr>
          <w:p w14:paraId="62905463"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6024F60"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1AC07EB"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FB88762"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52E793E"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2EE13AA"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2756049"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BFBB05A"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1A952BF"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7D8525D"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0DC7F9F"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618B554"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CF124B2"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double" w:sz="4" w:space="0" w:color="auto"/>
            </w:tcBorders>
          </w:tcPr>
          <w:p w14:paraId="6A198316" w14:textId="77777777" w:rsidR="00620F25" w:rsidRPr="00DB209B" w:rsidRDefault="00620F25" w:rsidP="00073A90">
            <w:pPr>
              <w:jc w:val="both"/>
              <w:rPr>
                <w:sz w:val="22"/>
                <w:szCs w:val="22"/>
                <w:lang w:val="en-GB"/>
              </w:rPr>
            </w:pPr>
          </w:p>
        </w:tc>
      </w:tr>
      <w:tr w:rsidR="00620F25" w:rsidRPr="00DB209B" w14:paraId="26EFDC86" w14:textId="77777777" w:rsidTr="00620F25">
        <w:tc>
          <w:tcPr>
            <w:tcW w:w="454" w:type="dxa"/>
            <w:tcBorders>
              <w:top w:val="single" w:sz="6" w:space="0" w:color="auto"/>
              <w:left w:val="double" w:sz="4" w:space="0" w:color="auto"/>
              <w:bottom w:val="single" w:sz="6" w:space="0" w:color="auto"/>
            </w:tcBorders>
            <w:vAlign w:val="center"/>
          </w:tcPr>
          <w:p w14:paraId="394AD64A" w14:textId="77777777" w:rsidR="00620F25" w:rsidRPr="00DB209B" w:rsidRDefault="00620F25" w:rsidP="00073A90">
            <w:pPr>
              <w:jc w:val="both"/>
              <w:rPr>
                <w:sz w:val="22"/>
                <w:szCs w:val="22"/>
                <w:lang w:val="en-GB"/>
              </w:rPr>
            </w:pPr>
          </w:p>
        </w:tc>
        <w:tc>
          <w:tcPr>
            <w:tcW w:w="3686" w:type="dxa"/>
            <w:tcBorders>
              <w:top w:val="single" w:sz="6" w:space="0" w:color="auto"/>
              <w:left w:val="single" w:sz="6" w:space="0" w:color="auto"/>
              <w:bottom w:val="single" w:sz="6" w:space="0" w:color="auto"/>
            </w:tcBorders>
          </w:tcPr>
          <w:p w14:paraId="070BB0D3"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68B3D41"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6B9E612"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4BBF2E5"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961F110"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D69E3A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24F6CA4"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C07836E"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749E11E"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84DF153"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12FC430"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4086206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4960DBF"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double" w:sz="4" w:space="0" w:color="auto"/>
            </w:tcBorders>
          </w:tcPr>
          <w:p w14:paraId="3B9A3BAB" w14:textId="77777777" w:rsidR="00620F25" w:rsidRPr="00DB209B" w:rsidRDefault="00620F25" w:rsidP="00073A90">
            <w:pPr>
              <w:jc w:val="both"/>
              <w:rPr>
                <w:sz w:val="22"/>
                <w:szCs w:val="22"/>
                <w:lang w:val="en-GB"/>
              </w:rPr>
            </w:pPr>
          </w:p>
        </w:tc>
      </w:tr>
      <w:tr w:rsidR="00620F25" w:rsidRPr="00DB209B" w14:paraId="13784FD9" w14:textId="77777777" w:rsidTr="00620F25">
        <w:tc>
          <w:tcPr>
            <w:tcW w:w="454" w:type="dxa"/>
            <w:tcBorders>
              <w:top w:val="single" w:sz="6" w:space="0" w:color="auto"/>
              <w:left w:val="double" w:sz="4" w:space="0" w:color="auto"/>
              <w:bottom w:val="single" w:sz="6" w:space="0" w:color="auto"/>
            </w:tcBorders>
            <w:vAlign w:val="center"/>
          </w:tcPr>
          <w:p w14:paraId="5AEBCC81" w14:textId="77777777" w:rsidR="00620F25" w:rsidRPr="00DB209B" w:rsidRDefault="00620F25" w:rsidP="00073A90">
            <w:pPr>
              <w:jc w:val="both"/>
              <w:rPr>
                <w:sz w:val="22"/>
                <w:szCs w:val="22"/>
                <w:lang w:val="en-GB"/>
              </w:rPr>
            </w:pPr>
          </w:p>
        </w:tc>
        <w:tc>
          <w:tcPr>
            <w:tcW w:w="3686" w:type="dxa"/>
            <w:tcBorders>
              <w:top w:val="single" w:sz="6" w:space="0" w:color="auto"/>
              <w:left w:val="single" w:sz="6" w:space="0" w:color="auto"/>
              <w:bottom w:val="single" w:sz="6" w:space="0" w:color="auto"/>
            </w:tcBorders>
          </w:tcPr>
          <w:p w14:paraId="23116A2D"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E22F6BE"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4E60D24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36FE65A"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6E4EE80"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79E7C3E"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61124E6"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AC1653E"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855E5A0"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256E665"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4AD17E2B"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1E20A6A"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7B679B2"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double" w:sz="4" w:space="0" w:color="auto"/>
            </w:tcBorders>
          </w:tcPr>
          <w:p w14:paraId="6E677ECC" w14:textId="77777777" w:rsidR="00620F25" w:rsidRPr="00DB209B" w:rsidRDefault="00620F25" w:rsidP="00073A90">
            <w:pPr>
              <w:jc w:val="both"/>
              <w:rPr>
                <w:sz w:val="22"/>
                <w:szCs w:val="22"/>
                <w:lang w:val="en-GB"/>
              </w:rPr>
            </w:pPr>
          </w:p>
        </w:tc>
      </w:tr>
      <w:tr w:rsidR="00620F25" w:rsidRPr="00DB209B" w14:paraId="7D37B0E8" w14:textId="77777777" w:rsidTr="00620F25">
        <w:tc>
          <w:tcPr>
            <w:tcW w:w="454" w:type="dxa"/>
            <w:tcBorders>
              <w:top w:val="single" w:sz="6" w:space="0" w:color="auto"/>
              <w:left w:val="double" w:sz="4" w:space="0" w:color="auto"/>
              <w:bottom w:val="single" w:sz="6" w:space="0" w:color="auto"/>
            </w:tcBorders>
            <w:vAlign w:val="center"/>
          </w:tcPr>
          <w:p w14:paraId="099BF580" w14:textId="77777777" w:rsidR="00620F25" w:rsidRPr="00DB209B" w:rsidRDefault="00620F25" w:rsidP="00073A90">
            <w:pPr>
              <w:jc w:val="both"/>
              <w:rPr>
                <w:sz w:val="22"/>
                <w:szCs w:val="22"/>
                <w:lang w:val="en-GB"/>
              </w:rPr>
            </w:pPr>
          </w:p>
        </w:tc>
        <w:tc>
          <w:tcPr>
            <w:tcW w:w="3686" w:type="dxa"/>
            <w:tcBorders>
              <w:top w:val="single" w:sz="6" w:space="0" w:color="auto"/>
              <w:left w:val="single" w:sz="6" w:space="0" w:color="auto"/>
              <w:bottom w:val="single" w:sz="6" w:space="0" w:color="auto"/>
            </w:tcBorders>
          </w:tcPr>
          <w:p w14:paraId="3F25F5C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E52E20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CB627B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31E9D61"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8885C6B"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24E47F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02BB96D"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8757D9D"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E60C2FB"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124F3F2"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1AF5FD0"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FFB5A53"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8C4D8A0"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double" w:sz="4" w:space="0" w:color="auto"/>
            </w:tcBorders>
          </w:tcPr>
          <w:p w14:paraId="72B74DFC" w14:textId="77777777" w:rsidR="00620F25" w:rsidRPr="00DB209B" w:rsidRDefault="00620F25" w:rsidP="00073A90">
            <w:pPr>
              <w:jc w:val="both"/>
              <w:rPr>
                <w:sz w:val="22"/>
                <w:szCs w:val="22"/>
                <w:lang w:val="en-GB"/>
              </w:rPr>
            </w:pPr>
          </w:p>
        </w:tc>
      </w:tr>
      <w:tr w:rsidR="00620F25" w:rsidRPr="00DB209B" w14:paraId="481B4982" w14:textId="77777777" w:rsidTr="00620F25">
        <w:tc>
          <w:tcPr>
            <w:tcW w:w="454" w:type="dxa"/>
            <w:tcBorders>
              <w:top w:val="single" w:sz="6" w:space="0" w:color="auto"/>
              <w:left w:val="double" w:sz="4" w:space="0" w:color="auto"/>
              <w:bottom w:val="single" w:sz="6" w:space="0" w:color="auto"/>
            </w:tcBorders>
            <w:vAlign w:val="center"/>
          </w:tcPr>
          <w:p w14:paraId="5C8AB7EE" w14:textId="77777777" w:rsidR="00620F25" w:rsidRPr="00DB209B" w:rsidRDefault="00620F25" w:rsidP="00073A90">
            <w:pPr>
              <w:jc w:val="both"/>
              <w:rPr>
                <w:sz w:val="22"/>
                <w:szCs w:val="22"/>
                <w:lang w:val="en-GB"/>
              </w:rPr>
            </w:pPr>
          </w:p>
        </w:tc>
        <w:tc>
          <w:tcPr>
            <w:tcW w:w="3686" w:type="dxa"/>
            <w:tcBorders>
              <w:top w:val="single" w:sz="6" w:space="0" w:color="auto"/>
              <w:left w:val="single" w:sz="6" w:space="0" w:color="auto"/>
              <w:bottom w:val="single" w:sz="6" w:space="0" w:color="auto"/>
            </w:tcBorders>
          </w:tcPr>
          <w:p w14:paraId="50BF04D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4B29B513"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A14753E"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DE28F1C"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798F8DF"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290325D"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0E91232"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86BDE09"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D31B8E3"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78ED073"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CDFD2E0"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1A9A20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3B9F1C3"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double" w:sz="4" w:space="0" w:color="auto"/>
            </w:tcBorders>
          </w:tcPr>
          <w:p w14:paraId="5F7C8C32" w14:textId="77777777" w:rsidR="00620F25" w:rsidRPr="00DB209B" w:rsidRDefault="00620F25" w:rsidP="00073A90">
            <w:pPr>
              <w:jc w:val="both"/>
              <w:rPr>
                <w:sz w:val="22"/>
                <w:szCs w:val="22"/>
                <w:lang w:val="en-GB"/>
              </w:rPr>
            </w:pPr>
          </w:p>
        </w:tc>
      </w:tr>
      <w:tr w:rsidR="00620F25" w:rsidRPr="00DB209B" w14:paraId="2997CBA4" w14:textId="77777777" w:rsidTr="00620F25">
        <w:tc>
          <w:tcPr>
            <w:tcW w:w="454" w:type="dxa"/>
            <w:tcBorders>
              <w:top w:val="single" w:sz="6" w:space="0" w:color="auto"/>
              <w:left w:val="double" w:sz="4" w:space="0" w:color="auto"/>
              <w:bottom w:val="single" w:sz="6" w:space="0" w:color="auto"/>
            </w:tcBorders>
            <w:vAlign w:val="center"/>
          </w:tcPr>
          <w:p w14:paraId="59DFD6EB" w14:textId="77777777" w:rsidR="00620F25" w:rsidRPr="00DB209B" w:rsidRDefault="00620F25" w:rsidP="00073A90">
            <w:pPr>
              <w:jc w:val="both"/>
              <w:rPr>
                <w:sz w:val="22"/>
                <w:szCs w:val="22"/>
                <w:lang w:val="en-GB"/>
              </w:rPr>
            </w:pPr>
          </w:p>
        </w:tc>
        <w:tc>
          <w:tcPr>
            <w:tcW w:w="3686" w:type="dxa"/>
            <w:tcBorders>
              <w:top w:val="single" w:sz="6" w:space="0" w:color="auto"/>
              <w:left w:val="single" w:sz="6" w:space="0" w:color="auto"/>
              <w:bottom w:val="single" w:sz="6" w:space="0" w:color="auto"/>
            </w:tcBorders>
          </w:tcPr>
          <w:p w14:paraId="7B44D54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AB6F1D1"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7679D7D"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D11B7F3"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BCAC2B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C9CAD5C"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1B39C2F"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027B70FF"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4AAA9C6"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23FE12E"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7AE80CB"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C8FD8D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57E9BEE"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double" w:sz="4" w:space="0" w:color="auto"/>
            </w:tcBorders>
          </w:tcPr>
          <w:p w14:paraId="3530BB8C" w14:textId="77777777" w:rsidR="00620F25" w:rsidRPr="00DB209B" w:rsidRDefault="00620F25" w:rsidP="00073A90">
            <w:pPr>
              <w:jc w:val="both"/>
              <w:rPr>
                <w:sz w:val="22"/>
                <w:szCs w:val="22"/>
                <w:lang w:val="en-GB"/>
              </w:rPr>
            </w:pPr>
          </w:p>
        </w:tc>
      </w:tr>
      <w:tr w:rsidR="00620F25" w:rsidRPr="00DB209B" w14:paraId="28A106B0" w14:textId="77777777" w:rsidTr="00620F25">
        <w:tc>
          <w:tcPr>
            <w:tcW w:w="454" w:type="dxa"/>
            <w:tcBorders>
              <w:top w:val="single" w:sz="6" w:space="0" w:color="auto"/>
              <w:left w:val="double" w:sz="4" w:space="0" w:color="auto"/>
              <w:bottom w:val="single" w:sz="6" w:space="0" w:color="auto"/>
            </w:tcBorders>
            <w:vAlign w:val="center"/>
          </w:tcPr>
          <w:p w14:paraId="3F6C2DFE" w14:textId="77777777" w:rsidR="00620F25" w:rsidRPr="00DB209B" w:rsidRDefault="00620F25" w:rsidP="00073A90">
            <w:pPr>
              <w:ind w:left="-25"/>
              <w:jc w:val="both"/>
              <w:rPr>
                <w:sz w:val="22"/>
                <w:szCs w:val="22"/>
                <w:lang w:val="en-GB"/>
              </w:rPr>
            </w:pPr>
          </w:p>
        </w:tc>
        <w:tc>
          <w:tcPr>
            <w:tcW w:w="3686" w:type="dxa"/>
            <w:tcBorders>
              <w:top w:val="single" w:sz="6" w:space="0" w:color="auto"/>
              <w:left w:val="single" w:sz="6" w:space="0" w:color="auto"/>
              <w:bottom w:val="single" w:sz="6" w:space="0" w:color="auto"/>
            </w:tcBorders>
          </w:tcPr>
          <w:p w14:paraId="342D33D4" w14:textId="77777777" w:rsidR="00620F25" w:rsidRPr="00DB209B" w:rsidRDefault="00620F25" w:rsidP="00073A90">
            <w:pPr>
              <w:ind w:left="-25"/>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452A1B9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B7145F2"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439549CD"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13D2519"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1C511F1"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04E0691"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7C5ED57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5D3052E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21E960EE"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11384B5A"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37AF7AB6"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single" w:sz="6" w:space="0" w:color="auto"/>
            </w:tcBorders>
          </w:tcPr>
          <w:p w14:paraId="620368BD"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single" w:sz="6" w:space="0" w:color="auto"/>
              <w:right w:val="double" w:sz="4" w:space="0" w:color="auto"/>
            </w:tcBorders>
          </w:tcPr>
          <w:p w14:paraId="37D60595" w14:textId="77777777" w:rsidR="00620F25" w:rsidRPr="00DB209B" w:rsidRDefault="00620F25" w:rsidP="00073A90">
            <w:pPr>
              <w:jc w:val="both"/>
              <w:rPr>
                <w:sz w:val="22"/>
                <w:szCs w:val="22"/>
                <w:lang w:val="en-GB"/>
              </w:rPr>
            </w:pPr>
          </w:p>
        </w:tc>
      </w:tr>
      <w:tr w:rsidR="00620F25" w:rsidRPr="00DB209B" w14:paraId="3E20F821" w14:textId="77777777" w:rsidTr="00620F25">
        <w:tc>
          <w:tcPr>
            <w:tcW w:w="454" w:type="dxa"/>
            <w:tcBorders>
              <w:top w:val="single" w:sz="6" w:space="0" w:color="auto"/>
              <w:left w:val="double" w:sz="4" w:space="0" w:color="auto"/>
              <w:bottom w:val="double" w:sz="4" w:space="0" w:color="auto"/>
            </w:tcBorders>
            <w:vAlign w:val="center"/>
          </w:tcPr>
          <w:p w14:paraId="448A5472" w14:textId="77777777" w:rsidR="00620F25" w:rsidRPr="00DB209B" w:rsidRDefault="00620F25" w:rsidP="00073A90">
            <w:pPr>
              <w:ind w:left="-25"/>
              <w:jc w:val="both"/>
              <w:rPr>
                <w:sz w:val="22"/>
                <w:szCs w:val="22"/>
                <w:lang w:val="en-GB"/>
              </w:rPr>
            </w:pPr>
            <w:r w:rsidRPr="00DB209B">
              <w:rPr>
                <w:sz w:val="22"/>
                <w:szCs w:val="22"/>
                <w:lang w:val="en-GB"/>
              </w:rPr>
              <w:t>n</w:t>
            </w:r>
          </w:p>
        </w:tc>
        <w:tc>
          <w:tcPr>
            <w:tcW w:w="3686" w:type="dxa"/>
            <w:tcBorders>
              <w:top w:val="single" w:sz="6" w:space="0" w:color="auto"/>
              <w:left w:val="single" w:sz="6" w:space="0" w:color="auto"/>
              <w:bottom w:val="double" w:sz="4" w:space="0" w:color="auto"/>
            </w:tcBorders>
          </w:tcPr>
          <w:p w14:paraId="09D67056" w14:textId="77777777" w:rsidR="00620F25" w:rsidRPr="00DB209B" w:rsidRDefault="00620F25" w:rsidP="00073A90">
            <w:pPr>
              <w:ind w:left="-25"/>
              <w:jc w:val="both"/>
              <w:rPr>
                <w:sz w:val="22"/>
                <w:szCs w:val="22"/>
                <w:lang w:val="en-GB"/>
              </w:rPr>
            </w:pPr>
          </w:p>
        </w:tc>
        <w:tc>
          <w:tcPr>
            <w:tcW w:w="680" w:type="dxa"/>
            <w:tcBorders>
              <w:top w:val="single" w:sz="6" w:space="0" w:color="auto"/>
              <w:left w:val="single" w:sz="6" w:space="0" w:color="auto"/>
              <w:bottom w:val="double" w:sz="4" w:space="0" w:color="auto"/>
              <w:right w:val="single" w:sz="6" w:space="0" w:color="auto"/>
            </w:tcBorders>
          </w:tcPr>
          <w:p w14:paraId="02A03B55"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double" w:sz="4" w:space="0" w:color="auto"/>
              <w:right w:val="single" w:sz="6" w:space="0" w:color="auto"/>
            </w:tcBorders>
          </w:tcPr>
          <w:p w14:paraId="5810E62C"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double" w:sz="4" w:space="0" w:color="auto"/>
              <w:right w:val="single" w:sz="6" w:space="0" w:color="auto"/>
            </w:tcBorders>
          </w:tcPr>
          <w:p w14:paraId="1B5B0BF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double" w:sz="4" w:space="0" w:color="auto"/>
              <w:right w:val="single" w:sz="6" w:space="0" w:color="auto"/>
            </w:tcBorders>
          </w:tcPr>
          <w:p w14:paraId="0EE6D561"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double" w:sz="4" w:space="0" w:color="auto"/>
              <w:right w:val="single" w:sz="6" w:space="0" w:color="auto"/>
            </w:tcBorders>
          </w:tcPr>
          <w:p w14:paraId="4894AB20"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double" w:sz="4" w:space="0" w:color="auto"/>
              <w:right w:val="single" w:sz="6" w:space="0" w:color="auto"/>
            </w:tcBorders>
          </w:tcPr>
          <w:p w14:paraId="0A75D002"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double" w:sz="4" w:space="0" w:color="auto"/>
              <w:right w:val="single" w:sz="6" w:space="0" w:color="auto"/>
            </w:tcBorders>
          </w:tcPr>
          <w:p w14:paraId="64B986FC"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double" w:sz="4" w:space="0" w:color="auto"/>
              <w:right w:val="single" w:sz="6" w:space="0" w:color="auto"/>
            </w:tcBorders>
          </w:tcPr>
          <w:p w14:paraId="3C7C5C78"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double" w:sz="4" w:space="0" w:color="auto"/>
              <w:right w:val="single" w:sz="6" w:space="0" w:color="auto"/>
            </w:tcBorders>
          </w:tcPr>
          <w:p w14:paraId="09F4492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double" w:sz="4" w:space="0" w:color="auto"/>
              <w:right w:val="single" w:sz="6" w:space="0" w:color="auto"/>
            </w:tcBorders>
          </w:tcPr>
          <w:p w14:paraId="7BA723AC"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double" w:sz="4" w:space="0" w:color="auto"/>
              <w:right w:val="single" w:sz="6" w:space="0" w:color="auto"/>
            </w:tcBorders>
          </w:tcPr>
          <w:p w14:paraId="56107AC3"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double" w:sz="4" w:space="0" w:color="auto"/>
              <w:right w:val="single" w:sz="6" w:space="0" w:color="auto"/>
            </w:tcBorders>
          </w:tcPr>
          <w:p w14:paraId="51427FA7" w14:textId="77777777" w:rsidR="00620F25" w:rsidRPr="00DB209B" w:rsidRDefault="00620F25" w:rsidP="00073A90">
            <w:pPr>
              <w:jc w:val="both"/>
              <w:rPr>
                <w:sz w:val="22"/>
                <w:szCs w:val="22"/>
                <w:lang w:val="en-GB"/>
              </w:rPr>
            </w:pPr>
          </w:p>
        </w:tc>
        <w:tc>
          <w:tcPr>
            <w:tcW w:w="680" w:type="dxa"/>
            <w:tcBorders>
              <w:top w:val="single" w:sz="6" w:space="0" w:color="auto"/>
              <w:left w:val="single" w:sz="6" w:space="0" w:color="auto"/>
              <w:bottom w:val="double" w:sz="4" w:space="0" w:color="auto"/>
              <w:right w:val="double" w:sz="4" w:space="0" w:color="auto"/>
            </w:tcBorders>
          </w:tcPr>
          <w:p w14:paraId="7F280A52" w14:textId="77777777" w:rsidR="00620F25" w:rsidRPr="00DB209B" w:rsidRDefault="00620F25" w:rsidP="00073A90">
            <w:pPr>
              <w:jc w:val="both"/>
              <w:rPr>
                <w:sz w:val="22"/>
                <w:szCs w:val="22"/>
                <w:lang w:val="en-GB"/>
              </w:rPr>
            </w:pPr>
          </w:p>
        </w:tc>
      </w:tr>
    </w:tbl>
    <w:p w14:paraId="11DBEC13" w14:textId="77777777" w:rsidR="00620F25" w:rsidRPr="00DB209B" w:rsidRDefault="00620F25" w:rsidP="00073A90">
      <w:pPr>
        <w:jc w:val="both"/>
        <w:rPr>
          <w:sz w:val="22"/>
          <w:szCs w:val="22"/>
          <w:lang w:val="en-GB"/>
        </w:rPr>
      </w:pPr>
    </w:p>
    <w:p w14:paraId="3CFC3F76" w14:textId="77777777" w:rsidR="00620F25" w:rsidRPr="00DB209B" w:rsidRDefault="00620F25" w:rsidP="00073A90">
      <w:pPr>
        <w:pStyle w:val="BodyTextIndent"/>
        <w:tabs>
          <w:tab w:val="left" w:pos="360"/>
        </w:tabs>
        <w:ind w:left="360" w:hanging="360"/>
        <w:rPr>
          <w:sz w:val="22"/>
          <w:szCs w:val="22"/>
          <w:lang w:val="en-GB"/>
        </w:rPr>
      </w:pPr>
      <w:r w:rsidRPr="00DB209B">
        <w:rPr>
          <w:sz w:val="22"/>
          <w:szCs w:val="22"/>
          <w:lang w:val="en-GB"/>
        </w:rPr>
        <w:t>1</w:t>
      </w:r>
      <w:r w:rsidRPr="00DB209B">
        <w:rPr>
          <w:sz w:val="22"/>
          <w:szCs w:val="22"/>
          <w:lang w:val="en-GB"/>
        </w:rPr>
        <w:tab/>
        <w:t>Indicate all main activities of the assignment, including delivery of reports (e.g.: inception, interim, and final reports), and other benchmarks such as Client approvals.  For phased assignments indicate activities, delivery of reports, and benchmarks separately for each phase.</w:t>
      </w:r>
    </w:p>
    <w:p w14:paraId="341B724D" w14:textId="77777777" w:rsidR="00620F25" w:rsidRPr="00DB209B" w:rsidRDefault="00620F25" w:rsidP="00073A90">
      <w:pPr>
        <w:pStyle w:val="BodyTextIndent"/>
        <w:tabs>
          <w:tab w:val="left" w:pos="360"/>
        </w:tabs>
        <w:ind w:left="360" w:hanging="360"/>
        <w:rPr>
          <w:sz w:val="22"/>
          <w:szCs w:val="22"/>
          <w:lang w:val="en-GB"/>
        </w:rPr>
      </w:pPr>
      <w:r w:rsidRPr="00DB209B">
        <w:rPr>
          <w:sz w:val="22"/>
          <w:szCs w:val="22"/>
          <w:lang w:val="en-GB"/>
        </w:rPr>
        <w:t>2</w:t>
      </w:r>
      <w:r w:rsidRPr="00DB209B">
        <w:rPr>
          <w:sz w:val="22"/>
          <w:szCs w:val="22"/>
          <w:lang w:val="en-GB"/>
        </w:rPr>
        <w:tab/>
        <w:t>Duration of activities shall be indicated in the form of a bar chart.</w:t>
      </w:r>
    </w:p>
    <w:p w14:paraId="1BFCC50C" w14:textId="77777777" w:rsidR="00620F25" w:rsidRPr="00DB209B" w:rsidRDefault="00620F25" w:rsidP="00073A90">
      <w:pPr>
        <w:ind w:left="1080" w:hanging="1080"/>
        <w:jc w:val="both"/>
        <w:rPr>
          <w:sz w:val="22"/>
          <w:szCs w:val="22"/>
          <w:lang w:val="en-GB"/>
        </w:rPr>
        <w:sectPr w:rsidR="00620F25" w:rsidRPr="00DB209B" w:rsidSect="009F65CA">
          <w:headerReference w:type="default" r:id="rId21"/>
          <w:footerReference w:type="default" r:id="rId22"/>
          <w:pgSz w:w="12242" w:h="15842" w:code="1"/>
          <w:pgMar w:top="1440" w:right="1440" w:bottom="1440" w:left="1440" w:header="720" w:footer="720" w:gutter="0"/>
          <w:cols w:space="708"/>
          <w:docGrid w:linePitch="360"/>
        </w:sectPr>
      </w:pPr>
    </w:p>
    <w:p w14:paraId="4B20255D" w14:textId="77777777" w:rsidR="00620F25" w:rsidRPr="00DB209B" w:rsidRDefault="00620F25" w:rsidP="00073A90">
      <w:pPr>
        <w:pStyle w:val="Heading1"/>
        <w:keepNext w:val="0"/>
        <w:keepLines w:val="0"/>
        <w:jc w:val="both"/>
        <w:rPr>
          <w:rFonts w:ascii="Times New Roman" w:hAnsi="Times New Roman"/>
          <w:sz w:val="22"/>
          <w:szCs w:val="22"/>
          <w:lang w:val="en-GB"/>
        </w:rPr>
      </w:pPr>
      <w:bookmarkStart w:id="42" w:name="_Toc55091502"/>
      <w:r w:rsidRPr="00DB209B">
        <w:rPr>
          <w:rFonts w:ascii="Times New Roman" w:hAnsi="Times New Roman"/>
          <w:sz w:val="22"/>
          <w:szCs w:val="22"/>
          <w:lang w:val="en-GB"/>
        </w:rPr>
        <w:lastRenderedPageBreak/>
        <w:t>Section 4.  Financial Proposal - Standard Forms</w:t>
      </w:r>
      <w:bookmarkEnd w:id="42"/>
    </w:p>
    <w:p w14:paraId="2B464FFB" w14:textId="77777777" w:rsidR="00620F25" w:rsidRPr="00DB209B" w:rsidRDefault="00620F25" w:rsidP="00073A90">
      <w:pPr>
        <w:jc w:val="both"/>
        <w:rPr>
          <w:sz w:val="22"/>
          <w:szCs w:val="22"/>
          <w:lang w:val="en-GB"/>
        </w:rPr>
      </w:pPr>
    </w:p>
    <w:p w14:paraId="437718F0" w14:textId="77777777" w:rsidR="00620F25" w:rsidRPr="00DB209B" w:rsidRDefault="00620F25" w:rsidP="00073A90">
      <w:pPr>
        <w:jc w:val="both"/>
        <w:rPr>
          <w:sz w:val="22"/>
          <w:szCs w:val="22"/>
          <w:lang w:val="en-GB"/>
        </w:rPr>
      </w:pPr>
      <w:r w:rsidRPr="00DB209B">
        <w:rPr>
          <w:bCs/>
          <w:sz w:val="22"/>
          <w:szCs w:val="22"/>
          <w:lang w:val="en-GB"/>
        </w:rPr>
        <w:t>[</w:t>
      </w:r>
      <w:r w:rsidRPr="00DB209B">
        <w:rPr>
          <w:bCs/>
          <w:i/>
          <w:iCs/>
          <w:sz w:val="22"/>
          <w:szCs w:val="22"/>
          <w:lang w:val="en-GB"/>
        </w:rPr>
        <w:t xml:space="preserve">Comments in brackets </w:t>
      </w:r>
      <w:r w:rsidRPr="00DB209B">
        <w:rPr>
          <w:bCs/>
          <w:sz w:val="22"/>
          <w:szCs w:val="22"/>
          <w:lang w:val="en-GB"/>
        </w:rPr>
        <w:t>[  ]</w:t>
      </w:r>
      <w:r w:rsidRPr="00DB209B">
        <w:rPr>
          <w:bCs/>
          <w:i/>
          <w:iCs/>
          <w:sz w:val="22"/>
          <w:szCs w:val="22"/>
          <w:lang w:val="en-GB"/>
        </w:rPr>
        <w:t xml:space="preserve"> provide guidance to the shortlisted Consultants for the preparation of their Financial Proposals; they should not appear on the Financial Proposals to be submitted.</w:t>
      </w:r>
      <w:r w:rsidRPr="00DB209B">
        <w:rPr>
          <w:bCs/>
          <w:sz w:val="22"/>
          <w:szCs w:val="22"/>
          <w:lang w:val="en-GB"/>
        </w:rPr>
        <w:t>]</w:t>
      </w:r>
    </w:p>
    <w:p w14:paraId="4B049756" w14:textId="77777777" w:rsidR="00620F25" w:rsidRPr="00DB209B" w:rsidRDefault="00620F25" w:rsidP="00073A90">
      <w:pPr>
        <w:ind w:left="720" w:hanging="720"/>
        <w:jc w:val="both"/>
        <w:rPr>
          <w:sz w:val="22"/>
          <w:szCs w:val="22"/>
          <w:lang w:val="en-GB"/>
        </w:rPr>
      </w:pPr>
    </w:p>
    <w:p w14:paraId="0A2EAA84" w14:textId="77777777" w:rsidR="00620F25" w:rsidRPr="00DB209B" w:rsidRDefault="00620F25" w:rsidP="00073A90">
      <w:pPr>
        <w:jc w:val="both"/>
        <w:rPr>
          <w:sz w:val="22"/>
          <w:szCs w:val="22"/>
          <w:lang w:val="en-GB"/>
        </w:rPr>
      </w:pPr>
      <w:r w:rsidRPr="00DB209B">
        <w:rPr>
          <w:sz w:val="22"/>
          <w:szCs w:val="22"/>
          <w:lang w:val="en-GB"/>
        </w:rPr>
        <w:t>Financial Proposal Standard Forms shall be used for the preparation of the Financial Proposal according to the instructions provided under para. 3.6 of Section 2.  Such Forms are to be used whichever is the selection method indicated in para. 4 of the Letter of Invitation.</w:t>
      </w:r>
    </w:p>
    <w:p w14:paraId="3B504F7D" w14:textId="77777777" w:rsidR="00620F25" w:rsidRPr="00DB209B" w:rsidRDefault="00620F25" w:rsidP="00073A90">
      <w:pPr>
        <w:jc w:val="both"/>
        <w:rPr>
          <w:sz w:val="22"/>
          <w:szCs w:val="22"/>
          <w:lang w:val="en-GB"/>
        </w:rPr>
      </w:pPr>
    </w:p>
    <w:p w14:paraId="13063778" w14:textId="77777777" w:rsidR="00620F25" w:rsidRPr="00DB209B" w:rsidRDefault="00620F25" w:rsidP="00073A90">
      <w:pPr>
        <w:jc w:val="both"/>
        <w:rPr>
          <w:sz w:val="22"/>
          <w:szCs w:val="22"/>
          <w:lang w:val="en-GB"/>
        </w:rPr>
      </w:pPr>
      <w:r w:rsidRPr="00DB209B">
        <w:rPr>
          <w:sz w:val="22"/>
          <w:szCs w:val="22"/>
          <w:lang w:val="en-GB"/>
        </w:rPr>
        <w:t>[</w:t>
      </w:r>
      <w:r w:rsidRPr="00DB209B">
        <w:rPr>
          <w:i/>
          <w:iCs/>
          <w:sz w:val="22"/>
          <w:szCs w:val="22"/>
          <w:lang w:val="en-GB"/>
        </w:rPr>
        <w:t>The Appendix “Financial Negotiations - Breakdown of Remuneration Rates” is to be only used for financial negotiations when Quality-Based Selection, Selection Based on Qualifications, or Single-Source Selection method is adopted, according to the indications provided under para. 6.3 of Section 2.</w:t>
      </w:r>
      <w:r w:rsidRPr="00DB209B">
        <w:rPr>
          <w:sz w:val="22"/>
          <w:szCs w:val="22"/>
          <w:lang w:val="en-GB"/>
        </w:rPr>
        <w:t xml:space="preserve">] </w:t>
      </w:r>
    </w:p>
    <w:p w14:paraId="708AADE3" w14:textId="77777777" w:rsidR="00620F25" w:rsidRPr="00DB209B" w:rsidRDefault="00620F25" w:rsidP="00073A90">
      <w:pPr>
        <w:ind w:left="720" w:hanging="720"/>
        <w:jc w:val="both"/>
        <w:rPr>
          <w:sz w:val="22"/>
          <w:szCs w:val="22"/>
          <w:lang w:val="en-GB"/>
        </w:rPr>
      </w:pPr>
    </w:p>
    <w:p w14:paraId="133DDF9E" w14:textId="77777777" w:rsidR="00620F25" w:rsidRPr="00DB209B" w:rsidRDefault="00620F25" w:rsidP="00073A90">
      <w:pPr>
        <w:ind w:left="720" w:hanging="720"/>
        <w:jc w:val="both"/>
        <w:rPr>
          <w:sz w:val="22"/>
          <w:szCs w:val="22"/>
          <w:lang w:val="en-GB"/>
        </w:rPr>
      </w:pPr>
    </w:p>
    <w:p w14:paraId="47B87781" w14:textId="77777777" w:rsidR="00620F25" w:rsidRPr="00DB209B" w:rsidRDefault="00620F25" w:rsidP="00073A90">
      <w:pPr>
        <w:ind w:left="720" w:hanging="720"/>
        <w:jc w:val="both"/>
        <w:rPr>
          <w:sz w:val="22"/>
          <w:szCs w:val="22"/>
          <w:lang w:val="en-GB"/>
        </w:rPr>
      </w:pPr>
    </w:p>
    <w:p w14:paraId="0ACD782B" w14:textId="77777777" w:rsidR="00620F25" w:rsidRPr="00DB209B" w:rsidRDefault="00620F25" w:rsidP="00073A90">
      <w:pPr>
        <w:ind w:left="1080" w:hanging="1080"/>
        <w:jc w:val="both"/>
        <w:rPr>
          <w:sz w:val="22"/>
          <w:szCs w:val="22"/>
          <w:lang w:val="en-GB"/>
        </w:rPr>
      </w:pPr>
      <w:r w:rsidRPr="00DB209B">
        <w:rPr>
          <w:sz w:val="22"/>
          <w:szCs w:val="22"/>
          <w:lang w:val="en-GB"/>
        </w:rPr>
        <w:t>FIN-1</w:t>
      </w:r>
      <w:r w:rsidRPr="00DB209B">
        <w:rPr>
          <w:sz w:val="22"/>
          <w:szCs w:val="22"/>
          <w:lang w:val="en-GB"/>
        </w:rPr>
        <w:tab/>
        <w:t>Financial Proposal Submission Form</w:t>
      </w:r>
    </w:p>
    <w:p w14:paraId="0787B71B" w14:textId="77777777" w:rsidR="00620F25" w:rsidRPr="00DB209B" w:rsidRDefault="00620F25" w:rsidP="00073A90">
      <w:pPr>
        <w:ind w:left="540" w:hanging="540"/>
        <w:jc w:val="both"/>
        <w:rPr>
          <w:sz w:val="22"/>
          <w:szCs w:val="22"/>
          <w:lang w:val="en-GB"/>
        </w:rPr>
      </w:pPr>
    </w:p>
    <w:p w14:paraId="7C884419" w14:textId="77777777" w:rsidR="00620F25" w:rsidRPr="00DB209B" w:rsidRDefault="00620F25" w:rsidP="00073A90">
      <w:pPr>
        <w:ind w:left="1080" w:hanging="1080"/>
        <w:jc w:val="both"/>
        <w:rPr>
          <w:sz w:val="22"/>
          <w:szCs w:val="22"/>
          <w:lang w:val="en-GB"/>
        </w:rPr>
      </w:pPr>
      <w:r w:rsidRPr="00DB209B">
        <w:rPr>
          <w:sz w:val="22"/>
          <w:szCs w:val="22"/>
          <w:lang w:val="en-GB"/>
        </w:rPr>
        <w:t>FIN-2</w:t>
      </w:r>
      <w:r w:rsidRPr="00DB209B">
        <w:rPr>
          <w:sz w:val="22"/>
          <w:szCs w:val="22"/>
          <w:lang w:val="en-GB"/>
        </w:rPr>
        <w:tab/>
        <w:t>Summary of Costs</w:t>
      </w:r>
    </w:p>
    <w:p w14:paraId="12A96341" w14:textId="77777777" w:rsidR="00620F25" w:rsidRPr="00DB209B" w:rsidRDefault="00620F25" w:rsidP="00073A90">
      <w:pPr>
        <w:ind w:left="540" w:hanging="540"/>
        <w:jc w:val="both"/>
        <w:rPr>
          <w:sz w:val="22"/>
          <w:szCs w:val="22"/>
          <w:lang w:val="en-GB"/>
        </w:rPr>
      </w:pPr>
    </w:p>
    <w:p w14:paraId="075164F2" w14:textId="77777777" w:rsidR="00620F25" w:rsidRPr="00DB209B" w:rsidRDefault="00620F25" w:rsidP="00073A90">
      <w:pPr>
        <w:ind w:left="1080" w:hanging="1080"/>
        <w:jc w:val="both"/>
        <w:rPr>
          <w:sz w:val="22"/>
          <w:szCs w:val="22"/>
          <w:lang w:val="en-GB"/>
        </w:rPr>
      </w:pPr>
      <w:r w:rsidRPr="00DB209B">
        <w:rPr>
          <w:sz w:val="22"/>
          <w:szCs w:val="22"/>
          <w:lang w:val="en-GB"/>
        </w:rPr>
        <w:t>FIN-3</w:t>
      </w:r>
      <w:r w:rsidRPr="00DB209B">
        <w:rPr>
          <w:sz w:val="22"/>
          <w:szCs w:val="22"/>
          <w:lang w:val="en-GB"/>
        </w:rPr>
        <w:tab/>
        <w:t>Breakdown of Costs by Activity</w:t>
      </w:r>
    </w:p>
    <w:p w14:paraId="589A5175" w14:textId="77777777" w:rsidR="00620F25" w:rsidRPr="00DB209B" w:rsidRDefault="00620F25" w:rsidP="00073A90">
      <w:pPr>
        <w:ind w:left="540" w:hanging="540"/>
        <w:jc w:val="both"/>
        <w:rPr>
          <w:sz w:val="22"/>
          <w:szCs w:val="22"/>
          <w:lang w:val="en-GB"/>
        </w:rPr>
      </w:pPr>
    </w:p>
    <w:p w14:paraId="3333E287" w14:textId="77777777" w:rsidR="00620F25" w:rsidRPr="00DB209B" w:rsidRDefault="00620F25" w:rsidP="00073A90">
      <w:pPr>
        <w:ind w:left="1080" w:hanging="1080"/>
        <w:jc w:val="both"/>
        <w:rPr>
          <w:sz w:val="22"/>
          <w:szCs w:val="22"/>
          <w:lang w:val="en-GB"/>
        </w:rPr>
      </w:pPr>
      <w:r w:rsidRPr="00DB209B">
        <w:rPr>
          <w:sz w:val="22"/>
          <w:szCs w:val="22"/>
          <w:lang w:val="en-GB"/>
        </w:rPr>
        <w:t>FIN-4</w:t>
      </w:r>
      <w:r w:rsidRPr="00DB209B">
        <w:rPr>
          <w:sz w:val="22"/>
          <w:szCs w:val="22"/>
          <w:lang w:val="en-GB"/>
        </w:rPr>
        <w:tab/>
        <w:t>Breakdown of Remuneration</w:t>
      </w:r>
    </w:p>
    <w:p w14:paraId="68861388" w14:textId="77777777" w:rsidR="00620F25" w:rsidRPr="00DB209B" w:rsidRDefault="00620F25" w:rsidP="00073A90">
      <w:pPr>
        <w:ind w:left="540" w:hanging="540"/>
        <w:jc w:val="both"/>
        <w:rPr>
          <w:sz w:val="22"/>
          <w:szCs w:val="22"/>
          <w:lang w:val="en-GB"/>
        </w:rPr>
      </w:pPr>
    </w:p>
    <w:p w14:paraId="7AA834F9" w14:textId="77777777" w:rsidR="00620F25" w:rsidRPr="00DB209B" w:rsidRDefault="00620F25" w:rsidP="00073A90">
      <w:pPr>
        <w:ind w:left="1080" w:hanging="1080"/>
        <w:jc w:val="both"/>
        <w:rPr>
          <w:sz w:val="22"/>
          <w:szCs w:val="22"/>
          <w:lang w:val="en-GB"/>
        </w:rPr>
      </w:pPr>
      <w:r w:rsidRPr="00DB209B">
        <w:rPr>
          <w:sz w:val="22"/>
          <w:szCs w:val="22"/>
          <w:lang w:val="en-GB"/>
        </w:rPr>
        <w:t>FIN-5</w:t>
      </w:r>
      <w:r w:rsidRPr="00DB209B">
        <w:rPr>
          <w:sz w:val="22"/>
          <w:szCs w:val="22"/>
          <w:lang w:val="en-GB"/>
        </w:rPr>
        <w:tab/>
        <w:t>Reimbursable expenses</w:t>
      </w:r>
    </w:p>
    <w:p w14:paraId="22053C3B" w14:textId="77777777" w:rsidR="00620F25" w:rsidRPr="00DB209B" w:rsidRDefault="00620F25" w:rsidP="00073A90">
      <w:pPr>
        <w:ind w:left="540" w:hanging="540"/>
        <w:jc w:val="both"/>
        <w:rPr>
          <w:sz w:val="22"/>
          <w:szCs w:val="22"/>
          <w:lang w:val="en-GB"/>
        </w:rPr>
      </w:pPr>
    </w:p>
    <w:p w14:paraId="3DE45C01" w14:textId="77777777" w:rsidR="00620F25" w:rsidRPr="00DB209B" w:rsidRDefault="00620F25" w:rsidP="00073A90">
      <w:pPr>
        <w:tabs>
          <w:tab w:val="left" w:pos="1440"/>
        </w:tabs>
        <w:ind w:left="1440" w:hanging="1440"/>
        <w:jc w:val="both"/>
        <w:rPr>
          <w:sz w:val="22"/>
          <w:szCs w:val="22"/>
          <w:lang w:val="en-GB"/>
        </w:rPr>
      </w:pPr>
      <w:r w:rsidRPr="00DB209B">
        <w:rPr>
          <w:sz w:val="22"/>
          <w:szCs w:val="22"/>
          <w:lang w:val="en-GB"/>
        </w:rPr>
        <w:t>Appendix:</w:t>
      </w:r>
      <w:r w:rsidRPr="00DB209B">
        <w:rPr>
          <w:sz w:val="22"/>
          <w:szCs w:val="22"/>
          <w:lang w:val="en-GB"/>
        </w:rPr>
        <w:tab/>
        <w:t>Financial Negotiations - Breakdown of Remuneration Rates</w:t>
      </w:r>
    </w:p>
    <w:p w14:paraId="7CAA7185" w14:textId="77777777" w:rsidR="00620F25" w:rsidRPr="00DB209B" w:rsidRDefault="00620F25" w:rsidP="00073A90">
      <w:pPr>
        <w:tabs>
          <w:tab w:val="left" w:pos="1440"/>
        </w:tabs>
        <w:ind w:left="1440" w:hanging="1440"/>
        <w:jc w:val="both"/>
        <w:rPr>
          <w:sz w:val="22"/>
          <w:szCs w:val="22"/>
          <w:lang w:val="en-GB"/>
        </w:rPr>
      </w:pPr>
    </w:p>
    <w:p w14:paraId="31D1EF62" w14:textId="77777777" w:rsidR="00620F25" w:rsidRPr="00DB209B" w:rsidRDefault="00620F25" w:rsidP="00073A90">
      <w:pPr>
        <w:tabs>
          <w:tab w:val="left" w:pos="1440"/>
        </w:tabs>
        <w:ind w:left="1440" w:hanging="1440"/>
        <w:jc w:val="both"/>
        <w:rPr>
          <w:sz w:val="22"/>
          <w:szCs w:val="22"/>
          <w:lang w:val="en-GB"/>
        </w:rPr>
      </w:pPr>
    </w:p>
    <w:p w14:paraId="5DD94403" w14:textId="77777777" w:rsidR="00620F25" w:rsidRPr="00DB209B" w:rsidRDefault="00620F25" w:rsidP="00073A90">
      <w:pPr>
        <w:pStyle w:val="Heading4"/>
        <w:keepNext w:val="0"/>
        <w:spacing w:before="120"/>
        <w:jc w:val="both"/>
        <w:rPr>
          <w:b w:val="0"/>
          <w:bCs w:val="0"/>
          <w:smallCaps/>
          <w:sz w:val="22"/>
          <w:szCs w:val="22"/>
          <w:lang w:val="en-GB"/>
        </w:rPr>
      </w:pPr>
      <w:r w:rsidRPr="00DB209B">
        <w:rPr>
          <w:b w:val="0"/>
          <w:bCs w:val="0"/>
          <w:smallCaps/>
          <w:sz w:val="22"/>
          <w:szCs w:val="22"/>
          <w:lang w:val="en-GB"/>
        </w:rPr>
        <w:br w:type="page"/>
      </w:r>
    </w:p>
    <w:p w14:paraId="731316E1" w14:textId="77777777" w:rsidR="00620F25" w:rsidRPr="00DB209B" w:rsidRDefault="00620F25" w:rsidP="00073A90">
      <w:pPr>
        <w:pStyle w:val="Heading4"/>
        <w:keepNext w:val="0"/>
        <w:jc w:val="both"/>
        <w:rPr>
          <w:smallCaps/>
          <w:sz w:val="22"/>
          <w:szCs w:val="22"/>
          <w:lang w:val="en-GB"/>
        </w:rPr>
      </w:pPr>
      <w:r w:rsidRPr="00DB209B">
        <w:rPr>
          <w:smallCaps/>
          <w:sz w:val="22"/>
          <w:szCs w:val="22"/>
          <w:lang w:val="en-GB"/>
        </w:rPr>
        <w:lastRenderedPageBreak/>
        <w:t>Form  FIN-1  Financial Proposal Submission Form</w:t>
      </w:r>
    </w:p>
    <w:p w14:paraId="3E61B63E" w14:textId="77777777" w:rsidR="00620F25" w:rsidRPr="00DB209B" w:rsidRDefault="00620F25" w:rsidP="00073A90">
      <w:pPr>
        <w:pBdr>
          <w:bottom w:val="single" w:sz="8" w:space="1" w:color="auto"/>
        </w:pBdr>
        <w:jc w:val="both"/>
        <w:rPr>
          <w:sz w:val="22"/>
          <w:szCs w:val="22"/>
          <w:lang w:val="en-GB"/>
        </w:rPr>
      </w:pPr>
    </w:p>
    <w:p w14:paraId="45992FC8" w14:textId="77777777" w:rsidR="00620F25" w:rsidRPr="00DB209B" w:rsidRDefault="00620F25" w:rsidP="00073A90">
      <w:pPr>
        <w:jc w:val="both"/>
        <w:rPr>
          <w:sz w:val="22"/>
          <w:szCs w:val="22"/>
          <w:lang w:val="en-GB"/>
        </w:rPr>
      </w:pPr>
    </w:p>
    <w:p w14:paraId="20CADB88" w14:textId="77777777" w:rsidR="00620F25" w:rsidRPr="00DB209B" w:rsidRDefault="00620F25" w:rsidP="00073A90">
      <w:pPr>
        <w:jc w:val="both"/>
        <w:rPr>
          <w:sz w:val="22"/>
          <w:szCs w:val="22"/>
          <w:lang w:val="en-GB"/>
        </w:rPr>
      </w:pPr>
      <w:r w:rsidRPr="00DB209B">
        <w:rPr>
          <w:sz w:val="22"/>
          <w:szCs w:val="22"/>
          <w:lang w:val="en-GB"/>
        </w:rPr>
        <w:t>[</w:t>
      </w:r>
      <w:r w:rsidRPr="00DB209B">
        <w:rPr>
          <w:i/>
          <w:sz w:val="22"/>
          <w:szCs w:val="22"/>
          <w:lang w:val="en-GB"/>
        </w:rPr>
        <w:t>Location, Date</w:t>
      </w:r>
      <w:r w:rsidRPr="00DB209B">
        <w:rPr>
          <w:sz w:val="22"/>
          <w:szCs w:val="22"/>
          <w:lang w:val="en-GB"/>
        </w:rPr>
        <w:t>]</w:t>
      </w:r>
    </w:p>
    <w:p w14:paraId="2154BC03" w14:textId="77777777" w:rsidR="00620F25" w:rsidRPr="00DB209B" w:rsidRDefault="00620F25" w:rsidP="00073A90">
      <w:pPr>
        <w:jc w:val="both"/>
        <w:rPr>
          <w:sz w:val="22"/>
          <w:szCs w:val="22"/>
          <w:lang w:val="en-GB"/>
        </w:rPr>
      </w:pPr>
    </w:p>
    <w:p w14:paraId="4ABD7D21" w14:textId="77777777" w:rsidR="00620F25" w:rsidRPr="00DB209B" w:rsidRDefault="00620F25" w:rsidP="00073A90">
      <w:pPr>
        <w:jc w:val="both"/>
        <w:rPr>
          <w:sz w:val="22"/>
          <w:szCs w:val="22"/>
          <w:lang w:val="en-GB"/>
        </w:rPr>
      </w:pPr>
      <w:r w:rsidRPr="00DB209B">
        <w:rPr>
          <w:sz w:val="22"/>
          <w:szCs w:val="22"/>
          <w:lang w:val="en-GB"/>
        </w:rPr>
        <w:t>To:</w:t>
      </w:r>
      <w:r w:rsidRPr="00DB209B">
        <w:rPr>
          <w:sz w:val="22"/>
          <w:szCs w:val="22"/>
          <w:lang w:val="en-GB"/>
        </w:rPr>
        <w:tab/>
        <w:t>[</w:t>
      </w:r>
      <w:r w:rsidRPr="00DB209B">
        <w:rPr>
          <w:i/>
          <w:sz w:val="22"/>
          <w:szCs w:val="22"/>
          <w:lang w:val="en-GB"/>
        </w:rPr>
        <w:t>Name and address of Client</w:t>
      </w:r>
      <w:r w:rsidRPr="00DB209B">
        <w:rPr>
          <w:sz w:val="22"/>
          <w:szCs w:val="22"/>
          <w:lang w:val="en-GB"/>
        </w:rPr>
        <w:t>]</w:t>
      </w:r>
    </w:p>
    <w:p w14:paraId="6276441C" w14:textId="77777777" w:rsidR="00620F25" w:rsidRPr="00DB209B" w:rsidRDefault="00620F25" w:rsidP="00073A90">
      <w:pPr>
        <w:pStyle w:val="Header"/>
        <w:tabs>
          <w:tab w:val="clear" w:pos="4320"/>
          <w:tab w:val="clear" w:pos="8640"/>
        </w:tabs>
        <w:jc w:val="both"/>
        <w:rPr>
          <w:sz w:val="22"/>
          <w:szCs w:val="22"/>
          <w:lang w:val="en-GB" w:eastAsia="it-IT"/>
        </w:rPr>
      </w:pPr>
    </w:p>
    <w:p w14:paraId="6E1FE04D" w14:textId="77777777" w:rsidR="00620F25" w:rsidRPr="00DB209B" w:rsidRDefault="00620F25" w:rsidP="00073A90">
      <w:pPr>
        <w:jc w:val="both"/>
        <w:rPr>
          <w:sz w:val="22"/>
          <w:szCs w:val="22"/>
          <w:lang w:val="en-GB"/>
        </w:rPr>
      </w:pPr>
    </w:p>
    <w:p w14:paraId="57ECED05" w14:textId="77777777" w:rsidR="00620F25" w:rsidRPr="00DB209B" w:rsidRDefault="00620F25" w:rsidP="00073A90">
      <w:pPr>
        <w:jc w:val="both"/>
        <w:rPr>
          <w:sz w:val="22"/>
          <w:szCs w:val="22"/>
          <w:lang w:val="en-GB"/>
        </w:rPr>
      </w:pPr>
      <w:r w:rsidRPr="00DB209B">
        <w:rPr>
          <w:sz w:val="22"/>
          <w:szCs w:val="22"/>
          <w:lang w:val="en-GB"/>
        </w:rPr>
        <w:t>Dear Sirs:</w:t>
      </w:r>
    </w:p>
    <w:p w14:paraId="374DCD2E" w14:textId="77777777" w:rsidR="00620F25" w:rsidRPr="00DB209B" w:rsidRDefault="00620F25" w:rsidP="00073A90">
      <w:pPr>
        <w:jc w:val="both"/>
        <w:rPr>
          <w:sz w:val="22"/>
          <w:szCs w:val="22"/>
          <w:lang w:val="en-GB"/>
        </w:rPr>
      </w:pPr>
    </w:p>
    <w:p w14:paraId="3EC53AEC" w14:textId="77777777" w:rsidR="00620F25" w:rsidRPr="00DB209B" w:rsidRDefault="00620F25" w:rsidP="00073A90">
      <w:pPr>
        <w:jc w:val="both"/>
        <w:rPr>
          <w:sz w:val="22"/>
          <w:szCs w:val="22"/>
          <w:lang w:val="en-GB"/>
        </w:rPr>
      </w:pPr>
      <w:r w:rsidRPr="00DB209B">
        <w:rPr>
          <w:sz w:val="22"/>
          <w:szCs w:val="22"/>
          <w:lang w:val="en-GB"/>
        </w:rPr>
        <w:tab/>
        <w:t>We, the undersigned, offer to provide the consulting services for [</w:t>
      </w:r>
      <w:r w:rsidRPr="00DB209B">
        <w:rPr>
          <w:i/>
          <w:iCs/>
          <w:sz w:val="22"/>
          <w:szCs w:val="22"/>
          <w:lang w:val="en-GB"/>
        </w:rPr>
        <w:t>Insert</w:t>
      </w:r>
      <w:r w:rsidRPr="00DB209B">
        <w:rPr>
          <w:sz w:val="22"/>
          <w:szCs w:val="22"/>
          <w:lang w:val="en-GB"/>
        </w:rPr>
        <w:t xml:space="preserve"> </w:t>
      </w:r>
      <w:r w:rsidRPr="00DB209B">
        <w:rPr>
          <w:i/>
          <w:iCs/>
          <w:sz w:val="22"/>
          <w:szCs w:val="22"/>
          <w:lang w:val="en-GB"/>
        </w:rPr>
        <w:t>t</w:t>
      </w:r>
      <w:r w:rsidRPr="00DB209B">
        <w:rPr>
          <w:i/>
          <w:sz w:val="22"/>
          <w:szCs w:val="22"/>
          <w:lang w:val="en-GB"/>
        </w:rPr>
        <w:t>itle of assignment</w:t>
      </w:r>
      <w:r w:rsidRPr="00DB209B">
        <w:rPr>
          <w:sz w:val="22"/>
          <w:szCs w:val="22"/>
          <w:lang w:val="en-GB"/>
        </w:rPr>
        <w:t>] in accordance with your Request for Proposal dated [</w:t>
      </w:r>
      <w:r w:rsidRPr="00DB209B">
        <w:rPr>
          <w:i/>
          <w:iCs/>
          <w:sz w:val="22"/>
          <w:szCs w:val="22"/>
          <w:lang w:val="en-GB"/>
        </w:rPr>
        <w:t xml:space="preserve">Insert </w:t>
      </w:r>
      <w:r w:rsidRPr="00DB209B">
        <w:rPr>
          <w:i/>
          <w:sz w:val="22"/>
          <w:szCs w:val="22"/>
          <w:lang w:val="en-GB"/>
        </w:rPr>
        <w:t>Date</w:t>
      </w:r>
      <w:r w:rsidRPr="00DB209B">
        <w:rPr>
          <w:sz w:val="22"/>
          <w:szCs w:val="22"/>
          <w:lang w:val="en-GB"/>
        </w:rPr>
        <w:t>] and our Technical Proposal.  Our attached Financial Proposal is for the sum of [</w:t>
      </w:r>
      <w:r w:rsidRPr="00DB209B">
        <w:rPr>
          <w:i/>
          <w:iCs/>
          <w:sz w:val="22"/>
          <w:szCs w:val="22"/>
          <w:lang w:val="en-GB"/>
        </w:rPr>
        <w:t>Insert a</w:t>
      </w:r>
      <w:r w:rsidRPr="00DB209B">
        <w:rPr>
          <w:i/>
          <w:sz w:val="22"/>
          <w:szCs w:val="22"/>
          <w:lang w:val="en-GB"/>
        </w:rPr>
        <w:t>mount(s) in words and figures</w:t>
      </w:r>
      <w:r w:rsidRPr="00DB209B">
        <w:rPr>
          <w:iCs/>
          <w:sz w:val="22"/>
          <w:szCs w:val="22"/>
          <w:vertAlign w:val="superscript"/>
          <w:lang w:val="en-GB"/>
        </w:rPr>
        <w:t>1</w:t>
      </w:r>
      <w:r w:rsidRPr="00DB209B">
        <w:rPr>
          <w:sz w:val="22"/>
          <w:szCs w:val="22"/>
          <w:lang w:val="en-GB"/>
        </w:rPr>
        <w:t>].  This amount is exclusive of the local taxes, which shall be identified during negotiations and shall be added to the above amount.</w:t>
      </w:r>
    </w:p>
    <w:p w14:paraId="2F724813" w14:textId="77777777" w:rsidR="00620F25" w:rsidRPr="00DB209B" w:rsidRDefault="00620F25" w:rsidP="00073A90">
      <w:pPr>
        <w:pStyle w:val="BodyText21"/>
        <w:tabs>
          <w:tab w:val="clear" w:pos="-720"/>
        </w:tabs>
        <w:suppressAutoHyphens w:val="0"/>
        <w:rPr>
          <w:spacing w:val="0"/>
          <w:sz w:val="22"/>
          <w:szCs w:val="22"/>
          <w:lang w:val="en-GB"/>
        </w:rPr>
      </w:pPr>
    </w:p>
    <w:p w14:paraId="4E43E0A9" w14:textId="77777777" w:rsidR="00620F25" w:rsidRPr="00DB209B" w:rsidRDefault="00620F25" w:rsidP="00073A90">
      <w:pPr>
        <w:jc w:val="both"/>
        <w:rPr>
          <w:sz w:val="22"/>
          <w:szCs w:val="22"/>
          <w:lang w:val="en-GB"/>
        </w:rPr>
      </w:pPr>
      <w:r w:rsidRPr="00DB209B">
        <w:rPr>
          <w:sz w:val="22"/>
          <w:szCs w:val="22"/>
          <w:lang w:val="en-GB"/>
        </w:rPr>
        <w:tab/>
        <w:t>Our Financial Proposal shall be binding upon us subject to the modifications resulting from Contract negotiations, up to expiration of the validity period of the Proposal, i.e. before the date indicated in Paragraph Reference 1.11 of the Data Sheet.</w:t>
      </w:r>
    </w:p>
    <w:p w14:paraId="1D0E927B" w14:textId="77777777" w:rsidR="00620F25" w:rsidRPr="00DB209B" w:rsidRDefault="00620F25" w:rsidP="00073A90">
      <w:pPr>
        <w:jc w:val="both"/>
        <w:rPr>
          <w:sz w:val="22"/>
          <w:szCs w:val="22"/>
          <w:lang w:val="en-GB"/>
        </w:rPr>
      </w:pPr>
    </w:p>
    <w:p w14:paraId="53163F6A" w14:textId="77777777" w:rsidR="00620F25" w:rsidRPr="00DB209B" w:rsidRDefault="00620F25" w:rsidP="00073A90">
      <w:pPr>
        <w:jc w:val="both"/>
        <w:rPr>
          <w:sz w:val="22"/>
          <w:szCs w:val="22"/>
          <w:lang w:val="en-GB"/>
        </w:rPr>
      </w:pPr>
      <w:r w:rsidRPr="00DB209B">
        <w:rPr>
          <w:sz w:val="22"/>
          <w:szCs w:val="22"/>
          <w:lang w:val="en-GB"/>
        </w:rPr>
        <w:tab/>
        <w:t>Commissions and gratuities paid or to be paid by us to agents relating to this Proposal and Contract execution, if we are awarded the Contract, are listed below</w:t>
      </w:r>
      <w:r w:rsidRPr="00DB209B">
        <w:rPr>
          <w:sz w:val="22"/>
          <w:szCs w:val="22"/>
          <w:vertAlign w:val="superscript"/>
          <w:lang w:val="en-GB"/>
        </w:rPr>
        <w:t>2</w:t>
      </w:r>
      <w:r w:rsidRPr="00DB209B">
        <w:rPr>
          <w:sz w:val="22"/>
          <w:szCs w:val="22"/>
          <w:lang w:val="en-GB"/>
        </w:rPr>
        <w:t>:</w:t>
      </w:r>
    </w:p>
    <w:p w14:paraId="178BB155" w14:textId="77777777" w:rsidR="00620F25" w:rsidRPr="00DB209B" w:rsidRDefault="00620F25" w:rsidP="00073A90">
      <w:pPr>
        <w:jc w:val="both"/>
        <w:rPr>
          <w:sz w:val="22"/>
          <w:szCs w:val="22"/>
          <w:lang w:val="en-GB"/>
        </w:rPr>
      </w:pPr>
    </w:p>
    <w:p w14:paraId="651ECBF7" w14:textId="77777777" w:rsidR="00620F25" w:rsidRPr="00DB209B" w:rsidRDefault="00620F25" w:rsidP="00073A90">
      <w:pPr>
        <w:pStyle w:val="Header"/>
        <w:tabs>
          <w:tab w:val="clear" w:pos="4320"/>
          <w:tab w:val="clear" w:pos="8640"/>
          <w:tab w:val="right" w:pos="2520"/>
          <w:tab w:val="left" w:pos="2880"/>
          <w:tab w:val="right" w:pos="5760"/>
          <w:tab w:val="left" w:pos="6120"/>
          <w:tab w:val="right" w:pos="9000"/>
        </w:tabs>
        <w:jc w:val="both"/>
        <w:rPr>
          <w:sz w:val="22"/>
          <w:szCs w:val="22"/>
          <w:u w:val="single"/>
          <w:lang w:val="en-GB"/>
        </w:rPr>
      </w:pPr>
      <w:r w:rsidRPr="00DB209B">
        <w:rPr>
          <w:sz w:val="22"/>
          <w:szCs w:val="22"/>
          <w:lang w:val="en-GB" w:eastAsia="it-IT"/>
        </w:rPr>
        <w:tab/>
      </w:r>
    </w:p>
    <w:p w14:paraId="6983A482" w14:textId="77777777" w:rsidR="00620F25" w:rsidRPr="00DB209B" w:rsidRDefault="00620F25" w:rsidP="00073A90">
      <w:pPr>
        <w:pStyle w:val="Header"/>
        <w:tabs>
          <w:tab w:val="clear" w:pos="4320"/>
          <w:tab w:val="clear" w:pos="8640"/>
        </w:tabs>
        <w:jc w:val="both"/>
        <w:rPr>
          <w:sz w:val="22"/>
          <w:szCs w:val="22"/>
          <w:lang w:val="en-GB" w:eastAsia="it-IT"/>
        </w:rPr>
      </w:pPr>
    </w:p>
    <w:p w14:paraId="7A4B1100" w14:textId="77777777" w:rsidR="00620F25" w:rsidRPr="00DB209B" w:rsidRDefault="00620F25" w:rsidP="00073A90">
      <w:pPr>
        <w:jc w:val="both"/>
        <w:rPr>
          <w:sz w:val="22"/>
          <w:szCs w:val="22"/>
          <w:lang w:val="en-GB"/>
        </w:rPr>
      </w:pPr>
      <w:r w:rsidRPr="00DB209B">
        <w:rPr>
          <w:sz w:val="22"/>
          <w:szCs w:val="22"/>
          <w:lang w:val="en-GB"/>
        </w:rPr>
        <w:tab/>
        <w:t>We understand you are not bound to accept any Proposal you receive.</w:t>
      </w:r>
    </w:p>
    <w:p w14:paraId="2CD81DEB" w14:textId="77777777" w:rsidR="00620F25" w:rsidRPr="00DB209B" w:rsidRDefault="00620F25" w:rsidP="00073A90">
      <w:pPr>
        <w:jc w:val="both"/>
        <w:rPr>
          <w:sz w:val="22"/>
          <w:szCs w:val="22"/>
          <w:lang w:val="en-GB"/>
        </w:rPr>
      </w:pPr>
    </w:p>
    <w:p w14:paraId="7A009004" w14:textId="77777777" w:rsidR="00620F25" w:rsidRPr="00DB209B" w:rsidRDefault="00620F25" w:rsidP="00073A90">
      <w:pPr>
        <w:jc w:val="both"/>
        <w:rPr>
          <w:sz w:val="22"/>
          <w:szCs w:val="22"/>
          <w:lang w:val="en-GB"/>
        </w:rPr>
      </w:pPr>
      <w:r w:rsidRPr="00DB209B">
        <w:rPr>
          <w:sz w:val="22"/>
          <w:szCs w:val="22"/>
          <w:lang w:val="en-GB"/>
        </w:rPr>
        <w:tab/>
        <w:t>We remain,</w:t>
      </w:r>
    </w:p>
    <w:p w14:paraId="02A1ECE2" w14:textId="77777777" w:rsidR="00620F25" w:rsidRPr="00DB209B" w:rsidRDefault="00620F25" w:rsidP="00073A90">
      <w:pPr>
        <w:jc w:val="both"/>
        <w:rPr>
          <w:sz w:val="22"/>
          <w:szCs w:val="22"/>
          <w:lang w:val="en-GB"/>
        </w:rPr>
      </w:pPr>
    </w:p>
    <w:p w14:paraId="19093E4B" w14:textId="77777777" w:rsidR="00620F25" w:rsidRPr="00DB209B" w:rsidRDefault="00620F25" w:rsidP="00073A90">
      <w:pPr>
        <w:ind w:firstLine="708"/>
        <w:jc w:val="both"/>
        <w:rPr>
          <w:sz w:val="22"/>
          <w:szCs w:val="22"/>
          <w:lang w:val="en-GB"/>
        </w:rPr>
      </w:pPr>
      <w:r w:rsidRPr="00DB209B">
        <w:rPr>
          <w:sz w:val="22"/>
          <w:szCs w:val="22"/>
          <w:lang w:val="en-GB"/>
        </w:rPr>
        <w:t>Yours sincerely,</w:t>
      </w:r>
    </w:p>
    <w:p w14:paraId="12A792D3" w14:textId="77777777" w:rsidR="00620F25" w:rsidRPr="00DB209B" w:rsidRDefault="00620F25" w:rsidP="00073A90">
      <w:pPr>
        <w:jc w:val="both"/>
        <w:rPr>
          <w:sz w:val="22"/>
          <w:szCs w:val="22"/>
          <w:lang w:val="en-GB"/>
        </w:rPr>
      </w:pPr>
    </w:p>
    <w:p w14:paraId="41B86F63" w14:textId="77777777" w:rsidR="00620F25" w:rsidRPr="00DB209B" w:rsidRDefault="00620F25" w:rsidP="00073A90">
      <w:pPr>
        <w:tabs>
          <w:tab w:val="right" w:pos="8460"/>
        </w:tabs>
        <w:ind w:left="720"/>
        <w:jc w:val="both"/>
        <w:rPr>
          <w:sz w:val="22"/>
          <w:szCs w:val="22"/>
          <w:u w:val="single"/>
          <w:lang w:val="en-GB"/>
        </w:rPr>
      </w:pPr>
      <w:r w:rsidRPr="00DB209B">
        <w:rPr>
          <w:sz w:val="22"/>
          <w:szCs w:val="22"/>
          <w:lang w:val="en-GB"/>
        </w:rPr>
        <w:t>Authorized Signature [</w:t>
      </w:r>
      <w:r w:rsidRPr="00DB209B">
        <w:rPr>
          <w:i/>
          <w:iCs/>
          <w:sz w:val="22"/>
          <w:szCs w:val="22"/>
          <w:lang w:val="en-GB"/>
        </w:rPr>
        <w:t>In full and initials</w:t>
      </w:r>
      <w:r w:rsidRPr="00DB209B">
        <w:rPr>
          <w:sz w:val="22"/>
          <w:szCs w:val="22"/>
          <w:lang w:val="en-GB"/>
        </w:rPr>
        <w:t xml:space="preserve">]:  </w:t>
      </w:r>
      <w:r w:rsidRPr="00DB209B">
        <w:rPr>
          <w:sz w:val="22"/>
          <w:szCs w:val="22"/>
          <w:u w:val="single"/>
          <w:lang w:val="en-GB"/>
        </w:rPr>
        <w:tab/>
      </w:r>
    </w:p>
    <w:p w14:paraId="5B95EE6C" w14:textId="77777777" w:rsidR="00620F25" w:rsidRPr="00DB209B" w:rsidRDefault="00620F25" w:rsidP="00073A90">
      <w:pPr>
        <w:tabs>
          <w:tab w:val="right" w:pos="8460"/>
        </w:tabs>
        <w:ind w:left="720"/>
        <w:jc w:val="both"/>
        <w:rPr>
          <w:sz w:val="22"/>
          <w:szCs w:val="22"/>
          <w:u w:val="single"/>
          <w:lang w:val="en-GB"/>
        </w:rPr>
      </w:pPr>
      <w:r w:rsidRPr="00DB209B">
        <w:rPr>
          <w:sz w:val="22"/>
          <w:szCs w:val="22"/>
          <w:lang w:val="en-GB"/>
        </w:rPr>
        <w:t xml:space="preserve">Name and Title of Signatory:  </w:t>
      </w:r>
      <w:r w:rsidRPr="00DB209B">
        <w:rPr>
          <w:sz w:val="22"/>
          <w:szCs w:val="22"/>
          <w:u w:val="single"/>
          <w:lang w:val="en-GB"/>
        </w:rPr>
        <w:tab/>
      </w:r>
    </w:p>
    <w:p w14:paraId="21E88DB0" w14:textId="77777777" w:rsidR="00620F25" w:rsidRPr="00DB209B" w:rsidRDefault="00620F25" w:rsidP="00073A90">
      <w:pPr>
        <w:tabs>
          <w:tab w:val="right" w:pos="8460"/>
        </w:tabs>
        <w:ind w:left="720"/>
        <w:jc w:val="both"/>
        <w:rPr>
          <w:sz w:val="22"/>
          <w:szCs w:val="22"/>
          <w:u w:val="single"/>
          <w:lang w:val="en-GB"/>
        </w:rPr>
      </w:pPr>
      <w:r w:rsidRPr="00DB209B">
        <w:rPr>
          <w:sz w:val="22"/>
          <w:szCs w:val="22"/>
          <w:lang w:val="en-GB"/>
        </w:rPr>
        <w:t xml:space="preserve">Name of Consultant:  </w:t>
      </w:r>
      <w:r w:rsidRPr="00DB209B">
        <w:rPr>
          <w:sz w:val="22"/>
          <w:szCs w:val="22"/>
          <w:u w:val="single"/>
          <w:lang w:val="en-GB"/>
        </w:rPr>
        <w:tab/>
      </w:r>
    </w:p>
    <w:p w14:paraId="7190545A" w14:textId="77777777" w:rsidR="00620F25" w:rsidRPr="00DB209B" w:rsidRDefault="00620F25" w:rsidP="00073A90">
      <w:pPr>
        <w:tabs>
          <w:tab w:val="right" w:pos="8460"/>
        </w:tabs>
        <w:ind w:left="720"/>
        <w:jc w:val="both"/>
        <w:rPr>
          <w:sz w:val="22"/>
          <w:szCs w:val="22"/>
          <w:u w:val="single"/>
          <w:lang w:val="en-GB"/>
        </w:rPr>
      </w:pPr>
      <w:r w:rsidRPr="00DB209B">
        <w:rPr>
          <w:sz w:val="22"/>
          <w:szCs w:val="22"/>
          <w:lang w:val="en-GB"/>
        </w:rPr>
        <w:t xml:space="preserve">Address:  </w:t>
      </w:r>
      <w:r w:rsidRPr="00DB209B">
        <w:rPr>
          <w:sz w:val="22"/>
          <w:szCs w:val="22"/>
          <w:u w:val="single"/>
          <w:lang w:val="en-GB"/>
        </w:rPr>
        <w:tab/>
      </w:r>
    </w:p>
    <w:p w14:paraId="49010279" w14:textId="77777777" w:rsidR="00620F25" w:rsidRPr="00DB209B" w:rsidRDefault="00620F25" w:rsidP="00073A90">
      <w:pPr>
        <w:pStyle w:val="BodyText21"/>
        <w:pBdr>
          <w:bottom w:val="single" w:sz="4" w:space="1" w:color="auto"/>
        </w:pBdr>
        <w:tabs>
          <w:tab w:val="clear" w:pos="-720"/>
        </w:tabs>
        <w:suppressAutoHyphens w:val="0"/>
        <w:rPr>
          <w:spacing w:val="0"/>
          <w:sz w:val="22"/>
          <w:szCs w:val="22"/>
          <w:lang w:val="en-GB"/>
        </w:rPr>
      </w:pPr>
    </w:p>
    <w:p w14:paraId="46C8A683"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t>1</w:t>
      </w:r>
      <w:r w:rsidRPr="00DB209B">
        <w:rPr>
          <w:sz w:val="22"/>
          <w:szCs w:val="22"/>
          <w:lang w:val="en-GB"/>
        </w:rPr>
        <w:tab/>
        <w:t>Amounts must coincide with the ones indicated under Total Cost of Financial proposal in Form FIN-2.</w:t>
      </w:r>
    </w:p>
    <w:p w14:paraId="1AA8BF2B"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t>2</w:t>
      </w:r>
      <w:r w:rsidRPr="00DB209B">
        <w:rPr>
          <w:sz w:val="22"/>
          <w:szCs w:val="22"/>
          <w:lang w:val="en-GB"/>
        </w:rPr>
        <w:tab/>
        <w:t>If applicable, replace this paragraph with: “No commissions or gratuities have been or are to paid by us to agents relating to this Proposal and Contract execution.”</w:t>
      </w:r>
    </w:p>
    <w:p w14:paraId="56BA8459" w14:textId="77777777" w:rsidR="00620F25" w:rsidRPr="00DB209B" w:rsidRDefault="00620F25" w:rsidP="00073A90">
      <w:pPr>
        <w:jc w:val="both"/>
        <w:rPr>
          <w:sz w:val="22"/>
          <w:szCs w:val="22"/>
          <w:lang w:val="en-GB"/>
        </w:rPr>
        <w:sectPr w:rsidR="00620F25" w:rsidRPr="00DB209B">
          <w:headerReference w:type="even" r:id="rId23"/>
          <w:headerReference w:type="default" r:id="rId24"/>
          <w:headerReference w:type="first" r:id="rId25"/>
          <w:pgSz w:w="12242" w:h="15842" w:code="1"/>
          <w:pgMar w:top="1440" w:right="1440" w:bottom="1728" w:left="1728" w:header="720" w:footer="720" w:gutter="0"/>
          <w:cols w:space="708"/>
          <w:titlePg/>
          <w:docGrid w:linePitch="360"/>
        </w:sectPr>
      </w:pPr>
    </w:p>
    <w:p w14:paraId="4C743F38" w14:textId="77777777" w:rsidR="00620F25" w:rsidRPr="00DB209B" w:rsidRDefault="00620F25" w:rsidP="00073A90">
      <w:pPr>
        <w:jc w:val="both"/>
        <w:rPr>
          <w:bCs/>
          <w:smallCaps/>
          <w:sz w:val="22"/>
          <w:szCs w:val="22"/>
          <w:lang w:val="en-GB"/>
        </w:rPr>
      </w:pPr>
    </w:p>
    <w:p w14:paraId="22AA2EF9" w14:textId="77777777" w:rsidR="00620F25" w:rsidRPr="00DB209B" w:rsidRDefault="00620F25" w:rsidP="00073A90">
      <w:pPr>
        <w:jc w:val="both"/>
        <w:rPr>
          <w:b/>
          <w:smallCaps/>
          <w:sz w:val="22"/>
          <w:szCs w:val="22"/>
          <w:lang w:val="en-GB"/>
        </w:rPr>
      </w:pPr>
      <w:r w:rsidRPr="00DB209B">
        <w:rPr>
          <w:b/>
          <w:smallCaps/>
          <w:sz w:val="22"/>
          <w:szCs w:val="22"/>
          <w:lang w:val="en-GB"/>
        </w:rPr>
        <w:t>Form</w:t>
      </w:r>
      <w:r w:rsidRPr="00DB209B">
        <w:rPr>
          <w:b/>
          <w:sz w:val="22"/>
          <w:szCs w:val="22"/>
          <w:lang w:val="en-GB"/>
        </w:rPr>
        <w:t xml:space="preserve">  </w:t>
      </w:r>
      <w:r w:rsidRPr="00DB209B">
        <w:rPr>
          <w:b/>
          <w:smallCaps/>
          <w:sz w:val="22"/>
          <w:szCs w:val="22"/>
          <w:lang w:val="en-GB"/>
        </w:rPr>
        <w:t>FIN-2</w:t>
      </w:r>
      <w:r w:rsidRPr="00DB209B">
        <w:rPr>
          <w:b/>
          <w:sz w:val="22"/>
          <w:szCs w:val="22"/>
          <w:lang w:val="en-GB"/>
        </w:rPr>
        <w:t xml:space="preserve">  S</w:t>
      </w:r>
      <w:r w:rsidRPr="00DB209B">
        <w:rPr>
          <w:b/>
          <w:smallCaps/>
          <w:sz w:val="22"/>
          <w:szCs w:val="22"/>
          <w:lang w:val="en-GB"/>
        </w:rPr>
        <w:t>ummary of Costs</w:t>
      </w:r>
    </w:p>
    <w:p w14:paraId="75D8C1F2" w14:textId="77777777" w:rsidR="00620F25" w:rsidRPr="00DB209B" w:rsidRDefault="00620F25" w:rsidP="00073A90">
      <w:pPr>
        <w:tabs>
          <w:tab w:val="right" w:pos="12960"/>
        </w:tabs>
        <w:jc w:val="both"/>
        <w:rPr>
          <w:bCs/>
          <w:sz w:val="22"/>
          <w:szCs w:val="22"/>
          <w:u w:val="single"/>
          <w:lang w:val="en-GB"/>
        </w:rPr>
      </w:pPr>
      <w:r w:rsidRPr="00DB209B">
        <w:rPr>
          <w:bCs/>
          <w:sz w:val="22"/>
          <w:szCs w:val="22"/>
          <w:u w:val="single"/>
          <w:lang w:val="en-GB"/>
        </w:rPr>
        <w:tab/>
      </w:r>
    </w:p>
    <w:p w14:paraId="179569A9" w14:textId="77777777" w:rsidR="00620F25" w:rsidRPr="00DB209B" w:rsidRDefault="00620F25" w:rsidP="00073A90">
      <w:pPr>
        <w:jc w:val="both"/>
        <w:rPr>
          <w:sz w:val="22"/>
          <w:szCs w:val="22"/>
          <w:lang w:val="en-GB"/>
        </w:rPr>
      </w:pPr>
    </w:p>
    <w:p w14:paraId="5A033EE7" w14:textId="77777777" w:rsidR="00620F25" w:rsidRPr="00DB209B" w:rsidRDefault="00620F25" w:rsidP="00073A90">
      <w:pPr>
        <w:jc w:val="both"/>
        <w:rPr>
          <w:sz w:val="22"/>
          <w:szCs w:val="22"/>
          <w:lang w:val="en-GB"/>
        </w:rPr>
      </w:pPr>
    </w:p>
    <w:p w14:paraId="4990FAD6" w14:textId="77777777" w:rsidR="00620F25" w:rsidRPr="00DB209B" w:rsidRDefault="00620F25" w:rsidP="00073A90">
      <w:pPr>
        <w:jc w:val="both"/>
        <w:rPr>
          <w:sz w:val="22"/>
          <w:szCs w:val="22"/>
          <w:lang w:val="en-GB"/>
        </w:rPr>
      </w:pPr>
    </w:p>
    <w:p w14:paraId="59F3B231" w14:textId="77777777" w:rsidR="00620F25" w:rsidRPr="00DB209B" w:rsidRDefault="00620F25" w:rsidP="00073A90">
      <w:pPr>
        <w:jc w:val="both"/>
        <w:rPr>
          <w:sz w:val="22"/>
          <w:szCs w:val="22"/>
          <w:lang w:val="en-GB"/>
        </w:rPr>
      </w:pPr>
    </w:p>
    <w:p w14:paraId="7507E275" w14:textId="77777777" w:rsidR="00620F25" w:rsidRPr="00DB209B" w:rsidRDefault="00620F25" w:rsidP="00073A90">
      <w:pPr>
        <w:jc w:val="both"/>
        <w:rPr>
          <w:sz w:val="22"/>
          <w:szCs w:val="22"/>
          <w:lang w:val="en-GB"/>
        </w:rPr>
      </w:pPr>
    </w:p>
    <w:p w14:paraId="4A87887B" w14:textId="77777777" w:rsidR="00620F25" w:rsidRPr="00DB209B" w:rsidRDefault="00620F25" w:rsidP="00073A90">
      <w:pPr>
        <w:jc w:val="both"/>
        <w:rPr>
          <w:sz w:val="22"/>
          <w:szCs w:val="22"/>
          <w:lang w:val="en-GB"/>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620F25" w:rsidRPr="00DB209B" w14:paraId="4510940F" w14:textId="77777777" w:rsidTr="00620F25">
        <w:trPr>
          <w:cantSplit/>
          <w:trHeight w:hRule="exact" w:val="397"/>
          <w:jc w:val="center"/>
        </w:trPr>
        <w:tc>
          <w:tcPr>
            <w:tcW w:w="4536" w:type="dxa"/>
            <w:vMerge w:val="restart"/>
            <w:tcBorders>
              <w:top w:val="double" w:sz="4" w:space="0" w:color="auto"/>
              <w:left w:val="double" w:sz="4" w:space="0" w:color="auto"/>
            </w:tcBorders>
            <w:vAlign w:val="center"/>
          </w:tcPr>
          <w:p w14:paraId="4C8BB8C4" w14:textId="77777777" w:rsidR="00620F25" w:rsidRPr="00DB209B" w:rsidRDefault="00620F25" w:rsidP="00073A90">
            <w:pPr>
              <w:pStyle w:val="Heading8"/>
              <w:keepNext w:val="0"/>
              <w:rPr>
                <w:sz w:val="22"/>
                <w:szCs w:val="22"/>
                <w:lang w:val="en-GB"/>
              </w:rPr>
            </w:pPr>
            <w:bookmarkStart w:id="43" w:name="_Toc174242982"/>
            <w:r w:rsidRPr="00DB209B">
              <w:rPr>
                <w:sz w:val="22"/>
                <w:szCs w:val="22"/>
                <w:lang w:val="en-GB"/>
              </w:rPr>
              <w:t>Item</w:t>
            </w:r>
            <w:bookmarkEnd w:id="43"/>
          </w:p>
        </w:tc>
        <w:tc>
          <w:tcPr>
            <w:tcW w:w="7940" w:type="dxa"/>
            <w:gridSpan w:val="4"/>
            <w:tcBorders>
              <w:top w:val="double" w:sz="4" w:space="0" w:color="auto"/>
              <w:bottom w:val="single" w:sz="8" w:space="0" w:color="auto"/>
            </w:tcBorders>
            <w:vAlign w:val="center"/>
          </w:tcPr>
          <w:p w14:paraId="273C0821" w14:textId="77777777" w:rsidR="00620F25" w:rsidRPr="00DB209B" w:rsidRDefault="00620F25" w:rsidP="00073A90">
            <w:pPr>
              <w:jc w:val="both"/>
              <w:rPr>
                <w:b/>
                <w:bCs/>
                <w:sz w:val="22"/>
                <w:szCs w:val="22"/>
                <w:lang w:val="en-GB"/>
              </w:rPr>
            </w:pPr>
            <w:r w:rsidRPr="00DB209B">
              <w:rPr>
                <w:b/>
                <w:bCs/>
                <w:sz w:val="22"/>
                <w:szCs w:val="22"/>
                <w:lang w:val="en-GB"/>
              </w:rPr>
              <w:t>Costs</w:t>
            </w:r>
          </w:p>
        </w:tc>
      </w:tr>
      <w:tr w:rsidR="00620F25" w:rsidRPr="00DB209B" w14:paraId="261D5C4B" w14:textId="77777777" w:rsidTr="00620F25">
        <w:trPr>
          <w:cantSplit/>
          <w:trHeight w:hRule="exact" w:val="794"/>
          <w:jc w:val="center"/>
        </w:trPr>
        <w:tc>
          <w:tcPr>
            <w:tcW w:w="4536" w:type="dxa"/>
            <w:vMerge/>
            <w:tcBorders>
              <w:left w:val="double" w:sz="4" w:space="0" w:color="auto"/>
              <w:bottom w:val="single" w:sz="12" w:space="0" w:color="auto"/>
            </w:tcBorders>
          </w:tcPr>
          <w:p w14:paraId="280CD486" w14:textId="77777777" w:rsidR="00620F25" w:rsidRPr="00DB209B" w:rsidRDefault="00620F25" w:rsidP="00073A90">
            <w:pPr>
              <w:spacing w:before="40"/>
              <w:jc w:val="both"/>
              <w:rPr>
                <w:sz w:val="22"/>
                <w:szCs w:val="22"/>
                <w:lang w:val="en-GB"/>
              </w:rPr>
            </w:pPr>
          </w:p>
        </w:tc>
        <w:tc>
          <w:tcPr>
            <w:tcW w:w="1985" w:type="dxa"/>
            <w:tcBorders>
              <w:top w:val="single" w:sz="8" w:space="0" w:color="auto"/>
              <w:bottom w:val="single" w:sz="12" w:space="0" w:color="auto"/>
            </w:tcBorders>
            <w:vAlign w:val="center"/>
          </w:tcPr>
          <w:p w14:paraId="0F41E0B0" w14:textId="77777777" w:rsidR="00620F25" w:rsidRPr="00DB209B" w:rsidRDefault="00620F25" w:rsidP="00073A90">
            <w:pPr>
              <w:jc w:val="both"/>
              <w:rPr>
                <w:sz w:val="22"/>
                <w:szCs w:val="22"/>
                <w:lang w:val="en-GB"/>
              </w:rPr>
            </w:pPr>
            <w:r w:rsidRPr="00DB209B">
              <w:rPr>
                <w:sz w:val="22"/>
                <w:szCs w:val="22"/>
                <w:lang w:val="en-GB"/>
              </w:rPr>
              <w:t>[</w:t>
            </w:r>
            <w:r w:rsidRPr="00DB209B">
              <w:rPr>
                <w:i/>
                <w:iCs/>
                <w:sz w:val="22"/>
                <w:szCs w:val="22"/>
                <w:lang w:val="en-GB"/>
              </w:rPr>
              <w:t>Indicate Foreign Currency # 1</w:t>
            </w:r>
            <w:r w:rsidRPr="00DB209B">
              <w:rPr>
                <w:sz w:val="22"/>
                <w:szCs w:val="22"/>
                <w:lang w:val="en-GB"/>
              </w:rPr>
              <w:t>]</w:t>
            </w:r>
            <w:r w:rsidRPr="00DB209B">
              <w:rPr>
                <w:sz w:val="22"/>
                <w:szCs w:val="22"/>
                <w:vertAlign w:val="superscript"/>
                <w:lang w:val="en-GB"/>
              </w:rPr>
              <w:t>1</w:t>
            </w:r>
          </w:p>
        </w:tc>
        <w:tc>
          <w:tcPr>
            <w:tcW w:w="1985" w:type="dxa"/>
            <w:tcBorders>
              <w:top w:val="single" w:sz="8" w:space="0" w:color="auto"/>
              <w:bottom w:val="single" w:sz="12" w:space="0" w:color="auto"/>
            </w:tcBorders>
            <w:vAlign w:val="center"/>
          </w:tcPr>
          <w:p w14:paraId="6D5588C4" w14:textId="77777777" w:rsidR="00620F25" w:rsidRPr="00DB209B" w:rsidRDefault="00620F25" w:rsidP="00073A90">
            <w:pPr>
              <w:jc w:val="both"/>
              <w:rPr>
                <w:sz w:val="22"/>
                <w:szCs w:val="22"/>
                <w:lang w:val="en-GB"/>
              </w:rPr>
            </w:pPr>
            <w:r w:rsidRPr="00DB209B">
              <w:rPr>
                <w:sz w:val="22"/>
                <w:szCs w:val="22"/>
                <w:lang w:val="en-GB"/>
              </w:rPr>
              <w:t>[</w:t>
            </w:r>
            <w:r w:rsidRPr="00DB209B">
              <w:rPr>
                <w:i/>
                <w:iCs/>
                <w:sz w:val="22"/>
                <w:szCs w:val="22"/>
                <w:lang w:val="en-GB"/>
              </w:rPr>
              <w:t>Indicate Foreign Currency # 2</w:t>
            </w:r>
            <w:r w:rsidRPr="00DB209B">
              <w:rPr>
                <w:sz w:val="22"/>
                <w:szCs w:val="22"/>
                <w:lang w:val="en-GB"/>
              </w:rPr>
              <w:t>]</w:t>
            </w:r>
            <w:r w:rsidRPr="00DB209B">
              <w:rPr>
                <w:sz w:val="22"/>
                <w:szCs w:val="22"/>
                <w:vertAlign w:val="superscript"/>
                <w:lang w:val="en-GB"/>
              </w:rPr>
              <w:t>1</w:t>
            </w:r>
          </w:p>
        </w:tc>
        <w:tc>
          <w:tcPr>
            <w:tcW w:w="1985" w:type="dxa"/>
            <w:tcBorders>
              <w:top w:val="single" w:sz="8" w:space="0" w:color="auto"/>
              <w:bottom w:val="single" w:sz="12" w:space="0" w:color="auto"/>
            </w:tcBorders>
            <w:vAlign w:val="center"/>
          </w:tcPr>
          <w:p w14:paraId="056CB653" w14:textId="77777777" w:rsidR="00620F25" w:rsidRPr="00DB209B" w:rsidRDefault="00620F25" w:rsidP="00073A90">
            <w:pPr>
              <w:jc w:val="both"/>
              <w:rPr>
                <w:sz w:val="22"/>
                <w:szCs w:val="22"/>
                <w:lang w:val="en-GB"/>
              </w:rPr>
            </w:pPr>
            <w:r w:rsidRPr="00DB209B">
              <w:rPr>
                <w:sz w:val="22"/>
                <w:szCs w:val="22"/>
                <w:lang w:val="en-GB"/>
              </w:rPr>
              <w:t>[</w:t>
            </w:r>
            <w:r w:rsidRPr="00DB209B">
              <w:rPr>
                <w:i/>
                <w:iCs/>
                <w:sz w:val="22"/>
                <w:szCs w:val="22"/>
                <w:lang w:val="en-GB"/>
              </w:rPr>
              <w:t>Indicate Foreign Currency # 3</w:t>
            </w:r>
            <w:r w:rsidRPr="00DB209B">
              <w:rPr>
                <w:sz w:val="22"/>
                <w:szCs w:val="22"/>
                <w:lang w:val="en-GB"/>
              </w:rPr>
              <w:t>]</w:t>
            </w:r>
            <w:r w:rsidRPr="00DB209B">
              <w:rPr>
                <w:sz w:val="22"/>
                <w:szCs w:val="22"/>
                <w:vertAlign w:val="superscript"/>
                <w:lang w:val="en-GB"/>
              </w:rPr>
              <w:t>1</w:t>
            </w:r>
          </w:p>
        </w:tc>
        <w:tc>
          <w:tcPr>
            <w:tcW w:w="1985" w:type="dxa"/>
            <w:tcBorders>
              <w:top w:val="single" w:sz="8" w:space="0" w:color="auto"/>
              <w:bottom w:val="single" w:sz="12" w:space="0" w:color="auto"/>
            </w:tcBorders>
            <w:vAlign w:val="center"/>
          </w:tcPr>
          <w:p w14:paraId="369B5004" w14:textId="77777777" w:rsidR="00620F25" w:rsidRPr="00DB209B" w:rsidRDefault="00620F25" w:rsidP="00073A90">
            <w:pPr>
              <w:jc w:val="both"/>
              <w:rPr>
                <w:i/>
                <w:iCs/>
                <w:sz w:val="22"/>
                <w:szCs w:val="22"/>
                <w:lang w:val="en-GB"/>
              </w:rPr>
            </w:pPr>
            <w:r w:rsidRPr="00DB209B">
              <w:rPr>
                <w:sz w:val="22"/>
                <w:szCs w:val="22"/>
                <w:lang w:val="en-GB"/>
              </w:rPr>
              <w:t>[</w:t>
            </w:r>
            <w:r w:rsidRPr="00DB209B">
              <w:rPr>
                <w:i/>
                <w:iCs/>
                <w:sz w:val="22"/>
                <w:szCs w:val="22"/>
                <w:lang w:val="en-GB"/>
              </w:rPr>
              <w:t>Indicate</w:t>
            </w:r>
          </w:p>
          <w:p w14:paraId="7F597653" w14:textId="77777777" w:rsidR="00620F25" w:rsidRPr="00DB209B" w:rsidRDefault="00620F25" w:rsidP="00073A90">
            <w:pPr>
              <w:jc w:val="both"/>
              <w:rPr>
                <w:sz w:val="22"/>
                <w:szCs w:val="22"/>
                <w:lang w:val="en-GB"/>
              </w:rPr>
            </w:pPr>
            <w:r w:rsidRPr="00DB209B">
              <w:rPr>
                <w:i/>
                <w:iCs/>
                <w:sz w:val="22"/>
                <w:szCs w:val="22"/>
                <w:lang w:val="en-GB"/>
              </w:rPr>
              <w:t xml:space="preserve"> Local Currency</w:t>
            </w:r>
            <w:r w:rsidRPr="00DB209B">
              <w:rPr>
                <w:sz w:val="22"/>
                <w:szCs w:val="22"/>
                <w:lang w:val="en-GB"/>
              </w:rPr>
              <w:t>]</w:t>
            </w:r>
          </w:p>
        </w:tc>
      </w:tr>
      <w:tr w:rsidR="00620F25" w:rsidRPr="00DB209B" w14:paraId="231A7EC5" w14:textId="77777777" w:rsidTr="00620F25">
        <w:trPr>
          <w:trHeight w:hRule="exact" w:val="851"/>
          <w:jc w:val="center"/>
        </w:trPr>
        <w:tc>
          <w:tcPr>
            <w:tcW w:w="4536" w:type="dxa"/>
            <w:tcBorders>
              <w:top w:val="single" w:sz="12" w:space="0" w:color="auto"/>
              <w:left w:val="double" w:sz="4" w:space="0" w:color="auto"/>
              <w:bottom w:val="double" w:sz="4" w:space="0" w:color="auto"/>
            </w:tcBorders>
            <w:vAlign w:val="center"/>
          </w:tcPr>
          <w:p w14:paraId="4F6A72C0" w14:textId="77777777" w:rsidR="00620F25" w:rsidRPr="00DB209B" w:rsidRDefault="00620F25" w:rsidP="00073A90">
            <w:pPr>
              <w:pStyle w:val="Header"/>
              <w:tabs>
                <w:tab w:val="clear" w:pos="4320"/>
                <w:tab w:val="clear" w:pos="8640"/>
              </w:tabs>
              <w:spacing w:before="40"/>
              <w:jc w:val="both"/>
              <w:rPr>
                <w:sz w:val="22"/>
                <w:szCs w:val="22"/>
                <w:lang w:val="en-GB" w:eastAsia="it-IT"/>
              </w:rPr>
            </w:pPr>
            <w:r w:rsidRPr="00DB209B">
              <w:rPr>
                <w:sz w:val="22"/>
                <w:szCs w:val="22"/>
                <w:lang w:val="en-GB"/>
              </w:rPr>
              <w:t>Total Costs of Financial Proposal</w:t>
            </w:r>
            <w:r w:rsidRPr="00DB209B">
              <w:rPr>
                <w:sz w:val="22"/>
                <w:szCs w:val="22"/>
                <w:vertAlign w:val="superscript"/>
                <w:lang w:val="en-GB"/>
              </w:rPr>
              <w:t xml:space="preserve"> 2</w:t>
            </w:r>
            <w:r w:rsidRPr="00DB209B">
              <w:rPr>
                <w:sz w:val="22"/>
                <w:szCs w:val="22"/>
                <w:lang w:val="en-GB"/>
              </w:rPr>
              <w:t xml:space="preserve"> </w:t>
            </w:r>
          </w:p>
        </w:tc>
        <w:tc>
          <w:tcPr>
            <w:tcW w:w="1985" w:type="dxa"/>
            <w:tcBorders>
              <w:top w:val="single" w:sz="12" w:space="0" w:color="auto"/>
              <w:bottom w:val="double" w:sz="4" w:space="0" w:color="auto"/>
            </w:tcBorders>
            <w:vAlign w:val="center"/>
          </w:tcPr>
          <w:p w14:paraId="41C110DB" w14:textId="77777777" w:rsidR="00620F25" w:rsidRPr="00DB209B" w:rsidRDefault="00620F25" w:rsidP="00073A90">
            <w:pPr>
              <w:spacing w:before="40"/>
              <w:jc w:val="both"/>
              <w:rPr>
                <w:sz w:val="22"/>
                <w:szCs w:val="22"/>
                <w:lang w:val="en-GB"/>
              </w:rPr>
            </w:pPr>
          </w:p>
        </w:tc>
        <w:tc>
          <w:tcPr>
            <w:tcW w:w="1985" w:type="dxa"/>
            <w:tcBorders>
              <w:top w:val="single" w:sz="12" w:space="0" w:color="auto"/>
              <w:bottom w:val="double" w:sz="4" w:space="0" w:color="auto"/>
            </w:tcBorders>
            <w:vAlign w:val="center"/>
          </w:tcPr>
          <w:p w14:paraId="26B08AFC" w14:textId="77777777" w:rsidR="00620F25" w:rsidRPr="00DB209B" w:rsidRDefault="00620F25" w:rsidP="00073A90">
            <w:pPr>
              <w:spacing w:before="40"/>
              <w:jc w:val="both"/>
              <w:rPr>
                <w:sz w:val="22"/>
                <w:szCs w:val="22"/>
                <w:lang w:val="en-GB"/>
              </w:rPr>
            </w:pPr>
          </w:p>
        </w:tc>
        <w:tc>
          <w:tcPr>
            <w:tcW w:w="1985" w:type="dxa"/>
            <w:tcBorders>
              <w:top w:val="single" w:sz="12" w:space="0" w:color="auto"/>
              <w:bottom w:val="double" w:sz="4" w:space="0" w:color="auto"/>
            </w:tcBorders>
            <w:vAlign w:val="center"/>
          </w:tcPr>
          <w:p w14:paraId="5DD0AED3" w14:textId="77777777" w:rsidR="00620F25" w:rsidRPr="00DB209B" w:rsidRDefault="00620F25" w:rsidP="00073A90">
            <w:pPr>
              <w:spacing w:before="40"/>
              <w:jc w:val="both"/>
              <w:rPr>
                <w:sz w:val="22"/>
                <w:szCs w:val="22"/>
                <w:lang w:val="en-GB"/>
              </w:rPr>
            </w:pPr>
          </w:p>
        </w:tc>
        <w:tc>
          <w:tcPr>
            <w:tcW w:w="1985" w:type="dxa"/>
            <w:tcBorders>
              <w:top w:val="single" w:sz="12" w:space="0" w:color="auto"/>
              <w:bottom w:val="double" w:sz="4" w:space="0" w:color="auto"/>
            </w:tcBorders>
            <w:vAlign w:val="center"/>
          </w:tcPr>
          <w:p w14:paraId="29CFC738" w14:textId="77777777" w:rsidR="00620F25" w:rsidRPr="00DB209B" w:rsidRDefault="00620F25" w:rsidP="00073A90">
            <w:pPr>
              <w:spacing w:before="40"/>
              <w:jc w:val="both"/>
              <w:rPr>
                <w:sz w:val="22"/>
                <w:szCs w:val="22"/>
                <w:lang w:val="en-GB"/>
              </w:rPr>
            </w:pPr>
          </w:p>
        </w:tc>
      </w:tr>
    </w:tbl>
    <w:p w14:paraId="4A7E13B9" w14:textId="77777777" w:rsidR="00620F25" w:rsidRPr="00DB209B" w:rsidRDefault="00620F25" w:rsidP="00073A90">
      <w:pPr>
        <w:pStyle w:val="Header"/>
        <w:tabs>
          <w:tab w:val="clear" w:pos="4320"/>
          <w:tab w:val="clear" w:pos="8640"/>
        </w:tabs>
        <w:jc w:val="both"/>
        <w:rPr>
          <w:sz w:val="22"/>
          <w:szCs w:val="22"/>
          <w:lang w:val="en-GB" w:eastAsia="it-IT"/>
        </w:rPr>
      </w:pPr>
    </w:p>
    <w:p w14:paraId="61C776F9"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t>1</w:t>
      </w:r>
      <w:r w:rsidRPr="00DB209B">
        <w:rPr>
          <w:sz w:val="22"/>
          <w:szCs w:val="22"/>
          <w:lang w:val="en-GB"/>
        </w:rPr>
        <w:tab/>
        <w:t>Indicate between brackets the name of the foreign currency.  Maximum of three currencies; use as many columns as needed, and delete the others.</w:t>
      </w:r>
    </w:p>
    <w:p w14:paraId="3C2C1556"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t>2</w:t>
      </w:r>
      <w:r w:rsidRPr="00DB209B">
        <w:rPr>
          <w:sz w:val="22"/>
          <w:szCs w:val="22"/>
          <w:lang w:val="en-GB"/>
        </w:rPr>
        <w:tab/>
        <w:t>Indicate the total costs, net of local taxes, to be paid by the Client in each currency.  Such total costs must coincide with the sum of the relevant Subtotals indicated in all Forms FIN-3 provided with the Proposal.</w:t>
      </w:r>
    </w:p>
    <w:p w14:paraId="023B46C8" w14:textId="77777777" w:rsidR="00620F25" w:rsidRPr="00DB209B" w:rsidRDefault="00620F25" w:rsidP="00073A90">
      <w:pPr>
        <w:pStyle w:val="FootnoteText"/>
        <w:tabs>
          <w:tab w:val="left" w:pos="270"/>
        </w:tabs>
        <w:ind w:left="272" w:hanging="272"/>
        <w:jc w:val="both"/>
        <w:rPr>
          <w:sz w:val="22"/>
          <w:szCs w:val="22"/>
          <w:lang w:val="en-GB"/>
        </w:rPr>
      </w:pPr>
    </w:p>
    <w:p w14:paraId="37172586" w14:textId="77777777" w:rsidR="00620F25" w:rsidRPr="00DB209B" w:rsidRDefault="00620F25" w:rsidP="00073A90">
      <w:pPr>
        <w:pStyle w:val="FootnoteText"/>
        <w:tabs>
          <w:tab w:val="left" w:pos="270"/>
        </w:tabs>
        <w:ind w:left="272" w:hanging="272"/>
        <w:jc w:val="both"/>
        <w:rPr>
          <w:sz w:val="22"/>
          <w:szCs w:val="22"/>
          <w:lang w:val="en-GB"/>
        </w:rPr>
      </w:pPr>
    </w:p>
    <w:p w14:paraId="0E07485F" w14:textId="77777777" w:rsidR="00620F25" w:rsidRPr="00DB209B" w:rsidRDefault="00620F25" w:rsidP="00073A90">
      <w:pPr>
        <w:pStyle w:val="Heading3"/>
        <w:keepNext w:val="0"/>
        <w:rPr>
          <w:b/>
          <w:bCs/>
          <w:sz w:val="22"/>
          <w:szCs w:val="22"/>
          <w:lang w:val="en-GB"/>
        </w:rPr>
      </w:pPr>
      <w:r w:rsidRPr="00DB209B">
        <w:rPr>
          <w:sz w:val="22"/>
          <w:szCs w:val="22"/>
          <w:lang w:val="en-GB"/>
        </w:rPr>
        <w:br w:type="page"/>
      </w:r>
    </w:p>
    <w:p w14:paraId="487021F4" w14:textId="77777777" w:rsidR="00620F25" w:rsidRPr="00DB209B" w:rsidRDefault="00620F25" w:rsidP="00073A90">
      <w:pPr>
        <w:pStyle w:val="Heading4"/>
        <w:keepNext w:val="0"/>
        <w:jc w:val="both"/>
        <w:rPr>
          <w:smallCaps/>
          <w:sz w:val="22"/>
          <w:szCs w:val="22"/>
          <w:lang w:val="en-GB"/>
        </w:rPr>
      </w:pPr>
      <w:r w:rsidRPr="00DB209B">
        <w:rPr>
          <w:smallCaps/>
          <w:sz w:val="22"/>
          <w:szCs w:val="22"/>
          <w:lang w:val="en-GB"/>
        </w:rPr>
        <w:lastRenderedPageBreak/>
        <w:t>Form  FIN-3  Breakdown of Costs by Activity</w:t>
      </w:r>
      <w:r w:rsidRPr="00DB209B">
        <w:rPr>
          <w:b w:val="0"/>
          <w:bCs w:val="0"/>
          <w:smallCaps/>
          <w:sz w:val="22"/>
          <w:szCs w:val="22"/>
          <w:vertAlign w:val="superscript"/>
          <w:lang w:val="en-GB"/>
        </w:rPr>
        <w:t>1</w:t>
      </w:r>
    </w:p>
    <w:p w14:paraId="10D36563" w14:textId="77777777" w:rsidR="00620F25" w:rsidRPr="00DB209B" w:rsidRDefault="00620F25" w:rsidP="00073A90">
      <w:pPr>
        <w:tabs>
          <w:tab w:val="right" w:pos="12960"/>
        </w:tabs>
        <w:jc w:val="both"/>
        <w:rPr>
          <w:bCs/>
          <w:sz w:val="22"/>
          <w:szCs w:val="22"/>
          <w:u w:val="single"/>
          <w:lang w:val="en-GB"/>
        </w:rPr>
      </w:pPr>
      <w:r w:rsidRPr="00DB209B">
        <w:rPr>
          <w:bCs/>
          <w:sz w:val="22"/>
          <w:szCs w:val="22"/>
          <w:u w:val="single"/>
          <w:lang w:val="en-GB"/>
        </w:rPr>
        <w:tab/>
      </w:r>
    </w:p>
    <w:p w14:paraId="18E52EFB" w14:textId="77777777" w:rsidR="00620F25" w:rsidRPr="00DB209B" w:rsidRDefault="00620F25" w:rsidP="00073A90">
      <w:pPr>
        <w:jc w:val="both"/>
        <w:rPr>
          <w:sz w:val="22"/>
          <w:szCs w:val="22"/>
          <w:lang w:val="en-GB"/>
        </w:rPr>
      </w:pPr>
    </w:p>
    <w:p w14:paraId="2B480683" w14:textId="77777777" w:rsidR="00620F25" w:rsidRPr="00DB209B" w:rsidRDefault="00620F25" w:rsidP="00073A90">
      <w:pPr>
        <w:jc w:val="both"/>
        <w:rPr>
          <w:sz w:val="22"/>
          <w:szCs w:val="22"/>
          <w:lang w:val="en-GB"/>
        </w:rPr>
      </w:pPr>
    </w:p>
    <w:p w14:paraId="052E9354" w14:textId="77777777" w:rsidR="00620F25" w:rsidRPr="00DB209B" w:rsidRDefault="00620F25" w:rsidP="00073A90">
      <w:pPr>
        <w:jc w:val="both"/>
        <w:rPr>
          <w:sz w:val="22"/>
          <w:szCs w:val="22"/>
          <w:lang w:val="en-GB"/>
        </w:rPr>
      </w:pPr>
    </w:p>
    <w:p w14:paraId="66D6B8C8" w14:textId="77777777" w:rsidR="00620F25" w:rsidRPr="00DB209B" w:rsidRDefault="00620F25" w:rsidP="00073A90">
      <w:pPr>
        <w:jc w:val="both"/>
        <w:rPr>
          <w:sz w:val="22"/>
          <w:szCs w:val="22"/>
          <w:lang w:val="en-GB"/>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620F25" w:rsidRPr="00DB209B" w14:paraId="35895452" w14:textId="77777777" w:rsidTr="00620F25">
        <w:trPr>
          <w:cantSplit/>
          <w:trHeight w:val="1418"/>
          <w:jc w:val="center"/>
        </w:trPr>
        <w:tc>
          <w:tcPr>
            <w:tcW w:w="4536" w:type="dxa"/>
            <w:tcBorders>
              <w:top w:val="double" w:sz="4" w:space="0" w:color="auto"/>
              <w:bottom w:val="double" w:sz="4" w:space="0" w:color="auto"/>
            </w:tcBorders>
            <w:vAlign w:val="center"/>
          </w:tcPr>
          <w:p w14:paraId="567BC47F" w14:textId="77777777" w:rsidR="00620F25" w:rsidRPr="00DB209B" w:rsidRDefault="00620F25" w:rsidP="00073A90">
            <w:pPr>
              <w:spacing w:before="80" w:after="80"/>
              <w:jc w:val="both"/>
              <w:rPr>
                <w:b/>
                <w:bCs/>
                <w:sz w:val="22"/>
                <w:szCs w:val="22"/>
                <w:lang w:val="en-GB"/>
              </w:rPr>
            </w:pPr>
            <w:r w:rsidRPr="00DB209B">
              <w:rPr>
                <w:b/>
                <w:bCs/>
                <w:sz w:val="22"/>
                <w:szCs w:val="22"/>
                <w:lang w:val="en-GB"/>
              </w:rPr>
              <w:t>Group of Activities (Phase):</w:t>
            </w:r>
            <w:r w:rsidRPr="00DB209B">
              <w:rPr>
                <w:sz w:val="22"/>
                <w:szCs w:val="22"/>
                <w:vertAlign w:val="superscript"/>
                <w:lang w:val="en-GB"/>
              </w:rPr>
              <w:t>2</w:t>
            </w:r>
          </w:p>
          <w:p w14:paraId="652E0EEE" w14:textId="77777777" w:rsidR="00620F25" w:rsidRPr="00DB209B" w:rsidRDefault="00620F25" w:rsidP="00073A90">
            <w:pPr>
              <w:pStyle w:val="Header"/>
              <w:tabs>
                <w:tab w:val="clear" w:pos="4320"/>
                <w:tab w:val="clear" w:pos="8640"/>
                <w:tab w:val="right" w:pos="4149"/>
              </w:tabs>
              <w:spacing w:after="120"/>
              <w:jc w:val="both"/>
              <w:rPr>
                <w:sz w:val="22"/>
                <w:szCs w:val="22"/>
                <w:u w:val="single"/>
                <w:lang w:val="en-GB" w:eastAsia="it-IT"/>
              </w:rPr>
            </w:pPr>
            <w:r w:rsidRPr="00DB209B">
              <w:rPr>
                <w:sz w:val="22"/>
                <w:szCs w:val="22"/>
                <w:lang w:val="en-GB" w:eastAsia="it-IT"/>
              </w:rPr>
              <w:t xml:space="preserve"> </w:t>
            </w:r>
            <w:r w:rsidRPr="00DB209B">
              <w:rPr>
                <w:sz w:val="22"/>
                <w:szCs w:val="22"/>
                <w:u w:val="single"/>
                <w:lang w:val="en-GB" w:eastAsia="it-IT"/>
              </w:rPr>
              <w:tab/>
            </w:r>
          </w:p>
          <w:p w14:paraId="32FFB5A6" w14:textId="77777777" w:rsidR="00620F25" w:rsidRPr="00DB209B" w:rsidRDefault="00620F25" w:rsidP="00073A90">
            <w:pPr>
              <w:pStyle w:val="Header"/>
              <w:tabs>
                <w:tab w:val="clear" w:pos="4320"/>
                <w:tab w:val="clear" w:pos="8640"/>
                <w:tab w:val="right" w:pos="4149"/>
              </w:tabs>
              <w:spacing w:after="120"/>
              <w:jc w:val="both"/>
              <w:rPr>
                <w:sz w:val="22"/>
                <w:szCs w:val="22"/>
                <w:u w:val="single"/>
                <w:lang w:val="en-GB"/>
              </w:rPr>
            </w:pPr>
            <w:r w:rsidRPr="00DB209B">
              <w:rPr>
                <w:sz w:val="22"/>
                <w:szCs w:val="22"/>
                <w:lang w:val="en-GB" w:eastAsia="it-IT"/>
              </w:rPr>
              <w:t xml:space="preserve"> </w:t>
            </w:r>
            <w:r w:rsidRPr="00DB209B">
              <w:rPr>
                <w:sz w:val="22"/>
                <w:szCs w:val="22"/>
                <w:u w:val="single"/>
                <w:lang w:val="en-GB" w:eastAsia="it-IT"/>
              </w:rPr>
              <w:tab/>
            </w:r>
          </w:p>
        </w:tc>
        <w:tc>
          <w:tcPr>
            <w:tcW w:w="7940" w:type="dxa"/>
            <w:gridSpan w:val="4"/>
            <w:tcBorders>
              <w:top w:val="double" w:sz="4" w:space="0" w:color="auto"/>
              <w:bottom w:val="single" w:sz="8" w:space="0" w:color="auto"/>
            </w:tcBorders>
            <w:vAlign w:val="center"/>
          </w:tcPr>
          <w:p w14:paraId="16E87E72" w14:textId="77777777" w:rsidR="00620F25" w:rsidRPr="00DB209B" w:rsidRDefault="00620F25" w:rsidP="00073A90">
            <w:pPr>
              <w:spacing w:before="80" w:after="80"/>
              <w:jc w:val="both"/>
              <w:rPr>
                <w:sz w:val="22"/>
                <w:szCs w:val="22"/>
                <w:lang w:val="en-GB"/>
              </w:rPr>
            </w:pPr>
            <w:r w:rsidRPr="00DB209B">
              <w:rPr>
                <w:b/>
                <w:bCs/>
                <w:sz w:val="22"/>
                <w:szCs w:val="22"/>
                <w:lang w:val="en-GB"/>
              </w:rPr>
              <w:t>Description:</w:t>
            </w:r>
            <w:r w:rsidRPr="00DB209B">
              <w:rPr>
                <w:sz w:val="22"/>
                <w:szCs w:val="22"/>
                <w:vertAlign w:val="superscript"/>
                <w:lang w:val="en-GB"/>
              </w:rPr>
              <w:t>3</w:t>
            </w:r>
          </w:p>
          <w:p w14:paraId="7047866C" w14:textId="77777777" w:rsidR="00620F25" w:rsidRPr="00DB209B" w:rsidRDefault="00620F25" w:rsidP="00073A90">
            <w:pPr>
              <w:pStyle w:val="Header"/>
              <w:tabs>
                <w:tab w:val="clear" w:pos="4320"/>
                <w:tab w:val="clear" w:pos="8640"/>
                <w:tab w:val="right" w:pos="7533"/>
              </w:tabs>
              <w:spacing w:after="120"/>
              <w:jc w:val="both"/>
              <w:rPr>
                <w:sz w:val="22"/>
                <w:szCs w:val="22"/>
                <w:u w:val="single"/>
                <w:lang w:val="en-GB" w:eastAsia="it-IT"/>
              </w:rPr>
            </w:pPr>
            <w:r w:rsidRPr="00DB209B">
              <w:rPr>
                <w:sz w:val="22"/>
                <w:szCs w:val="22"/>
                <w:lang w:val="en-GB" w:eastAsia="it-IT"/>
              </w:rPr>
              <w:t xml:space="preserve"> </w:t>
            </w:r>
            <w:r w:rsidRPr="00DB209B">
              <w:rPr>
                <w:sz w:val="22"/>
                <w:szCs w:val="22"/>
                <w:u w:val="single"/>
                <w:lang w:val="en-GB" w:eastAsia="it-IT"/>
              </w:rPr>
              <w:tab/>
            </w:r>
          </w:p>
          <w:p w14:paraId="02FCC11E" w14:textId="77777777" w:rsidR="00620F25" w:rsidRPr="00DB209B" w:rsidRDefault="00620F25" w:rsidP="00073A90">
            <w:pPr>
              <w:tabs>
                <w:tab w:val="right" w:pos="7533"/>
              </w:tabs>
              <w:spacing w:before="120" w:after="120"/>
              <w:jc w:val="both"/>
              <w:rPr>
                <w:sz w:val="22"/>
                <w:szCs w:val="22"/>
                <w:u w:val="single"/>
                <w:lang w:val="en-GB"/>
              </w:rPr>
            </w:pPr>
            <w:r w:rsidRPr="00DB209B">
              <w:rPr>
                <w:sz w:val="22"/>
                <w:szCs w:val="22"/>
                <w:lang w:val="en-GB"/>
              </w:rPr>
              <w:t xml:space="preserve"> </w:t>
            </w:r>
            <w:r w:rsidRPr="00DB209B">
              <w:rPr>
                <w:sz w:val="22"/>
                <w:szCs w:val="22"/>
                <w:u w:val="single"/>
                <w:lang w:val="en-GB"/>
              </w:rPr>
              <w:tab/>
            </w:r>
          </w:p>
        </w:tc>
      </w:tr>
      <w:tr w:rsidR="00620F25" w:rsidRPr="00DB209B" w14:paraId="711DEE4D" w14:textId="77777777" w:rsidTr="00620F25">
        <w:trPr>
          <w:cantSplit/>
          <w:trHeight w:hRule="exact" w:val="397"/>
          <w:jc w:val="center"/>
        </w:trPr>
        <w:tc>
          <w:tcPr>
            <w:tcW w:w="4536" w:type="dxa"/>
            <w:vMerge w:val="restart"/>
            <w:tcBorders>
              <w:top w:val="double" w:sz="4" w:space="0" w:color="auto"/>
            </w:tcBorders>
            <w:vAlign w:val="center"/>
          </w:tcPr>
          <w:p w14:paraId="70749F03" w14:textId="77777777" w:rsidR="00620F25" w:rsidRPr="00DB209B" w:rsidRDefault="00620F25" w:rsidP="00073A90">
            <w:pPr>
              <w:pStyle w:val="Heading8"/>
              <w:keepNext w:val="0"/>
              <w:spacing w:before="40"/>
              <w:rPr>
                <w:sz w:val="22"/>
                <w:szCs w:val="22"/>
                <w:lang w:val="en-GB"/>
              </w:rPr>
            </w:pPr>
            <w:bookmarkStart w:id="44" w:name="_Toc174242984"/>
            <w:r w:rsidRPr="00DB209B">
              <w:rPr>
                <w:sz w:val="22"/>
                <w:szCs w:val="22"/>
                <w:lang w:val="en-GB"/>
              </w:rPr>
              <w:t>Cost component</w:t>
            </w:r>
            <w:bookmarkEnd w:id="44"/>
          </w:p>
        </w:tc>
        <w:tc>
          <w:tcPr>
            <w:tcW w:w="7940" w:type="dxa"/>
            <w:gridSpan w:val="4"/>
            <w:tcBorders>
              <w:top w:val="double" w:sz="4" w:space="0" w:color="auto"/>
              <w:bottom w:val="single" w:sz="8" w:space="0" w:color="auto"/>
            </w:tcBorders>
            <w:vAlign w:val="center"/>
          </w:tcPr>
          <w:p w14:paraId="45052309" w14:textId="77777777" w:rsidR="00620F25" w:rsidRPr="00DB209B" w:rsidRDefault="00620F25" w:rsidP="00073A90">
            <w:pPr>
              <w:jc w:val="both"/>
              <w:rPr>
                <w:b/>
                <w:bCs/>
                <w:sz w:val="22"/>
                <w:szCs w:val="22"/>
                <w:lang w:val="en-GB"/>
              </w:rPr>
            </w:pPr>
            <w:r w:rsidRPr="00DB209B">
              <w:rPr>
                <w:b/>
                <w:bCs/>
                <w:sz w:val="22"/>
                <w:szCs w:val="22"/>
                <w:lang w:val="en-GB"/>
              </w:rPr>
              <w:t>Costs</w:t>
            </w:r>
          </w:p>
        </w:tc>
      </w:tr>
      <w:tr w:rsidR="00620F25" w:rsidRPr="00DB209B" w14:paraId="62DD5F35" w14:textId="77777777" w:rsidTr="00620F25">
        <w:trPr>
          <w:cantSplit/>
          <w:trHeight w:hRule="exact" w:val="794"/>
          <w:jc w:val="center"/>
        </w:trPr>
        <w:tc>
          <w:tcPr>
            <w:tcW w:w="4536" w:type="dxa"/>
            <w:vMerge/>
            <w:tcBorders>
              <w:bottom w:val="single" w:sz="12" w:space="0" w:color="auto"/>
            </w:tcBorders>
          </w:tcPr>
          <w:p w14:paraId="244BFE9A" w14:textId="77777777" w:rsidR="00620F25" w:rsidRPr="00DB209B" w:rsidRDefault="00620F25" w:rsidP="00073A90">
            <w:pPr>
              <w:spacing w:before="40"/>
              <w:jc w:val="both"/>
              <w:rPr>
                <w:sz w:val="22"/>
                <w:szCs w:val="22"/>
                <w:lang w:val="en-GB"/>
              </w:rPr>
            </w:pPr>
          </w:p>
        </w:tc>
        <w:tc>
          <w:tcPr>
            <w:tcW w:w="1985" w:type="dxa"/>
            <w:tcBorders>
              <w:top w:val="single" w:sz="8" w:space="0" w:color="auto"/>
              <w:bottom w:val="single" w:sz="12" w:space="0" w:color="auto"/>
            </w:tcBorders>
            <w:vAlign w:val="center"/>
          </w:tcPr>
          <w:p w14:paraId="127332E3" w14:textId="77777777" w:rsidR="00620F25" w:rsidRPr="00DB209B" w:rsidRDefault="00620F25" w:rsidP="00073A90">
            <w:pPr>
              <w:spacing w:before="40"/>
              <w:jc w:val="both"/>
              <w:rPr>
                <w:sz w:val="22"/>
                <w:szCs w:val="22"/>
                <w:lang w:val="en-GB"/>
              </w:rPr>
            </w:pPr>
            <w:r w:rsidRPr="00DB209B">
              <w:rPr>
                <w:sz w:val="22"/>
                <w:szCs w:val="22"/>
                <w:lang w:val="en-GB"/>
              </w:rPr>
              <w:t>[</w:t>
            </w:r>
            <w:r w:rsidRPr="00DB209B">
              <w:rPr>
                <w:i/>
                <w:iCs/>
                <w:sz w:val="22"/>
                <w:szCs w:val="22"/>
                <w:lang w:val="en-GB"/>
              </w:rPr>
              <w:t>Indicate Foreign Currency # 1</w:t>
            </w:r>
            <w:r w:rsidRPr="00DB209B">
              <w:rPr>
                <w:sz w:val="22"/>
                <w:szCs w:val="22"/>
                <w:lang w:val="en-GB"/>
              </w:rPr>
              <w:t>]</w:t>
            </w:r>
            <w:r w:rsidRPr="00DB209B">
              <w:rPr>
                <w:sz w:val="22"/>
                <w:szCs w:val="22"/>
                <w:vertAlign w:val="superscript"/>
                <w:lang w:val="en-GB"/>
              </w:rPr>
              <w:t>4</w:t>
            </w:r>
          </w:p>
        </w:tc>
        <w:tc>
          <w:tcPr>
            <w:tcW w:w="1985" w:type="dxa"/>
            <w:tcBorders>
              <w:top w:val="single" w:sz="8" w:space="0" w:color="auto"/>
              <w:bottom w:val="single" w:sz="12" w:space="0" w:color="auto"/>
            </w:tcBorders>
            <w:vAlign w:val="center"/>
          </w:tcPr>
          <w:p w14:paraId="6873F93E" w14:textId="77777777" w:rsidR="00620F25" w:rsidRPr="00DB209B" w:rsidRDefault="00620F25" w:rsidP="00073A90">
            <w:pPr>
              <w:spacing w:before="40"/>
              <w:jc w:val="both"/>
              <w:rPr>
                <w:sz w:val="22"/>
                <w:szCs w:val="22"/>
                <w:lang w:val="en-GB"/>
              </w:rPr>
            </w:pPr>
            <w:r w:rsidRPr="00DB209B">
              <w:rPr>
                <w:sz w:val="22"/>
                <w:szCs w:val="22"/>
                <w:lang w:val="en-GB"/>
              </w:rPr>
              <w:t>[</w:t>
            </w:r>
            <w:r w:rsidRPr="00DB209B">
              <w:rPr>
                <w:i/>
                <w:iCs/>
                <w:sz w:val="22"/>
                <w:szCs w:val="22"/>
                <w:lang w:val="en-GB"/>
              </w:rPr>
              <w:t>Indicate Foreign Currency # 2</w:t>
            </w:r>
            <w:r w:rsidRPr="00DB209B">
              <w:rPr>
                <w:sz w:val="22"/>
                <w:szCs w:val="22"/>
                <w:lang w:val="en-GB"/>
              </w:rPr>
              <w:t>]</w:t>
            </w:r>
            <w:r w:rsidRPr="00DB209B">
              <w:rPr>
                <w:sz w:val="22"/>
                <w:szCs w:val="22"/>
                <w:vertAlign w:val="superscript"/>
                <w:lang w:val="en-GB"/>
              </w:rPr>
              <w:t>4</w:t>
            </w:r>
          </w:p>
        </w:tc>
        <w:tc>
          <w:tcPr>
            <w:tcW w:w="1985" w:type="dxa"/>
            <w:tcBorders>
              <w:top w:val="single" w:sz="8" w:space="0" w:color="auto"/>
              <w:bottom w:val="single" w:sz="12" w:space="0" w:color="auto"/>
            </w:tcBorders>
            <w:vAlign w:val="center"/>
          </w:tcPr>
          <w:p w14:paraId="442DA401" w14:textId="77777777" w:rsidR="00620F25" w:rsidRPr="00DB209B" w:rsidRDefault="00620F25" w:rsidP="00073A90">
            <w:pPr>
              <w:spacing w:before="40"/>
              <w:jc w:val="both"/>
              <w:rPr>
                <w:sz w:val="22"/>
                <w:szCs w:val="22"/>
                <w:lang w:val="en-GB"/>
              </w:rPr>
            </w:pPr>
            <w:r w:rsidRPr="00DB209B">
              <w:rPr>
                <w:sz w:val="22"/>
                <w:szCs w:val="22"/>
                <w:lang w:val="en-GB"/>
              </w:rPr>
              <w:t>[</w:t>
            </w:r>
            <w:r w:rsidRPr="00DB209B">
              <w:rPr>
                <w:i/>
                <w:iCs/>
                <w:sz w:val="22"/>
                <w:szCs w:val="22"/>
                <w:lang w:val="en-GB"/>
              </w:rPr>
              <w:t>Indicate Foreign Currency # 3</w:t>
            </w:r>
            <w:r w:rsidRPr="00DB209B">
              <w:rPr>
                <w:sz w:val="22"/>
                <w:szCs w:val="22"/>
                <w:lang w:val="en-GB"/>
              </w:rPr>
              <w:t>]</w:t>
            </w:r>
            <w:r w:rsidRPr="00DB209B">
              <w:rPr>
                <w:sz w:val="22"/>
                <w:szCs w:val="22"/>
                <w:vertAlign w:val="superscript"/>
                <w:lang w:val="en-GB"/>
              </w:rPr>
              <w:t>4</w:t>
            </w:r>
          </w:p>
        </w:tc>
        <w:tc>
          <w:tcPr>
            <w:tcW w:w="1985" w:type="dxa"/>
            <w:tcBorders>
              <w:top w:val="single" w:sz="8" w:space="0" w:color="auto"/>
              <w:bottom w:val="single" w:sz="12" w:space="0" w:color="auto"/>
            </w:tcBorders>
            <w:vAlign w:val="center"/>
          </w:tcPr>
          <w:p w14:paraId="25F98418" w14:textId="77777777" w:rsidR="00620F25" w:rsidRPr="00DB209B" w:rsidRDefault="00620F25" w:rsidP="00073A90">
            <w:pPr>
              <w:jc w:val="both"/>
              <w:rPr>
                <w:i/>
                <w:iCs/>
                <w:sz w:val="22"/>
                <w:szCs w:val="22"/>
                <w:lang w:val="en-GB"/>
              </w:rPr>
            </w:pPr>
            <w:r w:rsidRPr="00DB209B">
              <w:rPr>
                <w:sz w:val="22"/>
                <w:szCs w:val="22"/>
                <w:lang w:val="en-GB"/>
              </w:rPr>
              <w:t>[</w:t>
            </w:r>
            <w:r w:rsidRPr="00DB209B">
              <w:rPr>
                <w:i/>
                <w:iCs/>
                <w:sz w:val="22"/>
                <w:szCs w:val="22"/>
                <w:lang w:val="en-GB"/>
              </w:rPr>
              <w:t>Indicate</w:t>
            </w:r>
          </w:p>
          <w:p w14:paraId="704D5C5D" w14:textId="77777777" w:rsidR="00620F25" w:rsidRPr="00DB209B" w:rsidRDefault="00620F25" w:rsidP="00073A90">
            <w:pPr>
              <w:jc w:val="both"/>
              <w:rPr>
                <w:sz w:val="22"/>
                <w:szCs w:val="22"/>
                <w:lang w:val="en-GB"/>
              </w:rPr>
            </w:pPr>
            <w:r w:rsidRPr="00DB209B">
              <w:rPr>
                <w:i/>
                <w:iCs/>
                <w:sz w:val="22"/>
                <w:szCs w:val="22"/>
                <w:lang w:val="en-GB"/>
              </w:rPr>
              <w:t xml:space="preserve"> Local Currency</w:t>
            </w:r>
            <w:r w:rsidRPr="00DB209B">
              <w:rPr>
                <w:sz w:val="22"/>
                <w:szCs w:val="22"/>
                <w:lang w:val="en-GB"/>
              </w:rPr>
              <w:t>]</w:t>
            </w:r>
          </w:p>
        </w:tc>
      </w:tr>
      <w:tr w:rsidR="00620F25" w:rsidRPr="00DB209B" w14:paraId="402ECA4C" w14:textId="77777777" w:rsidTr="00620F25">
        <w:trPr>
          <w:trHeight w:hRule="exact" w:val="397"/>
          <w:jc w:val="center"/>
        </w:trPr>
        <w:tc>
          <w:tcPr>
            <w:tcW w:w="4536" w:type="dxa"/>
            <w:tcBorders>
              <w:top w:val="single" w:sz="12" w:space="0" w:color="auto"/>
              <w:bottom w:val="single" w:sz="8" w:space="0" w:color="auto"/>
            </w:tcBorders>
          </w:tcPr>
          <w:p w14:paraId="619A652B" w14:textId="77777777" w:rsidR="00620F25" w:rsidRPr="00DB209B" w:rsidRDefault="00620F25" w:rsidP="00073A90">
            <w:pPr>
              <w:spacing w:before="40" w:after="40"/>
              <w:jc w:val="both"/>
              <w:rPr>
                <w:sz w:val="22"/>
                <w:szCs w:val="22"/>
                <w:lang w:val="en-GB" w:eastAsia="it-IT"/>
              </w:rPr>
            </w:pPr>
            <w:r w:rsidRPr="00DB209B">
              <w:rPr>
                <w:sz w:val="22"/>
                <w:szCs w:val="22"/>
                <w:lang w:val="en-GB" w:eastAsia="it-IT"/>
              </w:rPr>
              <w:t>Remuneration</w:t>
            </w:r>
            <w:r w:rsidRPr="00DB209B">
              <w:rPr>
                <w:sz w:val="22"/>
                <w:szCs w:val="22"/>
                <w:vertAlign w:val="superscript"/>
                <w:lang w:val="en-GB" w:eastAsia="it-IT"/>
              </w:rPr>
              <w:t>5</w:t>
            </w:r>
          </w:p>
        </w:tc>
        <w:tc>
          <w:tcPr>
            <w:tcW w:w="1985" w:type="dxa"/>
            <w:tcBorders>
              <w:top w:val="single" w:sz="12" w:space="0" w:color="auto"/>
              <w:bottom w:val="single" w:sz="8" w:space="0" w:color="auto"/>
            </w:tcBorders>
          </w:tcPr>
          <w:p w14:paraId="7B28188E" w14:textId="77777777" w:rsidR="00620F25" w:rsidRPr="00DB209B" w:rsidRDefault="00620F25" w:rsidP="00073A90">
            <w:pPr>
              <w:spacing w:before="40" w:after="40"/>
              <w:jc w:val="both"/>
              <w:rPr>
                <w:sz w:val="22"/>
                <w:szCs w:val="22"/>
                <w:lang w:val="en-GB"/>
              </w:rPr>
            </w:pPr>
          </w:p>
        </w:tc>
        <w:tc>
          <w:tcPr>
            <w:tcW w:w="1985" w:type="dxa"/>
            <w:tcBorders>
              <w:top w:val="single" w:sz="12" w:space="0" w:color="auto"/>
              <w:bottom w:val="single" w:sz="8" w:space="0" w:color="auto"/>
            </w:tcBorders>
          </w:tcPr>
          <w:p w14:paraId="4C42FC0B" w14:textId="77777777" w:rsidR="00620F25" w:rsidRPr="00DB209B" w:rsidRDefault="00620F25" w:rsidP="00073A90">
            <w:pPr>
              <w:spacing w:before="40" w:after="40"/>
              <w:jc w:val="both"/>
              <w:rPr>
                <w:sz w:val="22"/>
                <w:szCs w:val="22"/>
                <w:lang w:val="en-GB"/>
              </w:rPr>
            </w:pPr>
          </w:p>
        </w:tc>
        <w:tc>
          <w:tcPr>
            <w:tcW w:w="1985" w:type="dxa"/>
            <w:tcBorders>
              <w:top w:val="single" w:sz="12" w:space="0" w:color="auto"/>
              <w:bottom w:val="single" w:sz="8" w:space="0" w:color="auto"/>
            </w:tcBorders>
          </w:tcPr>
          <w:p w14:paraId="40CC0099" w14:textId="77777777" w:rsidR="00620F25" w:rsidRPr="00DB209B" w:rsidRDefault="00620F25" w:rsidP="00073A90">
            <w:pPr>
              <w:spacing w:before="40" w:after="40"/>
              <w:jc w:val="both"/>
              <w:rPr>
                <w:sz w:val="22"/>
                <w:szCs w:val="22"/>
                <w:lang w:val="en-GB"/>
              </w:rPr>
            </w:pPr>
          </w:p>
        </w:tc>
        <w:tc>
          <w:tcPr>
            <w:tcW w:w="1985" w:type="dxa"/>
            <w:tcBorders>
              <w:top w:val="single" w:sz="12" w:space="0" w:color="auto"/>
              <w:bottom w:val="single" w:sz="8" w:space="0" w:color="auto"/>
            </w:tcBorders>
          </w:tcPr>
          <w:p w14:paraId="6D3FB5CF" w14:textId="77777777" w:rsidR="00620F25" w:rsidRPr="00DB209B" w:rsidRDefault="00620F25" w:rsidP="00073A90">
            <w:pPr>
              <w:spacing w:before="40" w:after="40"/>
              <w:jc w:val="both"/>
              <w:rPr>
                <w:sz w:val="22"/>
                <w:szCs w:val="22"/>
                <w:lang w:val="en-GB"/>
              </w:rPr>
            </w:pPr>
          </w:p>
        </w:tc>
      </w:tr>
      <w:tr w:rsidR="00620F25" w:rsidRPr="00DB209B" w14:paraId="61B8633E" w14:textId="77777777" w:rsidTr="00620F25">
        <w:trPr>
          <w:trHeight w:hRule="exact" w:val="397"/>
          <w:jc w:val="center"/>
        </w:trPr>
        <w:tc>
          <w:tcPr>
            <w:tcW w:w="4536" w:type="dxa"/>
            <w:tcBorders>
              <w:top w:val="single" w:sz="8" w:space="0" w:color="auto"/>
              <w:right w:val="single" w:sz="8" w:space="0" w:color="auto"/>
            </w:tcBorders>
            <w:vAlign w:val="center"/>
          </w:tcPr>
          <w:p w14:paraId="5E13A870" w14:textId="77777777" w:rsidR="00620F25" w:rsidRPr="00DB209B" w:rsidRDefault="00620F25" w:rsidP="00073A90">
            <w:pPr>
              <w:spacing w:before="40" w:after="40"/>
              <w:jc w:val="both"/>
              <w:rPr>
                <w:sz w:val="22"/>
                <w:szCs w:val="22"/>
                <w:lang w:val="en-GB"/>
              </w:rPr>
            </w:pPr>
            <w:r w:rsidRPr="00DB209B">
              <w:rPr>
                <w:sz w:val="22"/>
                <w:szCs w:val="22"/>
                <w:lang w:val="en-GB"/>
              </w:rPr>
              <w:t>Reimbursable Expenses</w:t>
            </w:r>
            <w:r w:rsidRPr="00DB209B">
              <w:rPr>
                <w:sz w:val="22"/>
                <w:szCs w:val="22"/>
                <w:vertAlign w:val="superscript"/>
                <w:lang w:val="en-GB"/>
              </w:rPr>
              <w:t xml:space="preserve"> 5</w:t>
            </w:r>
          </w:p>
        </w:tc>
        <w:tc>
          <w:tcPr>
            <w:tcW w:w="1985" w:type="dxa"/>
            <w:tcBorders>
              <w:top w:val="single" w:sz="8" w:space="0" w:color="auto"/>
              <w:left w:val="single" w:sz="8" w:space="0" w:color="auto"/>
              <w:bottom w:val="single" w:sz="8" w:space="0" w:color="auto"/>
              <w:right w:val="single" w:sz="8" w:space="0" w:color="auto"/>
            </w:tcBorders>
          </w:tcPr>
          <w:p w14:paraId="3331C0EE" w14:textId="77777777" w:rsidR="00620F25" w:rsidRPr="00DB209B" w:rsidRDefault="00620F25" w:rsidP="00073A90">
            <w:pPr>
              <w:spacing w:before="40" w:after="40"/>
              <w:jc w:val="both"/>
              <w:rPr>
                <w:sz w:val="22"/>
                <w:szCs w:val="22"/>
                <w:lang w:val="en-GB"/>
              </w:rPr>
            </w:pPr>
          </w:p>
        </w:tc>
        <w:tc>
          <w:tcPr>
            <w:tcW w:w="1985" w:type="dxa"/>
            <w:tcBorders>
              <w:top w:val="single" w:sz="8" w:space="0" w:color="auto"/>
              <w:left w:val="single" w:sz="8" w:space="0" w:color="auto"/>
              <w:bottom w:val="single" w:sz="8" w:space="0" w:color="auto"/>
              <w:right w:val="single" w:sz="8" w:space="0" w:color="auto"/>
            </w:tcBorders>
          </w:tcPr>
          <w:p w14:paraId="16C3480D" w14:textId="77777777" w:rsidR="00620F25" w:rsidRPr="00DB209B" w:rsidRDefault="00620F25" w:rsidP="00073A90">
            <w:pPr>
              <w:spacing w:before="40" w:after="40"/>
              <w:jc w:val="both"/>
              <w:rPr>
                <w:sz w:val="22"/>
                <w:szCs w:val="22"/>
                <w:lang w:val="en-GB"/>
              </w:rPr>
            </w:pPr>
          </w:p>
        </w:tc>
        <w:tc>
          <w:tcPr>
            <w:tcW w:w="1985" w:type="dxa"/>
            <w:tcBorders>
              <w:top w:val="single" w:sz="8" w:space="0" w:color="auto"/>
              <w:left w:val="single" w:sz="8" w:space="0" w:color="auto"/>
              <w:bottom w:val="single" w:sz="8" w:space="0" w:color="auto"/>
              <w:right w:val="single" w:sz="8" w:space="0" w:color="auto"/>
            </w:tcBorders>
          </w:tcPr>
          <w:p w14:paraId="5CAFC92D" w14:textId="77777777" w:rsidR="00620F25" w:rsidRPr="00DB209B" w:rsidRDefault="00620F25" w:rsidP="00073A90">
            <w:pPr>
              <w:spacing w:before="40" w:after="40"/>
              <w:jc w:val="both"/>
              <w:rPr>
                <w:sz w:val="22"/>
                <w:szCs w:val="22"/>
                <w:lang w:val="en-GB"/>
              </w:rPr>
            </w:pPr>
          </w:p>
        </w:tc>
        <w:tc>
          <w:tcPr>
            <w:tcW w:w="1985" w:type="dxa"/>
            <w:tcBorders>
              <w:top w:val="single" w:sz="8" w:space="0" w:color="auto"/>
              <w:left w:val="single" w:sz="8" w:space="0" w:color="auto"/>
              <w:bottom w:val="single" w:sz="8" w:space="0" w:color="auto"/>
            </w:tcBorders>
          </w:tcPr>
          <w:p w14:paraId="5EC5B4DD" w14:textId="77777777" w:rsidR="00620F25" w:rsidRPr="00DB209B" w:rsidRDefault="00620F25" w:rsidP="00073A90">
            <w:pPr>
              <w:spacing w:before="40" w:after="40"/>
              <w:jc w:val="both"/>
              <w:rPr>
                <w:sz w:val="22"/>
                <w:szCs w:val="22"/>
                <w:lang w:val="en-GB"/>
              </w:rPr>
            </w:pPr>
          </w:p>
        </w:tc>
      </w:tr>
      <w:tr w:rsidR="00620F25" w:rsidRPr="00DB209B" w14:paraId="794A9FCD" w14:textId="77777777" w:rsidTr="00620F25">
        <w:trPr>
          <w:trHeight w:hRule="exact" w:val="397"/>
          <w:jc w:val="center"/>
        </w:trPr>
        <w:tc>
          <w:tcPr>
            <w:tcW w:w="4536" w:type="dxa"/>
            <w:tcBorders>
              <w:top w:val="single" w:sz="8" w:space="0" w:color="auto"/>
            </w:tcBorders>
          </w:tcPr>
          <w:p w14:paraId="79C41D02" w14:textId="77777777" w:rsidR="00620F25" w:rsidRPr="00DB209B" w:rsidRDefault="00620F25" w:rsidP="00073A90">
            <w:pPr>
              <w:spacing w:before="40" w:after="40"/>
              <w:jc w:val="both"/>
              <w:rPr>
                <w:sz w:val="22"/>
                <w:szCs w:val="22"/>
                <w:lang w:val="en-GB"/>
              </w:rPr>
            </w:pPr>
            <w:r w:rsidRPr="00DB209B">
              <w:rPr>
                <w:sz w:val="22"/>
                <w:szCs w:val="22"/>
                <w:lang w:val="en-GB"/>
              </w:rPr>
              <w:t>Subtotals</w:t>
            </w:r>
          </w:p>
        </w:tc>
        <w:tc>
          <w:tcPr>
            <w:tcW w:w="1985" w:type="dxa"/>
            <w:tcBorders>
              <w:top w:val="single" w:sz="8" w:space="0" w:color="auto"/>
            </w:tcBorders>
          </w:tcPr>
          <w:p w14:paraId="7399CD9C" w14:textId="77777777" w:rsidR="00620F25" w:rsidRPr="00DB209B" w:rsidRDefault="00620F25" w:rsidP="00073A90">
            <w:pPr>
              <w:pStyle w:val="Header"/>
              <w:tabs>
                <w:tab w:val="clear" w:pos="4320"/>
                <w:tab w:val="clear" w:pos="8640"/>
              </w:tabs>
              <w:spacing w:before="40" w:after="40"/>
              <w:jc w:val="both"/>
              <w:rPr>
                <w:sz w:val="22"/>
                <w:szCs w:val="22"/>
                <w:lang w:val="en-GB" w:eastAsia="it-IT"/>
              </w:rPr>
            </w:pPr>
          </w:p>
        </w:tc>
        <w:tc>
          <w:tcPr>
            <w:tcW w:w="1985" w:type="dxa"/>
            <w:tcBorders>
              <w:top w:val="single" w:sz="8" w:space="0" w:color="auto"/>
            </w:tcBorders>
          </w:tcPr>
          <w:p w14:paraId="6E71CB7C" w14:textId="77777777" w:rsidR="00620F25" w:rsidRPr="00DB209B" w:rsidRDefault="00620F25" w:rsidP="00073A90">
            <w:pPr>
              <w:spacing w:before="40" w:after="40"/>
              <w:jc w:val="both"/>
              <w:rPr>
                <w:sz w:val="22"/>
                <w:szCs w:val="22"/>
                <w:lang w:val="en-GB"/>
              </w:rPr>
            </w:pPr>
          </w:p>
        </w:tc>
        <w:tc>
          <w:tcPr>
            <w:tcW w:w="1985" w:type="dxa"/>
            <w:tcBorders>
              <w:top w:val="single" w:sz="8" w:space="0" w:color="auto"/>
            </w:tcBorders>
          </w:tcPr>
          <w:p w14:paraId="1E9850F4" w14:textId="77777777" w:rsidR="00620F25" w:rsidRPr="00DB209B" w:rsidRDefault="00620F25" w:rsidP="00073A90">
            <w:pPr>
              <w:pStyle w:val="Header"/>
              <w:tabs>
                <w:tab w:val="clear" w:pos="4320"/>
                <w:tab w:val="clear" w:pos="8640"/>
              </w:tabs>
              <w:spacing w:before="40" w:after="40"/>
              <w:jc w:val="both"/>
              <w:rPr>
                <w:sz w:val="22"/>
                <w:szCs w:val="22"/>
                <w:lang w:val="en-GB" w:eastAsia="it-IT"/>
              </w:rPr>
            </w:pPr>
          </w:p>
        </w:tc>
        <w:tc>
          <w:tcPr>
            <w:tcW w:w="1985" w:type="dxa"/>
            <w:tcBorders>
              <w:top w:val="single" w:sz="8" w:space="0" w:color="auto"/>
            </w:tcBorders>
          </w:tcPr>
          <w:p w14:paraId="546672B0" w14:textId="77777777" w:rsidR="00620F25" w:rsidRPr="00DB209B" w:rsidRDefault="00620F25" w:rsidP="00073A90">
            <w:pPr>
              <w:spacing w:before="40" w:after="40"/>
              <w:jc w:val="both"/>
              <w:rPr>
                <w:sz w:val="22"/>
                <w:szCs w:val="22"/>
                <w:lang w:val="en-GB"/>
              </w:rPr>
            </w:pPr>
          </w:p>
        </w:tc>
      </w:tr>
    </w:tbl>
    <w:p w14:paraId="3EE181D2" w14:textId="77777777" w:rsidR="00620F25" w:rsidRPr="00DB209B" w:rsidRDefault="00620F25" w:rsidP="00073A90">
      <w:pPr>
        <w:pStyle w:val="Header"/>
        <w:tabs>
          <w:tab w:val="clear" w:pos="4320"/>
          <w:tab w:val="clear" w:pos="8640"/>
        </w:tabs>
        <w:jc w:val="both"/>
        <w:rPr>
          <w:sz w:val="22"/>
          <w:szCs w:val="22"/>
          <w:lang w:val="en-GB" w:eastAsia="it-IT"/>
        </w:rPr>
      </w:pPr>
    </w:p>
    <w:p w14:paraId="6C3E22FD"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t>1</w:t>
      </w:r>
      <w:r w:rsidRPr="00DB209B">
        <w:rPr>
          <w:sz w:val="22"/>
          <w:szCs w:val="22"/>
          <w:lang w:val="en-GB"/>
        </w:rPr>
        <w:tab/>
        <w:t>Form FIN-3 shall be filled at least for the whole assignment.  In case some of the activities require different modes of billing and payment (e.g.: the assignment is phased, and each phase has a different payment schedule), the Consultant shall fill a separate Form FIN-3 for each group of activities.  For each currency, the sum of the relevant Subtotals of all Forms FIN-3 provided must coincide with the Total Costs of Financial Proposal indicated in Form FIN-2.</w:t>
      </w:r>
    </w:p>
    <w:p w14:paraId="26D12B9D"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t>2</w:t>
      </w:r>
      <w:r w:rsidRPr="00DB209B">
        <w:rPr>
          <w:sz w:val="22"/>
          <w:szCs w:val="22"/>
          <w:lang w:val="en-GB"/>
        </w:rPr>
        <w:tab/>
        <w:t>Names of activities (phase) should be the same as, or correspond to the ones indicated in the second column of Form TECH-8.</w:t>
      </w:r>
    </w:p>
    <w:p w14:paraId="4182E87F"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t>3</w:t>
      </w:r>
      <w:r w:rsidRPr="00DB209B">
        <w:rPr>
          <w:sz w:val="22"/>
          <w:szCs w:val="22"/>
          <w:lang w:val="en-GB"/>
        </w:rPr>
        <w:tab/>
        <w:t>Short description of the activities whose cost breakdown is provided in this Form.</w:t>
      </w:r>
    </w:p>
    <w:p w14:paraId="561E2E65"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t>4</w:t>
      </w:r>
      <w:r w:rsidRPr="00DB209B">
        <w:rPr>
          <w:sz w:val="22"/>
          <w:szCs w:val="22"/>
          <w:lang w:val="en-GB"/>
        </w:rPr>
        <w:tab/>
        <w:t>Indicate between brackets the name of the foreign currency.  Use the same columns and currencies of Form FIN-2.</w:t>
      </w:r>
    </w:p>
    <w:p w14:paraId="5EE6C5DC"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t>5</w:t>
      </w:r>
      <w:r w:rsidRPr="00DB209B">
        <w:rPr>
          <w:sz w:val="22"/>
          <w:szCs w:val="22"/>
          <w:lang w:val="en-GB"/>
        </w:rPr>
        <w:tab/>
        <w:t>For each currency, Remuneration and Reimbursable Expenses must respectively coincide with relevant Total Costs indicated in Forms FIN-4, and FIN-5.</w:t>
      </w:r>
    </w:p>
    <w:p w14:paraId="56417BB6" w14:textId="77777777" w:rsidR="00620F25" w:rsidRPr="00DB209B" w:rsidRDefault="00620F25" w:rsidP="00073A90">
      <w:pPr>
        <w:pStyle w:val="FootnoteText"/>
        <w:tabs>
          <w:tab w:val="left" w:pos="270"/>
        </w:tabs>
        <w:ind w:left="272" w:hanging="272"/>
        <w:jc w:val="both"/>
        <w:rPr>
          <w:sz w:val="22"/>
          <w:szCs w:val="22"/>
          <w:lang w:val="en-GB"/>
        </w:rPr>
      </w:pPr>
    </w:p>
    <w:p w14:paraId="2933D973" w14:textId="77777777" w:rsidR="00620F25" w:rsidRPr="00DB209B" w:rsidRDefault="00620F25" w:rsidP="00073A90">
      <w:pPr>
        <w:pStyle w:val="Heading4"/>
        <w:keepNext w:val="0"/>
        <w:jc w:val="both"/>
        <w:rPr>
          <w:b w:val="0"/>
          <w:bCs w:val="0"/>
          <w:smallCaps/>
          <w:sz w:val="22"/>
          <w:szCs w:val="22"/>
          <w:lang w:val="en-GB"/>
        </w:rPr>
      </w:pPr>
      <w:r w:rsidRPr="00DB209B">
        <w:rPr>
          <w:sz w:val="22"/>
          <w:szCs w:val="22"/>
          <w:lang w:val="en-GB"/>
        </w:rPr>
        <w:br w:type="page"/>
      </w:r>
      <w:r w:rsidRPr="00DB209B">
        <w:rPr>
          <w:smallCaps/>
          <w:sz w:val="22"/>
          <w:szCs w:val="22"/>
          <w:lang w:val="en-GB"/>
        </w:rPr>
        <w:lastRenderedPageBreak/>
        <w:t>Form  FIN-4  Breakdown of Remuneration</w:t>
      </w:r>
      <w:r w:rsidRPr="00DB209B">
        <w:rPr>
          <w:b w:val="0"/>
          <w:bCs w:val="0"/>
          <w:smallCaps/>
          <w:sz w:val="22"/>
          <w:szCs w:val="22"/>
          <w:vertAlign w:val="superscript"/>
          <w:lang w:val="en-GB"/>
        </w:rPr>
        <w:t>1</w:t>
      </w:r>
    </w:p>
    <w:p w14:paraId="4529CC92" w14:textId="77777777" w:rsidR="00620F25" w:rsidRPr="00DB209B" w:rsidRDefault="00620F25" w:rsidP="00073A90">
      <w:pPr>
        <w:jc w:val="both"/>
        <w:rPr>
          <w:sz w:val="22"/>
          <w:szCs w:val="22"/>
          <w:lang w:val="en-GB"/>
        </w:rPr>
      </w:pPr>
      <w:r w:rsidRPr="00DB209B">
        <w:rPr>
          <w:sz w:val="22"/>
          <w:szCs w:val="22"/>
          <w:lang w:val="en-GB"/>
        </w:rPr>
        <w:t>(This Form FIN-4 shall only be used when the Time-Based Form of Contract has been included in the RFP)</w:t>
      </w:r>
    </w:p>
    <w:p w14:paraId="6F99D4ED" w14:textId="77777777" w:rsidR="00620F25" w:rsidRPr="00DB209B" w:rsidRDefault="00620F25" w:rsidP="00073A90">
      <w:pPr>
        <w:jc w:val="both"/>
        <w:rPr>
          <w:sz w:val="22"/>
          <w:szCs w:val="22"/>
          <w:lang w:val="en-GB"/>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098"/>
        <w:gridCol w:w="1654"/>
        <w:gridCol w:w="1361"/>
        <w:gridCol w:w="1418"/>
        <w:gridCol w:w="1531"/>
        <w:gridCol w:w="1531"/>
        <w:gridCol w:w="1531"/>
        <w:gridCol w:w="1583"/>
      </w:tblGrid>
      <w:tr w:rsidR="00620F25" w:rsidRPr="00DB209B" w14:paraId="0CFA9F61" w14:textId="77777777" w:rsidTr="00620F25">
        <w:trPr>
          <w:cantSplit/>
          <w:jc w:val="center"/>
        </w:trPr>
        <w:tc>
          <w:tcPr>
            <w:tcW w:w="12707" w:type="dxa"/>
            <w:gridSpan w:val="8"/>
            <w:tcBorders>
              <w:top w:val="double" w:sz="4" w:space="0" w:color="auto"/>
              <w:bottom w:val="double" w:sz="4" w:space="0" w:color="auto"/>
            </w:tcBorders>
            <w:vAlign w:val="center"/>
          </w:tcPr>
          <w:p w14:paraId="7B8A8AC5" w14:textId="77777777" w:rsidR="00620F25" w:rsidRPr="00DB209B" w:rsidRDefault="00620F25" w:rsidP="00073A90">
            <w:pPr>
              <w:pStyle w:val="Header"/>
              <w:tabs>
                <w:tab w:val="clear" w:pos="4320"/>
                <w:tab w:val="clear" w:pos="8640"/>
                <w:tab w:val="right" w:pos="12070"/>
              </w:tabs>
              <w:spacing w:before="120" w:after="120"/>
              <w:jc w:val="both"/>
              <w:rPr>
                <w:sz w:val="22"/>
                <w:szCs w:val="22"/>
                <w:u w:val="single"/>
                <w:lang w:val="en-GB"/>
              </w:rPr>
            </w:pPr>
            <w:r w:rsidRPr="00DB209B">
              <w:rPr>
                <w:b/>
                <w:bCs/>
                <w:sz w:val="22"/>
                <w:szCs w:val="22"/>
                <w:lang w:val="en-GB"/>
              </w:rPr>
              <w:t>Group of Activities (Phase):</w:t>
            </w:r>
            <w:r w:rsidRPr="00DB209B">
              <w:rPr>
                <w:sz w:val="22"/>
                <w:szCs w:val="22"/>
                <w:lang w:val="en-GB"/>
              </w:rPr>
              <w:t xml:space="preserve"> </w:t>
            </w:r>
            <w:r w:rsidRPr="00DB209B">
              <w:rPr>
                <w:sz w:val="22"/>
                <w:szCs w:val="22"/>
                <w:u w:val="single"/>
                <w:lang w:val="en-GB"/>
              </w:rPr>
              <w:tab/>
            </w:r>
          </w:p>
        </w:tc>
      </w:tr>
      <w:tr w:rsidR="00620F25" w:rsidRPr="00DB209B" w14:paraId="7E9323AC" w14:textId="77777777" w:rsidTr="00620F25">
        <w:trPr>
          <w:jc w:val="center"/>
        </w:trPr>
        <w:tc>
          <w:tcPr>
            <w:tcW w:w="2098" w:type="dxa"/>
            <w:tcBorders>
              <w:top w:val="double" w:sz="4" w:space="0" w:color="auto"/>
              <w:bottom w:val="single" w:sz="12" w:space="0" w:color="auto"/>
            </w:tcBorders>
            <w:vAlign w:val="center"/>
          </w:tcPr>
          <w:p w14:paraId="05C110CD" w14:textId="77777777" w:rsidR="00620F25" w:rsidRPr="00DB209B" w:rsidRDefault="00620F25" w:rsidP="00073A90">
            <w:pPr>
              <w:spacing w:before="40" w:after="40"/>
              <w:jc w:val="both"/>
              <w:rPr>
                <w:b/>
                <w:bCs/>
                <w:sz w:val="22"/>
                <w:szCs w:val="22"/>
                <w:lang w:val="en-GB"/>
              </w:rPr>
            </w:pPr>
            <w:r w:rsidRPr="00DB209B">
              <w:rPr>
                <w:b/>
                <w:bCs/>
                <w:sz w:val="22"/>
                <w:szCs w:val="22"/>
                <w:lang w:val="en-GB"/>
              </w:rPr>
              <w:t>Name</w:t>
            </w:r>
            <w:r w:rsidRPr="00DB209B">
              <w:rPr>
                <w:sz w:val="22"/>
                <w:szCs w:val="22"/>
                <w:vertAlign w:val="superscript"/>
                <w:lang w:val="en-GB"/>
              </w:rPr>
              <w:t>2</w:t>
            </w:r>
          </w:p>
        </w:tc>
        <w:tc>
          <w:tcPr>
            <w:tcW w:w="1654" w:type="dxa"/>
            <w:tcBorders>
              <w:top w:val="double" w:sz="4" w:space="0" w:color="auto"/>
              <w:bottom w:val="single" w:sz="12" w:space="0" w:color="auto"/>
            </w:tcBorders>
            <w:vAlign w:val="center"/>
          </w:tcPr>
          <w:p w14:paraId="5AAE43AA" w14:textId="77777777" w:rsidR="00620F25" w:rsidRPr="00DB209B" w:rsidRDefault="00620F25" w:rsidP="00073A90">
            <w:pPr>
              <w:spacing w:before="40" w:after="40"/>
              <w:jc w:val="both"/>
              <w:rPr>
                <w:b/>
                <w:bCs/>
                <w:sz w:val="22"/>
                <w:szCs w:val="22"/>
                <w:lang w:val="en-GB"/>
              </w:rPr>
            </w:pPr>
            <w:r w:rsidRPr="00DB209B">
              <w:rPr>
                <w:b/>
                <w:bCs/>
                <w:sz w:val="22"/>
                <w:szCs w:val="22"/>
                <w:lang w:val="en-GB"/>
              </w:rPr>
              <w:t>Position</w:t>
            </w:r>
            <w:r w:rsidRPr="00DB209B">
              <w:rPr>
                <w:sz w:val="22"/>
                <w:szCs w:val="22"/>
                <w:vertAlign w:val="superscript"/>
                <w:lang w:val="en-GB"/>
              </w:rPr>
              <w:t>3</w:t>
            </w:r>
          </w:p>
        </w:tc>
        <w:tc>
          <w:tcPr>
            <w:tcW w:w="1361" w:type="dxa"/>
            <w:tcBorders>
              <w:top w:val="double" w:sz="4" w:space="0" w:color="auto"/>
              <w:bottom w:val="single" w:sz="12" w:space="0" w:color="auto"/>
            </w:tcBorders>
            <w:vAlign w:val="center"/>
          </w:tcPr>
          <w:p w14:paraId="6A66BDA0" w14:textId="77777777" w:rsidR="00620F25" w:rsidRPr="00DB209B" w:rsidRDefault="00620F25" w:rsidP="00073A90">
            <w:pPr>
              <w:spacing w:before="40" w:after="40"/>
              <w:jc w:val="both"/>
              <w:rPr>
                <w:b/>
                <w:bCs/>
                <w:sz w:val="22"/>
                <w:szCs w:val="22"/>
                <w:lang w:val="en-GB"/>
              </w:rPr>
            </w:pPr>
            <w:r w:rsidRPr="00DB209B">
              <w:rPr>
                <w:b/>
                <w:bCs/>
                <w:sz w:val="22"/>
                <w:szCs w:val="22"/>
                <w:lang w:val="en-GB"/>
              </w:rPr>
              <w:t>Staff-month Rate</w:t>
            </w:r>
            <w:r w:rsidRPr="00DB209B">
              <w:rPr>
                <w:sz w:val="22"/>
                <w:szCs w:val="22"/>
                <w:vertAlign w:val="superscript"/>
                <w:lang w:val="en-GB"/>
              </w:rPr>
              <w:t>4</w:t>
            </w:r>
          </w:p>
        </w:tc>
        <w:tc>
          <w:tcPr>
            <w:tcW w:w="1418" w:type="dxa"/>
            <w:tcBorders>
              <w:top w:val="double" w:sz="4" w:space="0" w:color="auto"/>
              <w:bottom w:val="single" w:sz="12" w:space="0" w:color="auto"/>
            </w:tcBorders>
            <w:vAlign w:val="center"/>
          </w:tcPr>
          <w:p w14:paraId="0285A069" w14:textId="77777777" w:rsidR="00620F25" w:rsidRPr="00DB209B" w:rsidRDefault="00620F25" w:rsidP="00073A90">
            <w:pPr>
              <w:spacing w:before="40" w:after="40"/>
              <w:jc w:val="both"/>
              <w:rPr>
                <w:b/>
                <w:bCs/>
                <w:sz w:val="22"/>
                <w:szCs w:val="22"/>
                <w:lang w:val="en-GB"/>
              </w:rPr>
            </w:pPr>
            <w:r w:rsidRPr="00DB209B">
              <w:rPr>
                <w:b/>
                <w:bCs/>
                <w:sz w:val="22"/>
                <w:szCs w:val="22"/>
                <w:lang w:val="en-GB"/>
              </w:rPr>
              <w:t>Input</w:t>
            </w:r>
            <w:r w:rsidRPr="00DB209B">
              <w:rPr>
                <w:sz w:val="22"/>
                <w:szCs w:val="22"/>
                <w:vertAlign w:val="superscript"/>
                <w:lang w:val="en-GB"/>
              </w:rPr>
              <w:t>5</w:t>
            </w:r>
          </w:p>
          <w:p w14:paraId="5B67843B" w14:textId="77777777" w:rsidR="00620F25" w:rsidRPr="00DB209B" w:rsidRDefault="00620F25" w:rsidP="00073A90">
            <w:pPr>
              <w:spacing w:before="40" w:after="40"/>
              <w:jc w:val="both"/>
              <w:rPr>
                <w:sz w:val="22"/>
                <w:szCs w:val="22"/>
                <w:lang w:val="en-GB"/>
              </w:rPr>
            </w:pPr>
            <w:r w:rsidRPr="00DB209B">
              <w:rPr>
                <w:sz w:val="22"/>
                <w:szCs w:val="22"/>
                <w:lang w:val="en-GB"/>
              </w:rPr>
              <w:t>(Staff-months)</w:t>
            </w:r>
          </w:p>
        </w:tc>
        <w:tc>
          <w:tcPr>
            <w:tcW w:w="1531" w:type="dxa"/>
            <w:tcBorders>
              <w:top w:val="double" w:sz="4" w:space="0" w:color="auto"/>
              <w:bottom w:val="single" w:sz="12" w:space="0" w:color="auto"/>
            </w:tcBorders>
            <w:vAlign w:val="center"/>
          </w:tcPr>
          <w:p w14:paraId="2D48AC18" w14:textId="77777777" w:rsidR="00620F25" w:rsidRPr="00DB209B" w:rsidRDefault="00620F25" w:rsidP="00073A90">
            <w:pPr>
              <w:spacing w:before="40" w:after="40"/>
              <w:jc w:val="both"/>
              <w:rPr>
                <w:sz w:val="22"/>
                <w:szCs w:val="22"/>
                <w:lang w:val="en-GB"/>
              </w:rPr>
            </w:pPr>
            <w:r w:rsidRPr="00DB209B">
              <w:rPr>
                <w:sz w:val="22"/>
                <w:szCs w:val="22"/>
                <w:lang w:val="en-GB"/>
              </w:rPr>
              <w:t>[</w:t>
            </w:r>
            <w:r w:rsidRPr="00DB209B">
              <w:rPr>
                <w:i/>
                <w:iCs/>
                <w:sz w:val="22"/>
                <w:szCs w:val="22"/>
                <w:lang w:val="en-GB"/>
              </w:rPr>
              <w:t>Indicate Foreign Currency # 1</w:t>
            </w:r>
            <w:r w:rsidRPr="00DB209B">
              <w:rPr>
                <w:sz w:val="22"/>
                <w:szCs w:val="22"/>
                <w:lang w:val="en-GB"/>
              </w:rPr>
              <w:t>]</w:t>
            </w:r>
            <w:r w:rsidRPr="00DB209B">
              <w:rPr>
                <w:sz w:val="22"/>
                <w:szCs w:val="22"/>
                <w:vertAlign w:val="superscript"/>
                <w:lang w:val="en-GB"/>
              </w:rPr>
              <w:t>6</w:t>
            </w:r>
          </w:p>
        </w:tc>
        <w:tc>
          <w:tcPr>
            <w:tcW w:w="1531" w:type="dxa"/>
            <w:tcBorders>
              <w:top w:val="double" w:sz="4" w:space="0" w:color="auto"/>
              <w:bottom w:val="single" w:sz="12" w:space="0" w:color="auto"/>
            </w:tcBorders>
            <w:vAlign w:val="center"/>
          </w:tcPr>
          <w:p w14:paraId="57FEEB56" w14:textId="77777777" w:rsidR="00620F25" w:rsidRPr="00DB209B" w:rsidRDefault="00620F25" w:rsidP="00073A90">
            <w:pPr>
              <w:spacing w:before="40" w:after="40"/>
              <w:jc w:val="both"/>
              <w:rPr>
                <w:sz w:val="22"/>
                <w:szCs w:val="22"/>
                <w:lang w:val="en-GB"/>
              </w:rPr>
            </w:pPr>
            <w:r w:rsidRPr="00DB209B">
              <w:rPr>
                <w:sz w:val="22"/>
                <w:szCs w:val="22"/>
                <w:lang w:val="en-GB"/>
              </w:rPr>
              <w:t>[</w:t>
            </w:r>
            <w:r w:rsidRPr="00DB209B">
              <w:rPr>
                <w:i/>
                <w:iCs/>
                <w:sz w:val="22"/>
                <w:szCs w:val="22"/>
                <w:lang w:val="en-GB"/>
              </w:rPr>
              <w:t>Indicate Foreign Currency # 2</w:t>
            </w:r>
            <w:r w:rsidRPr="00DB209B">
              <w:rPr>
                <w:sz w:val="22"/>
                <w:szCs w:val="22"/>
                <w:lang w:val="en-GB"/>
              </w:rPr>
              <w:t>]</w:t>
            </w:r>
            <w:r w:rsidRPr="00DB209B">
              <w:rPr>
                <w:sz w:val="22"/>
                <w:szCs w:val="22"/>
                <w:vertAlign w:val="superscript"/>
                <w:lang w:val="en-GB"/>
              </w:rPr>
              <w:t>6</w:t>
            </w:r>
          </w:p>
        </w:tc>
        <w:tc>
          <w:tcPr>
            <w:tcW w:w="1531" w:type="dxa"/>
            <w:tcBorders>
              <w:top w:val="double" w:sz="4" w:space="0" w:color="auto"/>
              <w:bottom w:val="single" w:sz="12" w:space="0" w:color="auto"/>
            </w:tcBorders>
            <w:vAlign w:val="center"/>
          </w:tcPr>
          <w:p w14:paraId="69971B2E" w14:textId="77777777" w:rsidR="00620F25" w:rsidRPr="00DB209B" w:rsidRDefault="00620F25" w:rsidP="00073A90">
            <w:pPr>
              <w:spacing w:before="40" w:after="40"/>
              <w:jc w:val="both"/>
              <w:rPr>
                <w:sz w:val="22"/>
                <w:szCs w:val="22"/>
                <w:lang w:val="en-GB"/>
              </w:rPr>
            </w:pPr>
            <w:r w:rsidRPr="00DB209B">
              <w:rPr>
                <w:sz w:val="22"/>
                <w:szCs w:val="22"/>
                <w:lang w:val="en-GB"/>
              </w:rPr>
              <w:t>[</w:t>
            </w:r>
            <w:r w:rsidRPr="00DB209B">
              <w:rPr>
                <w:i/>
                <w:iCs/>
                <w:sz w:val="22"/>
                <w:szCs w:val="22"/>
                <w:lang w:val="en-GB"/>
              </w:rPr>
              <w:t>Indicate Foreign Currency # 3</w:t>
            </w:r>
            <w:r w:rsidRPr="00DB209B">
              <w:rPr>
                <w:sz w:val="22"/>
                <w:szCs w:val="22"/>
                <w:lang w:val="en-GB"/>
              </w:rPr>
              <w:t>]</w:t>
            </w:r>
            <w:r w:rsidRPr="00DB209B">
              <w:rPr>
                <w:sz w:val="22"/>
                <w:szCs w:val="22"/>
                <w:vertAlign w:val="superscript"/>
                <w:lang w:val="en-GB"/>
              </w:rPr>
              <w:t>6</w:t>
            </w:r>
          </w:p>
        </w:tc>
        <w:tc>
          <w:tcPr>
            <w:tcW w:w="1583" w:type="dxa"/>
            <w:tcBorders>
              <w:top w:val="double" w:sz="4" w:space="0" w:color="auto"/>
              <w:bottom w:val="single" w:sz="12" w:space="0" w:color="auto"/>
            </w:tcBorders>
            <w:vAlign w:val="center"/>
          </w:tcPr>
          <w:p w14:paraId="64FAA4DA" w14:textId="77777777" w:rsidR="00620F25" w:rsidRPr="00DB209B" w:rsidRDefault="00620F25" w:rsidP="00073A90">
            <w:pPr>
              <w:spacing w:before="40" w:after="40"/>
              <w:jc w:val="both"/>
              <w:rPr>
                <w:sz w:val="22"/>
                <w:szCs w:val="22"/>
                <w:lang w:val="en-GB"/>
              </w:rPr>
            </w:pPr>
            <w:r w:rsidRPr="00DB209B">
              <w:rPr>
                <w:sz w:val="22"/>
                <w:szCs w:val="22"/>
                <w:lang w:val="en-GB"/>
              </w:rPr>
              <w:t>[</w:t>
            </w:r>
            <w:r w:rsidRPr="00DB209B">
              <w:rPr>
                <w:i/>
                <w:iCs/>
                <w:sz w:val="22"/>
                <w:szCs w:val="22"/>
                <w:lang w:val="en-GB"/>
              </w:rPr>
              <w:t>Indicate Local Currency</w:t>
            </w:r>
            <w:r w:rsidRPr="00DB209B">
              <w:rPr>
                <w:sz w:val="22"/>
                <w:szCs w:val="22"/>
                <w:lang w:val="en-GB"/>
              </w:rPr>
              <w:t>]</w:t>
            </w:r>
            <w:r w:rsidRPr="00DB209B">
              <w:rPr>
                <w:sz w:val="22"/>
                <w:szCs w:val="22"/>
                <w:vertAlign w:val="superscript"/>
                <w:lang w:val="en-GB"/>
              </w:rPr>
              <w:t>6</w:t>
            </w:r>
          </w:p>
        </w:tc>
      </w:tr>
      <w:tr w:rsidR="00620F25" w:rsidRPr="00DB209B" w14:paraId="0CF228BD" w14:textId="77777777" w:rsidTr="00620F25">
        <w:trPr>
          <w:cantSplit/>
          <w:trHeight w:hRule="exact" w:val="284"/>
          <w:jc w:val="center"/>
        </w:trPr>
        <w:tc>
          <w:tcPr>
            <w:tcW w:w="2098" w:type="dxa"/>
            <w:tcBorders>
              <w:top w:val="single" w:sz="12" w:space="0" w:color="auto"/>
              <w:bottom w:val="single" w:sz="6" w:space="0" w:color="auto"/>
              <w:right w:val="nil"/>
            </w:tcBorders>
            <w:vAlign w:val="bottom"/>
          </w:tcPr>
          <w:p w14:paraId="6DCC6D93" w14:textId="77777777" w:rsidR="00620F25" w:rsidRPr="00DB209B" w:rsidRDefault="00620F25" w:rsidP="00073A90">
            <w:pPr>
              <w:pStyle w:val="Header"/>
              <w:tabs>
                <w:tab w:val="clear" w:pos="4320"/>
                <w:tab w:val="clear" w:pos="8640"/>
              </w:tabs>
              <w:jc w:val="both"/>
              <w:rPr>
                <w:b/>
                <w:bCs/>
                <w:sz w:val="22"/>
                <w:szCs w:val="22"/>
                <w:lang w:val="en-GB" w:eastAsia="it-IT"/>
              </w:rPr>
            </w:pPr>
            <w:r w:rsidRPr="00DB209B">
              <w:rPr>
                <w:b/>
                <w:bCs/>
                <w:sz w:val="22"/>
                <w:szCs w:val="22"/>
                <w:lang w:val="en-GB" w:eastAsia="it-IT"/>
              </w:rPr>
              <w:t>Foreign Staff</w:t>
            </w:r>
          </w:p>
        </w:tc>
        <w:tc>
          <w:tcPr>
            <w:tcW w:w="1654" w:type="dxa"/>
            <w:tcBorders>
              <w:top w:val="single" w:sz="12" w:space="0" w:color="auto"/>
              <w:left w:val="nil"/>
              <w:bottom w:val="single" w:sz="6" w:space="0" w:color="auto"/>
              <w:right w:val="nil"/>
            </w:tcBorders>
            <w:vAlign w:val="center"/>
          </w:tcPr>
          <w:p w14:paraId="5694966A" w14:textId="77777777" w:rsidR="00620F25" w:rsidRPr="00DB209B" w:rsidRDefault="00620F25" w:rsidP="00073A90">
            <w:pPr>
              <w:pStyle w:val="Header"/>
              <w:tabs>
                <w:tab w:val="clear" w:pos="4320"/>
                <w:tab w:val="clear" w:pos="8640"/>
              </w:tabs>
              <w:jc w:val="both"/>
              <w:rPr>
                <w:b/>
                <w:bCs/>
                <w:sz w:val="22"/>
                <w:szCs w:val="22"/>
                <w:lang w:val="en-GB" w:eastAsia="it-IT"/>
              </w:rPr>
            </w:pPr>
          </w:p>
        </w:tc>
        <w:tc>
          <w:tcPr>
            <w:tcW w:w="1361" w:type="dxa"/>
            <w:tcBorders>
              <w:top w:val="single" w:sz="12" w:space="0" w:color="auto"/>
              <w:left w:val="nil"/>
              <w:bottom w:val="single" w:sz="6" w:space="0" w:color="auto"/>
              <w:right w:val="nil"/>
            </w:tcBorders>
            <w:vAlign w:val="center"/>
          </w:tcPr>
          <w:p w14:paraId="1D5B3DA5" w14:textId="77777777" w:rsidR="00620F25" w:rsidRPr="00DB209B" w:rsidRDefault="00620F25" w:rsidP="00073A90">
            <w:pPr>
              <w:pStyle w:val="Header"/>
              <w:tabs>
                <w:tab w:val="clear" w:pos="4320"/>
                <w:tab w:val="clear" w:pos="8640"/>
              </w:tabs>
              <w:jc w:val="both"/>
              <w:rPr>
                <w:sz w:val="22"/>
                <w:szCs w:val="22"/>
                <w:lang w:val="en-GB" w:eastAsia="it-IT"/>
              </w:rPr>
            </w:pPr>
          </w:p>
        </w:tc>
        <w:tc>
          <w:tcPr>
            <w:tcW w:w="1418" w:type="dxa"/>
            <w:tcBorders>
              <w:top w:val="single" w:sz="12" w:space="0" w:color="auto"/>
              <w:left w:val="nil"/>
              <w:bottom w:val="single" w:sz="6" w:space="0" w:color="auto"/>
              <w:right w:val="nil"/>
            </w:tcBorders>
            <w:vAlign w:val="center"/>
          </w:tcPr>
          <w:p w14:paraId="5058B450"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tcBorders>
              <w:top w:val="single" w:sz="12" w:space="0" w:color="auto"/>
              <w:left w:val="nil"/>
              <w:bottom w:val="single" w:sz="6" w:space="0" w:color="auto"/>
              <w:right w:val="nil"/>
            </w:tcBorders>
            <w:vAlign w:val="center"/>
          </w:tcPr>
          <w:p w14:paraId="760A44F0"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tcBorders>
              <w:top w:val="single" w:sz="12" w:space="0" w:color="auto"/>
              <w:left w:val="nil"/>
              <w:bottom w:val="single" w:sz="6" w:space="0" w:color="auto"/>
              <w:right w:val="nil"/>
            </w:tcBorders>
            <w:vAlign w:val="center"/>
          </w:tcPr>
          <w:p w14:paraId="0303B044"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tcBorders>
              <w:top w:val="single" w:sz="12" w:space="0" w:color="auto"/>
              <w:left w:val="nil"/>
              <w:bottom w:val="single" w:sz="6" w:space="0" w:color="auto"/>
              <w:right w:val="nil"/>
            </w:tcBorders>
            <w:vAlign w:val="center"/>
          </w:tcPr>
          <w:p w14:paraId="3F8DC498" w14:textId="77777777" w:rsidR="00620F25" w:rsidRPr="00DB209B" w:rsidRDefault="00620F25" w:rsidP="00073A90">
            <w:pPr>
              <w:pStyle w:val="Header"/>
              <w:tabs>
                <w:tab w:val="clear" w:pos="4320"/>
                <w:tab w:val="clear" w:pos="8640"/>
              </w:tabs>
              <w:jc w:val="both"/>
              <w:rPr>
                <w:sz w:val="22"/>
                <w:szCs w:val="22"/>
                <w:lang w:val="en-GB" w:eastAsia="it-IT"/>
              </w:rPr>
            </w:pPr>
          </w:p>
        </w:tc>
        <w:tc>
          <w:tcPr>
            <w:tcW w:w="1583" w:type="dxa"/>
            <w:tcBorders>
              <w:top w:val="single" w:sz="12" w:space="0" w:color="auto"/>
              <w:left w:val="nil"/>
              <w:bottom w:val="single" w:sz="6" w:space="0" w:color="auto"/>
            </w:tcBorders>
            <w:vAlign w:val="center"/>
          </w:tcPr>
          <w:p w14:paraId="3CBBD549" w14:textId="77777777" w:rsidR="00620F25" w:rsidRPr="00DB209B" w:rsidRDefault="00620F25" w:rsidP="00073A90">
            <w:pPr>
              <w:pStyle w:val="Header"/>
              <w:tabs>
                <w:tab w:val="clear" w:pos="4320"/>
                <w:tab w:val="clear" w:pos="8640"/>
              </w:tabs>
              <w:jc w:val="both"/>
              <w:rPr>
                <w:sz w:val="22"/>
                <w:szCs w:val="22"/>
                <w:lang w:val="en-GB" w:eastAsia="it-IT"/>
              </w:rPr>
            </w:pPr>
          </w:p>
        </w:tc>
      </w:tr>
      <w:tr w:rsidR="00620F25" w:rsidRPr="00DB209B" w14:paraId="444F7C29" w14:textId="77777777" w:rsidTr="00620F25">
        <w:trPr>
          <w:cantSplit/>
          <w:jc w:val="center"/>
        </w:trPr>
        <w:tc>
          <w:tcPr>
            <w:tcW w:w="2098" w:type="dxa"/>
            <w:vMerge w:val="restart"/>
            <w:tcBorders>
              <w:top w:val="single" w:sz="6" w:space="0" w:color="auto"/>
              <w:bottom w:val="single" w:sz="6" w:space="0" w:color="auto"/>
            </w:tcBorders>
            <w:vAlign w:val="center"/>
          </w:tcPr>
          <w:p w14:paraId="41119E9F" w14:textId="77777777" w:rsidR="00620F25" w:rsidRPr="00DB209B" w:rsidRDefault="00620F25" w:rsidP="00073A90">
            <w:pPr>
              <w:pStyle w:val="Header"/>
              <w:tabs>
                <w:tab w:val="clear" w:pos="4320"/>
                <w:tab w:val="clear" w:pos="8640"/>
              </w:tabs>
              <w:jc w:val="both"/>
              <w:rPr>
                <w:sz w:val="22"/>
                <w:szCs w:val="22"/>
                <w:lang w:val="en-GB" w:eastAsia="it-IT"/>
              </w:rPr>
            </w:pPr>
          </w:p>
        </w:tc>
        <w:tc>
          <w:tcPr>
            <w:tcW w:w="1654" w:type="dxa"/>
            <w:vMerge w:val="restart"/>
            <w:tcBorders>
              <w:top w:val="single" w:sz="6" w:space="0" w:color="auto"/>
              <w:bottom w:val="single" w:sz="6" w:space="0" w:color="auto"/>
            </w:tcBorders>
            <w:vAlign w:val="center"/>
          </w:tcPr>
          <w:p w14:paraId="5BFF09EF" w14:textId="77777777" w:rsidR="00620F25" w:rsidRPr="00DB209B" w:rsidRDefault="00620F25" w:rsidP="00073A90">
            <w:pPr>
              <w:jc w:val="both"/>
              <w:rPr>
                <w:sz w:val="22"/>
                <w:szCs w:val="22"/>
                <w:lang w:val="en-GB"/>
              </w:rPr>
            </w:pPr>
          </w:p>
        </w:tc>
        <w:tc>
          <w:tcPr>
            <w:tcW w:w="1361" w:type="dxa"/>
            <w:tcBorders>
              <w:top w:val="single" w:sz="6" w:space="0" w:color="auto"/>
              <w:bottom w:val="dashSmallGap" w:sz="4" w:space="0" w:color="auto"/>
            </w:tcBorders>
            <w:tcMar>
              <w:left w:w="28" w:type="dxa"/>
            </w:tcMar>
            <w:vAlign w:val="center"/>
          </w:tcPr>
          <w:p w14:paraId="622CFD4C" w14:textId="77777777" w:rsidR="00620F25" w:rsidRPr="00DB209B" w:rsidRDefault="00620F25" w:rsidP="00073A90">
            <w:pPr>
              <w:jc w:val="both"/>
              <w:rPr>
                <w:sz w:val="22"/>
                <w:szCs w:val="22"/>
                <w:lang w:val="en-GB"/>
              </w:rPr>
            </w:pPr>
            <w:r w:rsidRPr="00DB209B">
              <w:rPr>
                <w:sz w:val="22"/>
                <w:szCs w:val="22"/>
                <w:lang w:val="en-GB"/>
              </w:rPr>
              <w:t>[</w:t>
            </w:r>
            <w:r w:rsidRPr="00DB209B">
              <w:rPr>
                <w:i/>
                <w:iCs/>
                <w:sz w:val="22"/>
                <w:szCs w:val="22"/>
                <w:lang w:val="en-GB"/>
              </w:rPr>
              <w:t>Home</w:t>
            </w:r>
            <w:r w:rsidRPr="00DB209B">
              <w:rPr>
                <w:sz w:val="22"/>
                <w:szCs w:val="22"/>
                <w:lang w:val="en-GB"/>
              </w:rPr>
              <w:t>]</w:t>
            </w:r>
          </w:p>
        </w:tc>
        <w:tc>
          <w:tcPr>
            <w:tcW w:w="1418" w:type="dxa"/>
            <w:tcBorders>
              <w:top w:val="single" w:sz="6" w:space="0" w:color="auto"/>
              <w:bottom w:val="dashSmallGap" w:sz="4" w:space="0" w:color="auto"/>
            </w:tcBorders>
            <w:vAlign w:val="center"/>
          </w:tcPr>
          <w:p w14:paraId="72FE46E4"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tcBorders>
              <w:top w:val="single" w:sz="6" w:space="0" w:color="auto"/>
              <w:bottom w:val="single" w:sz="6" w:space="0" w:color="auto"/>
            </w:tcBorders>
            <w:vAlign w:val="center"/>
          </w:tcPr>
          <w:p w14:paraId="1FF28374" w14:textId="77777777" w:rsidR="00620F25" w:rsidRPr="00DB209B" w:rsidRDefault="00620F25" w:rsidP="00073A90">
            <w:pPr>
              <w:jc w:val="both"/>
              <w:rPr>
                <w:sz w:val="22"/>
                <w:szCs w:val="22"/>
                <w:lang w:val="en-GB"/>
              </w:rPr>
            </w:pPr>
          </w:p>
        </w:tc>
        <w:tc>
          <w:tcPr>
            <w:tcW w:w="1531" w:type="dxa"/>
            <w:tcBorders>
              <w:top w:val="single" w:sz="6" w:space="0" w:color="auto"/>
              <w:bottom w:val="single" w:sz="6" w:space="0" w:color="auto"/>
            </w:tcBorders>
            <w:vAlign w:val="center"/>
          </w:tcPr>
          <w:p w14:paraId="35A9BEE6" w14:textId="77777777" w:rsidR="00620F25" w:rsidRPr="00DB209B" w:rsidRDefault="00620F25" w:rsidP="00073A90">
            <w:pPr>
              <w:jc w:val="both"/>
              <w:rPr>
                <w:sz w:val="22"/>
                <w:szCs w:val="22"/>
                <w:lang w:val="en-GB"/>
              </w:rPr>
            </w:pPr>
          </w:p>
        </w:tc>
        <w:tc>
          <w:tcPr>
            <w:tcW w:w="1531" w:type="dxa"/>
            <w:tcBorders>
              <w:top w:val="single" w:sz="6" w:space="0" w:color="auto"/>
              <w:bottom w:val="single" w:sz="6" w:space="0" w:color="auto"/>
            </w:tcBorders>
            <w:vAlign w:val="center"/>
          </w:tcPr>
          <w:p w14:paraId="4C0D5B84" w14:textId="77777777" w:rsidR="00620F25" w:rsidRPr="00DB209B" w:rsidRDefault="00620F25" w:rsidP="00073A90">
            <w:pPr>
              <w:jc w:val="both"/>
              <w:rPr>
                <w:sz w:val="22"/>
                <w:szCs w:val="22"/>
                <w:lang w:val="en-GB"/>
              </w:rPr>
            </w:pPr>
          </w:p>
        </w:tc>
        <w:tc>
          <w:tcPr>
            <w:tcW w:w="1583" w:type="dxa"/>
            <w:tcBorders>
              <w:top w:val="single" w:sz="6" w:space="0" w:color="auto"/>
              <w:bottom w:val="single" w:sz="6" w:space="0" w:color="auto"/>
            </w:tcBorders>
            <w:shd w:val="thinDiagCross" w:color="auto" w:fill="auto"/>
            <w:vAlign w:val="center"/>
          </w:tcPr>
          <w:p w14:paraId="377CA840" w14:textId="77777777" w:rsidR="00620F25" w:rsidRPr="00DB209B" w:rsidRDefault="00620F25" w:rsidP="00073A90">
            <w:pPr>
              <w:jc w:val="both"/>
              <w:rPr>
                <w:sz w:val="22"/>
                <w:szCs w:val="22"/>
                <w:lang w:val="en-GB"/>
              </w:rPr>
            </w:pPr>
          </w:p>
        </w:tc>
      </w:tr>
      <w:tr w:rsidR="00620F25" w:rsidRPr="00DB209B" w14:paraId="1B42DC67" w14:textId="77777777" w:rsidTr="00620F25">
        <w:trPr>
          <w:cantSplit/>
          <w:jc w:val="center"/>
        </w:trPr>
        <w:tc>
          <w:tcPr>
            <w:tcW w:w="2098" w:type="dxa"/>
            <w:vMerge/>
            <w:tcBorders>
              <w:top w:val="single" w:sz="6" w:space="0" w:color="auto"/>
              <w:bottom w:val="single" w:sz="6" w:space="0" w:color="auto"/>
            </w:tcBorders>
            <w:vAlign w:val="center"/>
          </w:tcPr>
          <w:p w14:paraId="385B13BA" w14:textId="77777777" w:rsidR="00620F25" w:rsidRPr="00DB209B" w:rsidRDefault="00620F25" w:rsidP="00073A90">
            <w:pPr>
              <w:pStyle w:val="Header"/>
              <w:tabs>
                <w:tab w:val="clear" w:pos="4320"/>
                <w:tab w:val="clear" w:pos="8640"/>
              </w:tabs>
              <w:jc w:val="both"/>
              <w:rPr>
                <w:sz w:val="22"/>
                <w:szCs w:val="22"/>
                <w:lang w:val="en-GB" w:eastAsia="it-IT"/>
              </w:rPr>
            </w:pPr>
          </w:p>
        </w:tc>
        <w:tc>
          <w:tcPr>
            <w:tcW w:w="1654" w:type="dxa"/>
            <w:vMerge/>
            <w:tcBorders>
              <w:top w:val="single" w:sz="6" w:space="0" w:color="auto"/>
              <w:bottom w:val="single" w:sz="6" w:space="0" w:color="auto"/>
            </w:tcBorders>
            <w:vAlign w:val="center"/>
          </w:tcPr>
          <w:p w14:paraId="19109074" w14:textId="77777777" w:rsidR="00620F25" w:rsidRPr="00DB209B" w:rsidRDefault="00620F25" w:rsidP="00073A90">
            <w:pPr>
              <w:jc w:val="both"/>
              <w:rPr>
                <w:sz w:val="22"/>
                <w:szCs w:val="22"/>
                <w:lang w:val="en-GB"/>
              </w:rPr>
            </w:pPr>
          </w:p>
        </w:tc>
        <w:tc>
          <w:tcPr>
            <w:tcW w:w="1361" w:type="dxa"/>
            <w:tcBorders>
              <w:top w:val="dashSmallGap" w:sz="4" w:space="0" w:color="auto"/>
              <w:bottom w:val="single" w:sz="6" w:space="0" w:color="auto"/>
            </w:tcBorders>
            <w:tcMar>
              <w:left w:w="28" w:type="dxa"/>
            </w:tcMar>
            <w:vAlign w:val="center"/>
          </w:tcPr>
          <w:p w14:paraId="2B82695D" w14:textId="77777777" w:rsidR="00620F25" w:rsidRPr="00DB209B" w:rsidRDefault="00620F25" w:rsidP="00073A90">
            <w:pPr>
              <w:jc w:val="both"/>
              <w:rPr>
                <w:sz w:val="22"/>
                <w:szCs w:val="22"/>
                <w:lang w:val="en-GB"/>
              </w:rPr>
            </w:pPr>
            <w:r w:rsidRPr="00DB209B">
              <w:rPr>
                <w:sz w:val="22"/>
                <w:szCs w:val="22"/>
                <w:lang w:val="en-GB"/>
              </w:rPr>
              <w:t>[</w:t>
            </w:r>
            <w:r w:rsidRPr="00DB209B">
              <w:rPr>
                <w:i/>
                <w:iCs/>
                <w:sz w:val="22"/>
                <w:szCs w:val="22"/>
                <w:lang w:val="en-GB"/>
              </w:rPr>
              <w:t>Field</w:t>
            </w:r>
            <w:r w:rsidRPr="00DB209B">
              <w:rPr>
                <w:sz w:val="22"/>
                <w:szCs w:val="22"/>
                <w:lang w:val="en-GB"/>
              </w:rPr>
              <w:t>]</w:t>
            </w:r>
          </w:p>
        </w:tc>
        <w:tc>
          <w:tcPr>
            <w:tcW w:w="1418" w:type="dxa"/>
            <w:tcBorders>
              <w:top w:val="dashSmallGap" w:sz="4" w:space="0" w:color="auto"/>
              <w:bottom w:val="single" w:sz="6" w:space="0" w:color="auto"/>
            </w:tcBorders>
            <w:vAlign w:val="center"/>
          </w:tcPr>
          <w:p w14:paraId="4510E99B"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tcBorders>
              <w:top w:val="single" w:sz="6" w:space="0" w:color="auto"/>
              <w:bottom w:val="single" w:sz="6" w:space="0" w:color="auto"/>
            </w:tcBorders>
            <w:shd w:val="thinDiagCross" w:color="auto" w:fill="auto"/>
            <w:vAlign w:val="center"/>
          </w:tcPr>
          <w:p w14:paraId="34DEAA76" w14:textId="77777777" w:rsidR="00620F25" w:rsidRPr="00DB209B" w:rsidRDefault="00620F25" w:rsidP="00073A90">
            <w:pPr>
              <w:jc w:val="both"/>
              <w:rPr>
                <w:sz w:val="22"/>
                <w:szCs w:val="22"/>
                <w:lang w:val="en-GB"/>
              </w:rPr>
            </w:pPr>
          </w:p>
        </w:tc>
        <w:tc>
          <w:tcPr>
            <w:tcW w:w="1531" w:type="dxa"/>
            <w:tcBorders>
              <w:top w:val="single" w:sz="6" w:space="0" w:color="auto"/>
              <w:bottom w:val="single" w:sz="6" w:space="0" w:color="auto"/>
            </w:tcBorders>
            <w:shd w:val="thinDiagCross" w:color="auto" w:fill="auto"/>
            <w:vAlign w:val="center"/>
          </w:tcPr>
          <w:p w14:paraId="5D3E51D3" w14:textId="77777777" w:rsidR="00620F25" w:rsidRPr="00DB209B" w:rsidRDefault="00620F25" w:rsidP="00073A90">
            <w:pPr>
              <w:jc w:val="both"/>
              <w:rPr>
                <w:sz w:val="22"/>
                <w:szCs w:val="22"/>
                <w:lang w:val="en-GB"/>
              </w:rPr>
            </w:pPr>
          </w:p>
        </w:tc>
        <w:tc>
          <w:tcPr>
            <w:tcW w:w="1531" w:type="dxa"/>
            <w:tcBorders>
              <w:top w:val="single" w:sz="6" w:space="0" w:color="auto"/>
              <w:bottom w:val="single" w:sz="6" w:space="0" w:color="auto"/>
            </w:tcBorders>
            <w:shd w:val="thinDiagCross" w:color="auto" w:fill="auto"/>
            <w:vAlign w:val="center"/>
          </w:tcPr>
          <w:p w14:paraId="3AD5E724" w14:textId="77777777" w:rsidR="00620F25" w:rsidRPr="00DB209B" w:rsidRDefault="00620F25" w:rsidP="00073A90">
            <w:pPr>
              <w:jc w:val="both"/>
              <w:rPr>
                <w:sz w:val="22"/>
                <w:szCs w:val="22"/>
                <w:lang w:val="en-GB"/>
              </w:rPr>
            </w:pPr>
          </w:p>
        </w:tc>
        <w:tc>
          <w:tcPr>
            <w:tcW w:w="1583" w:type="dxa"/>
            <w:tcBorders>
              <w:top w:val="single" w:sz="6" w:space="0" w:color="auto"/>
              <w:bottom w:val="single" w:sz="6" w:space="0" w:color="auto"/>
            </w:tcBorders>
            <w:vAlign w:val="center"/>
          </w:tcPr>
          <w:p w14:paraId="3B11219A" w14:textId="77777777" w:rsidR="00620F25" w:rsidRPr="00DB209B" w:rsidRDefault="00620F25" w:rsidP="00073A90">
            <w:pPr>
              <w:jc w:val="both"/>
              <w:rPr>
                <w:sz w:val="22"/>
                <w:szCs w:val="22"/>
                <w:lang w:val="en-GB"/>
              </w:rPr>
            </w:pPr>
          </w:p>
        </w:tc>
      </w:tr>
      <w:tr w:rsidR="00620F25" w:rsidRPr="00DB209B" w14:paraId="2F636FCA" w14:textId="77777777" w:rsidTr="00620F25">
        <w:trPr>
          <w:cantSplit/>
          <w:jc w:val="center"/>
        </w:trPr>
        <w:tc>
          <w:tcPr>
            <w:tcW w:w="2098" w:type="dxa"/>
            <w:vMerge w:val="restart"/>
            <w:tcBorders>
              <w:top w:val="single" w:sz="6" w:space="0" w:color="auto"/>
              <w:bottom w:val="single" w:sz="6" w:space="0" w:color="auto"/>
            </w:tcBorders>
            <w:vAlign w:val="center"/>
          </w:tcPr>
          <w:p w14:paraId="6F0E0B85" w14:textId="77777777" w:rsidR="00620F25" w:rsidRPr="00DB209B" w:rsidRDefault="00620F25" w:rsidP="00073A90">
            <w:pPr>
              <w:pStyle w:val="Header"/>
              <w:tabs>
                <w:tab w:val="clear" w:pos="4320"/>
                <w:tab w:val="clear" w:pos="8640"/>
              </w:tabs>
              <w:jc w:val="both"/>
              <w:rPr>
                <w:sz w:val="22"/>
                <w:szCs w:val="22"/>
                <w:lang w:val="en-GB" w:eastAsia="it-IT"/>
              </w:rPr>
            </w:pPr>
          </w:p>
        </w:tc>
        <w:tc>
          <w:tcPr>
            <w:tcW w:w="1654" w:type="dxa"/>
            <w:vMerge w:val="restart"/>
            <w:tcBorders>
              <w:top w:val="single" w:sz="6" w:space="0" w:color="auto"/>
              <w:bottom w:val="single" w:sz="6" w:space="0" w:color="auto"/>
            </w:tcBorders>
            <w:vAlign w:val="center"/>
          </w:tcPr>
          <w:p w14:paraId="08DCDEB0" w14:textId="77777777" w:rsidR="00620F25" w:rsidRPr="00DB209B" w:rsidRDefault="00620F25" w:rsidP="00073A90">
            <w:pPr>
              <w:jc w:val="both"/>
              <w:rPr>
                <w:sz w:val="22"/>
                <w:szCs w:val="22"/>
                <w:lang w:val="en-GB"/>
              </w:rPr>
            </w:pPr>
          </w:p>
        </w:tc>
        <w:tc>
          <w:tcPr>
            <w:tcW w:w="1361" w:type="dxa"/>
            <w:tcBorders>
              <w:top w:val="single" w:sz="6" w:space="0" w:color="auto"/>
              <w:bottom w:val="dashSmallGap" w:sz="4" w:space="0" w:color="auto"/>
            </w:tcBorders>
            <w:vAlign w:val="center"/>
          </w:tcPr>
          <w:p w14:paraId="1C57B2AC" w14:textId="77777777" w:rsidR="00620F25" w:rsidRPr="00DB209B" w:rsidRDefault="00620F25" w:rsidP="00073A90">
            <w:pPr>
              <w:jc w:val="both"/>
              <w:rPr>
                <w:sz w:val="22"/>
                <w:szCs w:val="22"/>
                <w:lang w:val="en-GB"/>
              </w:rPr>
            </w:pPr>
          </w:p>
        </w:tc>
        <w:tc>
          <w:tcPr>
            <w:tcW w:w="1418" w:type="dxa"/>
            <w:tcBorders>
              <w:top w:val="single" w:sz="6" w:space="0" w:color="auto"/>
              <w:bottom w:val="dashSmallGap" w:sz="4" w:space="0" w:color="auto"/>
            </w:tcBorders>
            <w:vAlign w:val="center"/>
          </w:tcPr>
          <w:p w14:paraId="6B6E34D1"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tcBorders>
              <w:top w:val="single" w:sz="6" w:space="0" w:color="auto"/>
              <w:bottom w:val="single" w:sz="6" w:space="0" w:color="auto"/>
            </w:tcBorders>
            <w:vAlign w:val="center"/>
          </w:tcPr>
          <w:p w14:paraId="7DED28F0" w14:textId="77777777" w:rsidR="00620F25" w:rsidRPr="00DB209B" w:rsidRDefault="00620F25" w:rsidP="00073A90">
            <w:pPr>
              <w:jc w:val="both"/>
              <w:rPr>
                <w:sz w:val="22"/>
                <w:szCs w:val="22"/>
                <w:lang w:val="en-GB"/>
              </w:rPr>
            </w:pPr>
          </w:p>
        </w:tc>
        <w:tc>
          <w:tcPr>
            <w:tcW w:w="1531" w:type="dxa"/>
            <w:tcBorders>
              <w:top w:val="single" w:sz="6" w:space="0" w:color="auto"/>
              <w:bottom w:val="single" w:sz="6" w:space="0" w:color="auto"/>
            </w:tcBorders>
            <w:vAlign w:val="center"/>
          </w:tcPr>
          <w:p w14:paraId="0E487880" w14:textId="77777777" w:rsidR="00620F25" w:rsidRPr="00DB209B" w:rsidRDefault="00620F25" w:rsidP="00073A90">
            <w:pPr>
              <w:jc w:val="both"/>
              <w:rPr>
                <w:sz w:val="22"/>
                <w:szCs w:val="22"/>
                <w:lang w:val="en-GB"/>
              </w:rPr>
            </w:pPr>
          </w:p>
        </w:tc>
        <w:tc>
          <w:tcPr>
            <w:tcW w:w="1531" w:type="dxa"/>
            <w:tcBorders>
              <w:top w:val="single" w:sz="6" w:space="0" w:color="auto"/>
              <w:bottom w:val="single" w:sz="6" w:space="0" w:color="auto"/>
            </w:tcBorders>
            <w:vAlign w:val="center"/>
          </w:tcPr>
          <w:p w14:paraId="0D437CFA" w14:textId="77777777" w:rsidR="00620F25" w:rsidRPr="00DB209B" w:rsidRDefault="00620F25" w:rsidP="00073A90">
            <w:pPr>
              <w:jc w:val="both"/>
              <w:rPr>
                <w:sz w:val="22"/>
                <w:szCs w:val="22"/>
                <w:lang w:val="en-GB"/>
              </w:rPr>
            </w:pPr>
          </w:p>
        </w:tc>
        <w:tc>
          <w:tcPr>
            <w:tcW w:w="1583" w:type="dxa"/>
            <w:tcBorders>
              <w:top w:val="single" w:sz="6" w:space="0" w:color="auto"/>
              <w:bottom w:val="single" w:sz="6" w:space="0" w:color="auto"/>
            </w:tcBorders>
            <w:shd w:val="thinDiagCross" w:color="auto" w:fill="auto"/>
            <w:vAlign w:val="center"/>
          </w:tcPr>
          <w:p w14:paraId="711E3851" w14:textId="77777777" w:rsidR="00620F25" w:rsidRPr="00DB209B" w:rsidRDefault="00620F25" w:rsidP="00073A90">
            <w:pPr>
              <w:jc w:val="both"/>
              <w:rPr>
                <w:sz w:val="22"/>
                <w:szCs w:val="22"/>
                <w:lang w:val="en-GB"/>
              </w:rPr>
            </w:pPr>
          </w:p>
        </w:tc>
      </w:tr>
      <w:tr w:rsidR="00620F25" w:rsidRPr="00DB209B" w14:paraId="3B7BDCD8" w14:textId="77777777" w:rsidTr="00620F25">
        <w:trPr>
          <w:cantSplit/>
          <w:jc w:val="center"/>
        </w:trPr>
        <w:tc>
          <w:tcPr>
            <w:tcW w:w="2098" w:type="dxa"/>
            <w:vMerge/>
            <w:tcBorders>
              <w:top w:val="single" w:sz="6" w:space="0" w:color="auto"/>
              <w:bottom w:val="single" w:sz="6" w:space="0" w:color="auto"/>
            </w:tcBorders>
            <w:vAlign w:val="center"/>
          </w:tcPr>
          <w:p w14:paraId="14C475AC" w14:textId="77777777" w:rsidR="00620F25" w:rsidRPr="00DB209B" w:rsidRDefault="00620F25" w:rsidP="00073A90">
            <w:pPr>
              <w:pStyle w:val="Header"/>
              <w:tabs>
                <w:tab w:val="clear" w:pos="4320"/>
                <w:tab w:val="clear" w:pos="8640"/>
              </w:tabs>
              <w:jc w:val="both"/>
              <w:rPr>
                <w:sz w:val="22"/>
                <w:szCs w:val="22"/>
                <w:lang w:val="en-GB" w:eastAsia="it-IT"/>
              </w:rPr>
            </w:pPr>
          </w:p>
        </w:tc>
        <w:tc>
          <w:tcPr>
            <w:tcW w:w="1654" w:type="dxa"/>
            <w:vMerge/>
            <w:tcBorders>
              <w:top w:val="single" w:sz="6" w:space="0" w:color="auto"/>
              <w:bottom w:val="single" w:sz="6" w:space="0" w:color="auto"/>
            </w:tcBorders>
            <w:vAlign w:val="center"/>
          </w:tcPr>
          <w:p w14:paraId="4FE3006E" w14:textId="77777777" w:rsidR="00620F25" w:rsidRPr="00DB209B" w:rsidRDefault="00620F25" w:rsidP="00073A90">
            <w:pPr>
              <w:jc w:val="both"/>
              <w:rPr>
                <w:sz w:val="22"/>
                <w:szCs w:val="22"/>
                <w:lang w:val="en-GB"/>
              </w:rPr>
            </w:pPr>
          </w:p>
        </w:tc>
        <w:tc>
          <w:tcPr>
            <w:tcW w:w="1361" w:type="dxa"/>
            <w:tcBorders>
              <w:top w:val="dashSmallGap" w:sz="4" w:space="0" w:color="auto"/>
              <w:bottom w:val="single" w:sz="6" w:space="0" w:color="auto"/>
            </w:tcBorders>
            <w:vAlign w:val="center"/>
          </w:tcPr>
          <w:p w14:paraId="52945799" w14:textId="77777777" w:rsidR="00620F25" w:rsidRPr="00DB209B" w:rsidRDefault="00620F25" w:rsidP="00073A90">
            <w:pPr>
              <w:jc w:val="both"/>
              <w:rPr>
                <w:sz w:val="22"/>
                <w:szCs w:val="22"/>
                <w:lang w:val="en-GB"/>
              </w:rPr>
            </w:pPr>
          </w:p>
        </w:tc>
        <w:tc>
          <w:tcPr>
            <w:tcW w:w="1418" w:type="dxa"/>
            <w:tcBorders>
              <w:top w:val="dashSmallGap" w:sz="4" w:space="0" w:color="auto"/>
              <w:bottom w:val="single" w:sz="6" w:space="0" w:color="auto"/>
            </w:tcBorders>
            <w:vAlign w:val="center"/>
          </w:tcPr>
          <w:p w14:paraId="1FF1680B"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tcBorders>
              <w:top w:val="single" w:sz="6" w:space="0" w:color="auto"/>
              <w:bottom w:val="single" w:sz="6" w:space="0" w:color="auto"/>
            </w:tcBorders>
            <w:shd w:val="thinDiagCross" w:color="auto" w:fill="auto"/>
            <w:vAlign w:val="center"/>
          </w:tcPr>
          <w:p w14:paraId="0B313136" w14:textId="77777777" w:rsidR="00620F25" w:rsidRPr="00DB209B" w:rsidRDefault="00620F25" w:rsidP="00073A90">
            <w:pPr>
              <w:jc w:val="both"/>
              <w:rPr>
                <w:sz w:val="22"/>
                <w:szCs w:val="22"/>
                <w:lang w:val="en-GB"/>
              </w:rPr>
            </w:pPr>
          </w:p>
        </w:tc>
        <w:tc>
          <w:tcPr>
            <w:tcW w:w="1531" w:type="dxa"/>
            <w:tcBorders>
              <w:top w:val="single" w:sz="6" w:space="0" w:color="auto"/>
              <w:bottom w:val="single" w:sz="6" w:space="0" w:color="auto"/>
            </w:tcBorders>
            <w:shd w:val="thinDiagCross" w:color="auto" w:fill="auto"/>
            <w:vAlign w:val="center"/>
          </w:tcPr>
          <w:p w14:paraId="79399578" w14:textId="77777777" w:rsidR="00620F25" w:rsidRPr="00DB209B" w:rsidRDefault="00620F25" w:rsidP="00073A90">
            <w:pPr>
              <w:jc w:val="both"/>
              <w:rPr>
                <w:sz w:val="22"/>
                <w:szCs w:val="22"/>
                <w:lang w:val="en-GB"/>
              </w:rPr>
            </w:pPr>
          </w:p>
        </w:tc>
        <w:tc>
          <w:tcPr>
            <w:tcW w:w="1531" w:type="dxa"/>
            <w:tcBorders>
              <w:top w:val="single" w:sz="6" w:space="0" w:color="auto"/>
              <w:bottom w:val="single" w:sz="6" w:space="0" w:color="auto"/>
            </w:tcBorders>
            <w:shd w:val="thinDiagCross" w:color="auto" w:fill="auto"/>
            <w:vAlign w:val="center"/>
          </w:tcPr>
          <w:p w14:paraId="312806EB" w14:textId="77777777" w:rsidR="00620F25" w:rsidRPr="00DB209B" w:rsidRDefault="00620F25" w:rsidP="00073A90">
            <w:pPr>
              <w:jc w:val="both"/>
              <w:rPr>
                <w:sz w:val="22"/>
                <w:szCs w:val="22"/>
                <w:lang w:val="en-GB"/>
              </w:rPr>
            </w:pPr>
          </w:p>
        </w:tc>
        <w:tc>
          <w:tcPr>
            <w:tcW w:w="1583" w:type="dxa"/>
            <w:tcBorders>
              <w:top w:val="single" w:sz="6" w:space="0" w:color="auto"/>
              <w:bottom w:val="single" w:sz="6" w:space="0" w:color="auto"/>
            </w:tcBorders>
            <w:vAlign w:val="center"/>
          </w:tcPr>
          <w:p w14:paraId="679E359E" w14:textId="77777777" w:rsidR="00620F25" w:rsidRPr="00DB209B" w:rsidRDefault="00620F25" w:rsidP="00073A90">
            <w:pPr>
              <w:jc w:val="both"/>
              <w:rPr>
                <w:sz w:val="22"/>
                <w:szCs w:val="22"/>
                <w:lang w:val="en-GB"/>
              </w:rPr>
            </w:pPr>
          </w:p>
        </w:tc>
      </w:tr>
      <w:tr w:rsidR="00620F25" w:rsidRPr="00DB209B" w14:paraId="69EDDC95" w14:textId="77777777" w:rsidTr="00620F25">
        <w:trPr>
          <w:cantSplit/>
          <w:jc w:val="center"/>
        </w:trPr>
        <w:tc>
          <w:tcPr>
            <w:tcW w:w="2098" w:type="dxa"/>
            <w:vMerge w:val="restart"/>
            <w:tcBorders>
              <w:top w:val="single" w:sz="6" w:space="0" w:color="auto"/>
              <w:bottom w:val="single" w:sz="6" w:space="0" w:color="auto"/>
            </w:tcBorders>
            <w:vAlign w:val="center"/>
          </w:tcPr>
          <w:p w14:paraId="19D41A45" w14:textId="77777777" w:rsidR="00620F25" w:rsidRPr="00DB209B" w:rsidRDefault="00620F25" w:rsidP="00073A90">
            <w:pPr>
              <w:pStyle w:val="Header"/>
              <w:tabs>
                <w:tab w:val="clear" w:pos="4320"/>
                <w:tab w:val="clear" w:pos="8640"/>
              </w:tabs>
              <w:jc w:val="both"/>
              <w:rPr>
                <w:sz w:val="22"/>
                <w:szCs w:val="22"/>
                <w:lang w:val="en-GB" w:eastAsia="it-IT"/>
              </w:rPr>
            </w:pPr>
          </w:p>
        </w:tc>
        <w:tc>
          <w:tcPr>
            <w:tcW w:w="1654" w:type="dxa"/>
            <w:vMerge w:val="restart"/>
            <w:tcBorders>
              <w:top w:val="single" w:sz="6" w:space="0" w:color="auto"/>
              <w:bottom w:val="single" w:sz="6" w:space="0" w:color="auto"/>
            </w:tcBorders>
            <w:vAlign w:val="center"/>
          </w:tcPr>
          <w:p w14:paraId="79008DB3" w14:textId="77777777" w:rsidR="00620F25" w:rsidRPr="00DB209B" w:rsidRDefault="00620F25" w:rsidP="00073A90">
            <w:pPr>
              <w:jc w:val="both"/>
              <w:rPr>
                <w:sz w:val="22"/>
                <w:szCs w:val="22"/>
                <w:lang w:val="en-GB"/>
              </w:rPr>
            </w:pPr>
          </w:p>
        </w:tc>
        <w:tc>
          <w:tcPr>
            <w:tcW w:w="1361" w:type="dxa"/>
            <w:tcBorders>
              <w:top w:val="single" w:sz="6" w:space="0" w:color="auto"/>
              <w:bottom w:val="dashSmallGap" w:sz="4" w:space="0" w:color="auto"/>
            </w:tcBorders>
            <w:vAlign w:val="center"/>
          </w:tcPr>
          <w:p w14:paraId="2548F48E" w14:textId="77777777" w:rsidR="00620F25" w:rsidRPr="00DB209B" w:rsidRDefault="00620F25" w:rsidP="00073A90">
            <w:pPr>
              <w:jc w:val="both"/>
              <w:rPr>
                <w:sz w:val="22"/>
                <w:szCs w:val="22"/>
                <w:lang w:val="en-GB"/>
              </w:rPr>
            </w:pPr>
          </w:p>
        </w:tc>
        <w:tc>
          <w:tcPr>
            <w:tcW w:w="1418" w:type="dxa"/>
            <w:tcBorders>
              <w:top w:val="single" w:sz="6" w:space="0" w:color="auto"/>
              <w:bottom w:val="dashSmallGap" w:sz="4" w:space="0" w:color="auto"/>
            </w:tcBorders>
            <w:vAlign w:val="center"/>
          </w:tcPr>
          <w:p w14:paraId="7ADAAE0B"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tcBorders>
              <w:top w:val="single" w:sz="6" w:space="0" w:color="auto"/>
              <w:bottom w:val="single" w:sz="6" w:space="0" w:color="auto"/>
            </w:tcBorders>
            <w:vAlign w:val="center"/>
          </w:tcPr>
          <w:p w14:paraId="3253E09F" w14:textId="77777777" w:rsidR="00620F25" w:rsidRPr="00DB209B" w:rsidRDefault="00620F25" w:rsidP="00073A90">
            <w:pPr>
              <w:jc w:val="both"/>
              <w:rPr>
                <w:sz w:val="22"/>
                <w:szCs w:val="22"/>
                <w:lang w:val="en-GB"/>
              </w:rPr>
            </w:pPr>
          </w:p>
        </w:tc>
        <w:tc>
          <w:tcPr>
            <w:tcW w:w="1531" w:type="dxa"/>
            <w:tcBorders>
              <w:top w:val="single" w:sz="6" w:space="0" w:color="auto"/>
              <w:bottom w:val="single" w:sz="6" w:space="0" w:color="auto"/>
            </w:tcBorders>
            <w:vAlign w:val="center"/>
          </w:tcPr>
          <w:p w14:paraId="56DCFAB8" w14:textId="77777777" w:rsidR="00620F25" w:rsidRPr="00DB209B" w:rsidRDefault="00620F25" w:rsidP="00073A90">
            <w:pPr>
              <w:jc w:val="both"/>
              <w:rPr>
                <w:sz w:val="22"/>
                <w:szCs w:val="22"/>
                <w:lang w:val="en-GB"/>
              </w:rPr>
            </w:pPr>
          </w:p>
        </w:tc>
        <w:tc>
          <w:tcPr>
            <w:tcW w:w="1531" w:type="dxa"/>
            <w:tcBorders>
              <w:top w:val="single" w:sz="6" w:space="0" w:color="auto"/>
              <w:bottom w:val="single" w:sz="6" w:space="0" w:color="auto"/>
            </w:tcBorders>
            <w:vAlign w:val="center"/>
          </w:tcPr>
          <w:p w14:paraId="768B3F34" w14:textId="77777777" w:rsidR="00620F25" w:rsidRPr="00DB209B" w:rsidRDefault="00620F25" w:rsidP="00073A90">
            <w:pPr>
              <w:jc w:val="both"/>
              <w:rPr>
                <w:sz w:val="22"/>
                <w:szCs w:val="22"/>
                <w:lang w:val="en-GB"/>
              </w:rPr>
            </w:pPr>
          </w:p>
        </w:tc>
        <w:tc>
          <w:tcPr>
            <w:tcW w:w="1583" w:type="dxa"/>
            <w:tcBorders>
              <w:top w:val="single" w:sz="6" w:space="0" w:color="auto"/>
              <w:bottom w:val="single" w:sz="6" w:space="0" w:color="auto"/>
            </w:tcBorders>
            <w:shd w:val="thinDiagCross" w:color="auto" w:fill="auto"/>
            <w:vAlign w:val="center"/>
          </w:tcPr>
          <w:p w14:paraId="5704B057" w14:textId="77777777" w:rsidR="00620F25" w:rsidRPr="00DB209B" w:rsidRDefault="00620F25" w:rsidP="00073A90">
            <w:pPr>
              <w:jc w:val="both"/>
              <w:rPr>
                <w:sz w:val="22"/>
                <w:szCs w:val="22"/>
                <w:lang w:val="en-GB"/>
              </w:rPr>
            </w:pPr>
          </w:p>
        </w:tc>
      </w:tr>
      <w:tr w:rsidR="00620F25" w:rsidRPr="00DB209B" w14:paraId="40EFB557" w14:textId="77777777" w:rsidTr="00620F25">
        <w:trPr>
          <w:cantSplit/>
          <w:jc w:val="center"/>
        </w:trPr>
        <w:tc>
          <w:tcPr>
            <w:tcW w:w="2098" w:type="dxa"/>
            <w:vMerge/>
            <w:tcBorders>
              <w:top w:val="single" w:sz="6" w:space="0" w:color="auto"/>
              <w:bottom w:val="single" w:sz="6" w:space="0" w:color="auto"/>
            </w:tcBorders>
            <w:vAlign w:val="center"/>
          </w:tcPr>
          <w:p w14:paraId="65343E4E" w14:textId="77777777" w:rsidR="00620F25" w:rsidRPr="00DB209B" w:rsidRDefault="00620F25" w:rsidP="00073A90">
            <w:pPr>
              <w:pStyle w:val="Header"/>
              <w:tabs>
                <w:tab w:val="clear" w:pos="4320"/>
                <w:tab w:val="clear" w:pos="8640"/>
              </w:tabs>
              <w:jc w:val="both"/>
              <w:rPr>
                <w:sz w:val="22"/>
                <w:szCs w:val="22"/>
                <w:lang w:val="en-GB" w:eastAsia="it-IT"/>
              </w:rPr>
            </w:pPr>
          </w:p>
        </w:tc>
        <w:tc>
          <w:tcPr>
            <w:tcW w:w="1654" w:type="dxa"/>
            <w:vMerge/>
            <w:tcBorders>
              <w:top w:val="single" w:sz="6" w:space="0" w:color="auto"/>
              <w:bottom w:val="single" w:sz="6" w:space="0" w:color="auto"/>
            </w:tcBorders>
            <w:vAlign w:val="center"/>
          </w:tcPr>
          <w:p w14:paraId="2047320B" w14:textId="77777777" w:rsidR="00620F25" w:rsidRPr="00DB209B" w:rsidRDefault="00620F25" w:rsidP="00073A90">
            <w:pPr>
              <w:jc w:val="both"/>
              <w:rPr>
                <w:sz w:val="22"/>
                <w:szCs w:val="22"/>
                <w:lang w:val="en-GB"/>
              </w:rPr>
            </w:pPr>
          </w:p>
        </w:tc>
        <w:tc>
          <w:tcPr>
            <w:tcW w:w="1361" w:type="dxa"/>
            <w:tcBorders>
              <w:top w:val="dashSmallGap" w:sz="4" w:space="0" w:color="auto"/>
              <w:bottom w:val="single" w:sz="6" w:space="0" w:color="auto"/>
            </w:tcBorders>
            <w:vAlign w:val="center"/>
          </w:tcPr>
          <w:p w14:paraId="6657A590" w14:textId="77777777" w:rsidR="00620F25" w:rsidRPr="00DB209B" w:rsidRDefault="00620F25" w:rsidP="00073A90">
            <w:pPr>
              <w:jc w:val="both"/>
              <w:rPr>
                <w:sz w:val="22"/>
                <w:szCs w:val="22"/>
                <w:lang w:val="en-GB"/>
              </w:rPr>
            </w:pPr>
          </w:p>
        </w:tc>
        <w:tc>
          <w:tcPr>
            <w:tcW w:w="1418" w:type="dxa"/>
            <w:tcBorders>
              <w:top w:val="dashSmallGap" w:sz="4" w:space="0" w:color="auto"/>
              <w:bottom w:val="single" w:sz="6" w:space="0" w:color="auto"/>
            </w:tcBorders>
            <w:vAlign w:val="center"/>
          </w:tcPr>
          <w:p w14:paraId="4B776FC9"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tcBorders>
              <w:top w:val="single" w:sz="6" w:space="0" w:color="auto"/>
              <w:bottom w:val="single" w:sz="6" w:space="0" w:color="auto"/>
            </w:tcBorders>
            <w:shd w:val="thinDiagCross" w:color="auto" w:fill="auto"/>
            <w:vAlign w:val="center"/>
          </w:tcPr>
          <w:p w14:paraId="40085021" w14:textId="77777777" w:rsidR="00620F25" w:rsidRPr="00DB209B" w:rsidRDefault="00620F25" w:rsidP="00073A90">
            <w:pPr>
              <w:jc w:val="both"/>
              <w:rPr>
                <w:sz w:val="22"/>
                <w:szCs w:val="22"/>
                <w:lang w:val="en-GB"/>
              </w:rPr>
            </w:pPr>
          </w:p>
        </w:tc>
        <w:tc>
          <w:tcPr>
            <w:tcW w:w="1531" w:type="dxa"/>
            <w:tcBorders>
              <w:top w:val="single" w:sz="6" w:space="0" w:color="auto"/>
              <w:bottom w:val="single" w:sz="6" w:space="0" w:color="auto"/>
            </w:tcBorders>
            <w:shd w:val="thinDiagCross" w:color="auto" w:fill="auto"/>
            <w:vAlign w:val="center"/>
          </w:tcPr>
          <w:p w14:paraId="19F6E13A" w14:textId="77777777" w:rsidR="00620F25" w:rsidRPr="00DB209B" w:rsidRDefault="00620F25" w:rsidP="00073A90">
            <w:pPr>
              <w:jc w:val="both"/>
              <w:rPr>
                <w:sz w:val="22"/>
                <w:szCs w:val="22"/>
                <w:lang w:val="en-GB"/>
              </w:rPr>
            </w:pPr>
          </w:p>
        </w:tc>
        <w:tc>
          <w:tcPr>
            <w:tcW w:w="1531" w:type="dxa"/>
            <w:tcBorders>
              <w:top w:val="single" w:sz="6" w:space="0" w:color="auto"/>
              <w:bottom w:val="single" w:sz="6" w:space="0" w:color="auto"/>
            </w:tcBorders>
            <w:shd w:val="thinDiagCross" w:color="auto" w:fill="auto"/>
            <w:vAlign w:val="center"/>
          </w:tcPr>
          <w:p w14:paraId="2F2B1C61" w14:textId="77777777" w:rsidR="00620F25" w:rsidRPr="00DB209B" w:rsidRDefault="00620F25" w:rsidP="00073A90">
            <w:pPr>
              <w:jc w:val="both"/>
              <w:rPr>
                <w:sz w:val="22"/>
                <w:szCs w:val="22"/>
                <w:lang w:val="en-GB"/>
              </w:rPr>
            </w:pPr>
          </w:p>
        </w:tc>
        <w:tc>
          <w:tcPr>
            <w:tcW w:w="1583" w:type="dxa"/>
            <w:tcBorders>
              <w:top w:val="single" w:sz="6" w:space="0" w:color="auto"/>
              <w:bottom w:val="single" w:sz="6" w:space="0" w:color="auto"/>
            </w:tcBorders>
            <w:vAlign w:val="center"/>
          </w:tcPr>
          <w:p w14:paraId="23EC7275" w14:textId="77777777" w:rsidR="00620F25" w:rsidRPr="00DB209B" w:rsidRDefault="00620F25" w:rsidP="00073A90">
            <w:pPr>
              <w:jc w:val="both"/>
              <w:rPr>
                <w:sz w:val="22"/>
                <w:szCs w:val="22"/>
                <w:lang w:val="en-GB"/>
              </w:rPr>
            </w:pPr>
          </w:p>
        </w:tc>
      </w:tr>
      <w:tr w:rsidR="00620F25" w:rsidRPr="00DB209B" w14:paraId="4247F9A0" w14:textId="77777777" w:rsidTr="00620F25">
        <w:trPr>
          <w:cantSplit/>
          <w:jc w:val="center"/>
        </w:trPr>
        <w:tc>
          <w:tcPr>
            <w:tcW w:w="2098" w:type="dxa"/>
            <w:vMerge w:val="restart"/>
            <w:tcBorders>
              <w:top w:val="single" w:sz="6" w:space="0" w:color="auto"/>
              <w:bottom w:val="single" w:sz="6" w:space="0" w:color="auto"/>
            </w:tcBorders>
            <w:vAlign w:val="center"/>
          </w:tcPr>
          <w:p w14:paraId="470CA558" w14:textId="77777777" w:rsidR="00620F25" w:rsidRPr="00DB209B" w:rsidRDefault="00620F25" w:rsidP="00073A90">
            <w:pPr>
              <w:pStyle w:val="Header"/>
              <w:tabs>
                <w:tab w:val="clear" w:pos="4320"/>
                <w:tab w:val="clear" w:pos="8640"/>
              </w:tabs>
              <w:jc w:val="both"/>
              <w:rPr>
                <w:sz w:val="22"/>
                <w:szCs w:val="22"/>
                <w:lang w:val="en-GB" w:eastAsia="it-IT"/>
              </w:rPr>
            </w:pPr>
          </w:p>
        </w:tc>
        <w:tc>
          <w:tcPr>
            <w:tcW w:w="1654" w:type="dxa"/>
            <w:vMerge w:val="restart"/>
            <w:tcBorders>
              <w:top w:val="single" w:sz="6" w:space="0" w:color="auto"/>
              <w:bottom w:val="single" w:sz="6" w:space="0" w:color="auto"/>
            </w:tcBorders>
            <w:vAlign w:val="center"/>
          </w:tcPr>
          <w:p w14:paraId="4B2FF989" w14:textId="77777777" w:rsidR="00620F25" w:rsidRPr="00DB209B" w:rsidRDefault="00620F25" w:rsidP="00073A90">
            <w:pPr>
              <w:jc w:val="both"/>
              <w:rPr>
                <w:sz w:val="22"/>
                <w:szCs w:val="22"/>
                <w:lang w:val="en-GB"/>
              </w:rPr>
            </w:pPr>
          </w:p>
        </w:tc>
        <w:tc>
          <w:tcPr>
            <w:tcW w:w="1361" w:type="dxa"/>
            <w:tcBorders>
              <w:top w:val="single" w:sz="6" w:space="0" w:color="auto"/>
              <w:bottom w:val="dashSmallGap" w:sz="4" w:space="0" w:color="auto"/>
            </w:tcBorders>
            <w:vAlign w:val="center"/>
          </w:tcPr>
          <w:p w14:paraId="0A84CB13" w14:textId="77777777" w:rsidR="00620F25" w:rsidRPr="00DB209B" w:rsidRDefault="00620F25" w:rsidP="00073A90">
            <w:pPr>
              <w:jc w:val="both"/>
              <w:rPr>
                <w:sz w:val="22"/>
                <w:szCs w:val="22"/>
                <w:lang w:val="en-GB"/>
              </w:rPr>
            </w:pPr>
          </w:p>
        </w:tc>
        <w:tc>
          <w:tcPr>
            <w:tcW w:w="1418" w:type="dxa"/>
            <w:tcBorders>
              <w:top w:val="single" w:sz="6" w:space="0" w:color="auto"/>
              <w:bottom w:val="dashSmallGap" w:sz="4" w:space="0" w:color="auto"/>
            </w:tcBorders>
            <w:vAlign w:val="center"/>
          </w:tcPr>
          <w:p w14:paraId="236F4443"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tcBorders>
              <w:top w:val="single" w:sz="6" w:space="0" w:color="auto"/>
              <w:bottom w:val="single" w:sz="6" w:space="0" w:color="auto"/>
            </w:tcBorders>
            <w:vAlign w:val="center"/>
          </w:tcPr>
          <w:p w14:paraId="7E9A8631" w14:textId="77777777" w:rsidR="00620F25" w:rsidRPr="00DB209B" w:rsidRDefault="00620F25" w:rsidP="00073A90">
            <w:pPr>
              <w:jc w:val="both"/>
              <w:rPr>
                <w:sz w:val="22"/>
                <w:szCs w:val="22"/>
                <w:lang w:val="en-GB"/>
              </w:rPr>
            </w:pPr>
          </w:p>
        </w:tc>
        <w:tc>
          <w:tcPr>
            <w:tcW w:w="1531" w:type="dxa"/>
            <w:tcBorders>
              <w:top w:val="single" w:sz="6" w:space="0" w:color="auto"/>
              <w:bottom w:val="single" w:sz="6" w:space="0" w:color="auto"/>
            </w:tcBorders>
            <w:vAlign w:val="center"/>
          </w:tcPr>
          <w:p w14:paraId="091B0D6D" w14:textId="77777777" w:rsidR="00620F25" w:rsidRPr="00DB209B" w:rsidRDefault="00620F25" w:rsidP="00073A90">
            <w:pPr>
              <w:jc w:val="both"/>
              <w:rPr>
                <w:sz w:val="22"/>
                <w:szCs w:val="22"/>
                <w:lang w:val="en-GB"/>
              </w:rPr>
            </w:pPr>
          </w:p>
        </w:tc>
        <w:tc>
          <w:tcPr>
            <w:tcW w:w="1531" w:type="dxa"/>
            <w:tcBorders>
              <w:top w:val="single" w:sz="6" w:space="0" w:color="auto"/>
              <w:bottom w:val="single" w:sz="6" w:space="0" w:color="auto"/>
            </w:tcBorders>
            <w:vAlign w:val="center"/>
          </w:tcPr>
          <w:p w14:paraId="6DDEB961" w14:textId="77777777" w:rsidR="00620F25" w:rsidRPr="00DB209B" w:rsidRDefault="00620F25" w:rsidP="00073A90">
            <w:pPr>
              <w:jc w:val="both"/>
              <w:rPr>
                <w:sz w:val="22"/>
                <w:szCs w:val="22"/>
                <w:lang w:val="en-GB"/>
              </w:rPr>
            </w:pPr>
          </w:p>
        </w:tc>
        <w:tc>
          <w:tcPr>
            <w:tcW w:w="1583" w:type="dxa"/>
            <w:tcBorders>
              <w:top w:val="single" w:sz="6" w:space="0" w:color="auto"/>
              <w:bottom w:val="single" w:sz="6" w:space="0" w:color="auto"/>
            </w:tcBorders>
            <w:shd w:val="thinDiagCross" w:color="auto" w:fill="auto"/>
            <w:vAlign w:val="center"/>
          </w:tcPr>
          <w:p w14:paraId="147AB394" w14:textId="77777777" w:rsidR="00620F25" w:rsidRPr="00DB209B" w:rsidRDefault="00620F25" w:rsidP="00073A90">
            <w:pPr>
              <w:jc w:val="both"/>
              <w:rPr>
                <w:sz w:val="22"/>
                <w:szCs w:val="22"/>
                <w:lang w:val="en-GB"/>
              </w:rPr>
            </w:pPr>
          </w:p>
        </w:tc>
      </w:tr>
      <w:tr w:rsidR="00620F25" w:rsidRPr="00DB209B" w14:paraId="337AD93F" w14:textId="77777777" w:rsidTr="00620F25">
        <w:trPr>
          <w:cantSplit/>
          <w:jc w:val="center"/>
        </w:trPr>
        <w:tc>
          <w:tcPr>
            <w:tcW w:w="2098" w:type="dxa"/>
            <w:vMerge/>
            <w:tcBorders>
              <w:top w:val="single" w:sz="6" w:space="0" w:color="auto"/>
              <w:bottom w:val="single" w:sz="6" w:space="0" w:color="auto"/>
            </w:tcBorders>
            <w:vAlign w:val="center"/>
          </w:tcPr>
          <w:p w14:paraId="5E404631" w14:textId="77777777" w:rsidR="00620F25" w:rsidRPr="00DB209B" w:rsidRDefault="00620F25" w:rsidP="00073A90">
            <w:pPr>
              <w:pStyle w:val="Header"/>
              <w:tabs>
                <w:tab w:val="clear" w:pos="4320"/>
                <w:tab w:val="clear" w:pos="8640"/>
              </w:tabs>
              <w:jc w:val="both"/>
              <w:rPr>
                <w:sz w:val="22"/>
                <w:szCs w:val="22"/>
                <w:lang w:val="en-GB" w:eastAsia="it-IT"/>
              </w:rPr>
            </w:pPr>
          </w:p>
        </w:tc>
        <w:tc>
          <w:tcPr>
            <w:tcW w:w="1654" w:type="dxa"/>
            <w:vMerge/>
            <w:tcBorders>
              <w:top w:val="single" w:sz="6" w:space="0" w:color="auto"/>
              <w:bottom w:val="single" w:sz="6" w:space="0" w:color="auto"/>
            </w:tcBorders>
            <w:vAlign w:val="center"/>
          </w:tcPr>
          <w:p w14:paraId="62D1A230" w14:textId="77777777" w:rsidR="00620F25" w:rsidRPr="00DB209B" w:rsidRDefault="00620F25" w:rsidP="00073A90">
            <w:pPr>
              <w:jc w:val="both"/>
              <w:rPr>
                <w:sz w:val="22"/>
                <w:szCs w:val="22"/>
                <w:lang w:val="en-GB"/>
              </w:rPr>
            </w:pPr>
          </w:p>
        </w:tc>
        <w:tc>
          <w:tcPr>
            <w:tcW w:w="1361" w:type="dxa"/>
            <w:tcBorders>
              <w:top w:val="dashSmallGap" w:sz="4" w:space="0" w:color="auto"/>
              <w:bottom w:val="single" w:sz="6" w:space="0" w:color="auto"/>
            </w:tcBorders>
            <w:vAlign w:val="center"/>
          </w:tcPr>
          <w:p w14:paraId="1F47E3DB" w14:textId="77777777" w:rsidR="00620F25" w:rsidRPr="00DB209B" w:rsidRDefault="00620F25" w:rsidP="00073A90">
            <w:pPr>
              <w:jc w:val="both"/>
              <w:rPr>
                <w:sz w:val="22"/>
                <w:szCs w:val="22"/>
                <w:lang w:val="en-GB"/>
              </w:rPr>
            </w:pPr>
          </w:p>
        </w:tc>
        <w:tc>
          <w:tcPr>
            <w:tcW w:w="1418" w:type="dxa"/>
            <w:tcBorders>
              <w:top w:val="dashSmallGap" w:sz="4" w:space="0" w:color="auto"/>
              <w:bottom w:val="single" w:sz="6" w:space="0" w:color="auto"/>
            </w:tcBorders>
            <w:vAlign w:val="center"/>
          </w:tcPr>
          <w:p w14:paraId="23FD08ED"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tcBorders>
              <w:top w:val="single" w:sz="6" w:space="0" w:color="auto"/>
              <w:bottom w:val="single" w:sz="6" w:space="0" w:color="auto"/>
            </w:tcBorders>
            <w:shd w:val="thinDiagCross" w:color="auto" w:fill="auto"/>
            <w:vAlign w:val="center"/>
          </w:tcPr>
          <w:p w14:paraId="3D4C20B3" w14:textId="77777777" w:rsidR="00620F25" w:rsidRPr="00DB209B" w:rsidRDefault="00620F25" w:rsidP="00073A90">
            <w:pPr>
              <w:jc w:val="both"/>
              <w:rPr>
                <w:sz w:val="22"/>
                <w:szCs w:val="22"/>
                <w:lang w:val="en-GB"/>
              </w:rPr>
            </w:pPr>
          </w:p>
        </w:tc>
        <w:tc>
          <w:tcPr>
            <w:tcW w:w="1531" w:type="dxa"/>
            <w:tcBorders>
              <w:top w:val="single" w:sz="6" w:space="0" w:color="auto"/>
              <w:bottom w:val="single" w:sz="6" w:space="0" w:color="auto"/>
            </w:tcBorders>
            <w:shd w:val="thinDiagCross" w:color="auto" w:fill="auto"/>
            <w:vAlign w:val="center"/>
          </w:tcPr>
          <w:p w14:paraId="2C8F3A23" w14:textId="77777777" w:rsidR="00620F25" w:rsidRPr="00DB209B" w:rsidRDefault="00620F25" w:rsidP="00073A90">
            <w:pPr>
              <w:jc w:val="both"/>
              <w:rPr>
                <w:sz w:val="22"/>
                <w:szCs w:val="22"/>
                <w:lang w:val="en-GB"/>
              </w:rPr>
            </w:pPr>
          </w:p>
        </w:tc>
        <w:tc>
          <w:tcPr>
            <w:tcW w:w="1531" w:type="dxa"/>
            <w:tcBorders>
              <w:top w:val="single" w:sz="6" w:space="0" w:color="auto"/>
              <w:bottom w:val="single" w:sz="6" w:space="0" w:color="auto"/>
            </w:tcBorders>
            <w:shd w:val="thinDiagCross" w:color="auto" w:fill="auto"/>
            <w:vAlign w:val="center"/>
          </w:tcPr>
          <w:p w14:paraId="0DB612A8" w14:textId="77777777" w:rsidR="00620F25" w:rsidRPr="00DB209B" w:rsidRDefault="00620F25" w:rsidP="00073A90">
            <w:pPr>
              <w:jc w:val="both"/>
              <w:rPr>
                <w:sz w:val="22"/>
                <w:szCs w:val="22"/>
                <w:lang w:val="en-GB"/>
              </w:rPr>
            </w:pPr>
          </w:p>
        </w:tc>
        <w:tc>
          <w:tcPr>
            <w:tcW w:w="1583" w:type="dxa"/>
            <w:tcBorders>
              <w:top w:val="single" w:sz="6" w:space="0" w:color="auto"/>
              <w:bottom w:val="single" w:sz="6" w:space="0" w:color="auto"/>
            </w:tcBorders>
            <w:vAlign w:val="center"/>
          </w:tcPr>
          <w:p w14:paraId="1CF66484" w14:textId="77777777" w:rsidR="00620F25" w:rsidRPr="00DB209B" w:rsidRDefault="00620F25" w:rsidP="00073A90">
            <w:pPr>
              <w:jc w:val="both"/>
              <w:rPr>
                <w:sz w:val="22"/>
                <w:szCs w:val="22"/>
                <w:lang w:val="en-GB"/>
              </w:rPr>
            </w:pPr>
          </w:p>
        </w:tc>
      </w:tr>
      <w:tr w:rsidR="00620F25" w:rsidRPr="00DB209B" w14:paraId="0FF28FAB" w14:textId="77777777" w:rsidTr="00620F25">
        <w:trPr>
          <w:cantSplit/>
          <w:jc w:val="center"/>
        </w:trPr>
        <w:tc>
          <w:tcPr>
            <w:tcW w:w="2098" w:type="dxa"/>
            <w:vMerge w:val="restart"/>
            <w:tcBorders>
              <w:top w:val="single" w:sz="6" w:space="0" w:color="auto"/>
              <w:bottom w:val="single" w:sz="6" w:space="0" w:color="auto"/>
            </w:tcBorders>
            <w:vAlign w:val="center"/>
          </w:tcPr>
          <w:p w14:paraId="0AED0FB2" w14:textId="77777777" w:rsidR="00620F25" w:rsidRPr="00DB209B" w:rsidRDefault="00620F25" w:rsidP="00073A90">
            <w:pPr>
              <w:pStyle w:val="Header"/>
              <w:tabs>
                <w:tab w:val="clear" w:pos="4320"/>
                <w:tab w:val="clear" w:pos="8640"/>
              </w:tabs>
              <w:jc w:val="both"/>
              <w:rPr>
                <w:sz w:val="22"/>
                <w:szCs w:val="22"/>
                <w:lang w:val="en-GB" w:eastAsia="it-IT"/>
              </w:rPr>
            </w:pPr>
          </w:p>
        </w:tc>
        <w:tc>
          <w:tcPr>
            <w:tcW w:w="1654" w:type="dxa"/>
            <w:vMerge w:val="restart"/>
            <w:tcBorders>
              <w:top w:val="single" w:sz="6" w:space="0" w:color="auto"/>
              <w:bottom w:val="single" w:sz="6" w:space="0" w:color="auto"/>
            </w:tcBorders>
            <w:vAlign w:val="center"/>
          </w:tcPr>
          <w:p w14:paraId="437FCFEB" w14:textId="77777777" w:rsidR="00620F25" w:rsidRPr="00DB209B" w:rsidRDefault="00620F25" w:rsidP="00073A90">
            <w:pPr>
              <w:jc w:val="both"/>
              <w:rPr>
                <w:sz w:val="22"/>
                <w:szCs w:val="22"/>
                <w:lang w:val="en-GB"/>
              </w:rPr>
            </w:pPr>
          </w:p>
        </w:tc>
        <w:tc>
          <w:tcPr>
            <w:tcW w:w="1361" w:type="dxa"/>
            <w:tcBorders>
              <w:top w:val="single" w:sz="6" w:space="0" w:color="auto"/>
              <w:bottom w:val="dashSmallGap" w:sz="4" w:space="0" w:color="auto"/>
            </w:tcBorders>
            <w:vAlign w:val="center"/>
          </w:tcPr>
          <w:p w14:paraId="19584350" w14:textId="77777777" w:rsidR="00620F25" w:rsidRPr="00DB209B" w:rsidRDefault="00620F25" w:rsidP="00073A90">
            <w:pPr>
              <w:jc w:val="both"/>
              <w:rPr>
                <w:sz w:val="22"/>
                <w:szCs w:val="22"/>
                <w:lang w:val="en-GB"/>
              </w:rPr>
            </w:pPr>
          </w:p>
        </w:tc>
        <w:tc>
          <w:tcPr>
            <w:tcW w:w="1418" w:type="dxa"/>
            <w:tcBorders>
              <w:top w:val="single" w:sz="6" w:space="0" w:color="auto"/>
              <w:bottom w:val="dashSmallGap" w:sz="4" w:space="0" w:color="auto"/>
            </w:tcBorders>
            <w:vAlign w:val="center"/>
          </w:tcPr>
          <w:p w14:paraId="6A1B1ED7"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tcBorders>
              <w:top w:val="single" w:sz="6" w:space="0" w:color="auto"/>
              <w:bottom w:val="single" w:sz="6" w:space="0" w:color="auto"/>
            </w:tcBorders>
            <w:vAlign w:val="center"/>
          </w:tcPr>
          <w:p w14:paraId="2D7B0296" w14:textId="77777777" w:rsidR="00620F25" w:rsidRPr="00DB209B" w:rsidRDefault="00620F25" w:rsidP="00073A90">
            <w:pPr>
              <w:jc w:val="both"/>
              <w:rPr>
                <w:sz w:val="22"/>
                <w:szCs w:val="22"/>
                <w:lang w:val="en-GB"/>
              </w:rPr>
            </w:pPr>
          </w:p>
        </w:tc>
        <w:tc>
          <w:tcPr>
            <w:tcW w:w="1531" w:type="dxa"/>
            <w:tcBorders>
              <w:top w:val="single" w:sz="6" w:space="0" w:color="auto"/>
              <w:bottom w:val="single" w:sz="6" w:space="0" w:color="auto"/>
            </w:tcBorders>
            <w:vAlign w:val="center"/>
          </w:tcPr>
          <w:p w14:paraId="631EFE38" w14:textId="77777777" w:rsidR="00620F25" w:rsidRPr="00DB209B" w:rsidRDefault="00620F25" w:rsidP="00073A90">
            <w:pPr>
              <w:jc w:val="both"/>
              <w:rPr>
                <w:sz w:val="22"/>
                <w:szCs w:val="22"/>
                <w:lang w:val="en-GB"/>
              </w:rPr>
            </w:pPr>
          </w:p>
        </w:tc>
        <w:tc>
          <w:tcPr>
            <w:tcW w:w="1531" w:type="dxa"/>
            <w:tcBorders>
              <w:top w:val="single" w:sz="6" w:space="0" w:color="auto"/>
              <w:bottom w:val="single" w:sz="6" w:space="0" w:color="auto"/>
            </w:tcBorders>
            <w:vAlign w:val="center"/>
          </w:tcPr>
          <w:p w14:paraId="370BA05B" w14:textId="77777777" w:rsidR="00620F25" w:rsidRPr="00DB209B" w:rsidRDefault="00620F25" w:rsidP="00073A90">
            <w:pPr>
              <w:jc w:val="both"/>
              <w:rPr>
                <w:sz w:val="22"/>
                <w:szCs w:val="22"/>
                <w:lang w:val="en-GB"/>
              </w:rPr>
            </w:pPr>
          </w:p>
        </w:tc>
        <w:tc>
          <w:tcPr>
            <w:tcW w:w="1583" w:type="dxa"/>
            <w:tcBorders>
              <w:top w:val="single" w:sz="6" w:space="0" w:color="auto"/>
              <w:bottom w:val="single" w:sz="6" w:space="0" w:color="auto"/>
            </w:tcBorders>
            <w:shd w:val="thinDiagCross" w:color="auto" w:fill="auto"/>
            <w:vAlign w:val="center"/>
          </w:tcPr>
          <w:p w14:paraId="5413A01E" w14:textId="77777777" w:rsidR="00620F25" w:rsidRPr="00DB209B" w:rsidRDefault="00620F25" w:rsidP="00073A90">
            <w:pPr>
              <w:jc w:val="both"/>
              <w:rPr>
                <w:sz w:val="22"/>
                <w:szCs w:val="22"/>
                <w:lang w:val="en-GB"/>
              </w:rPr>
            </w:pPr>
          </w:p>
        </w:tc>
      </w:tr>
      <w:tr w:rsidR="00620F25" w:rsidRPr="00DB209B" w14:paraId="2F997040" w14:textId="77777777" w:rsidTr="00620F25">
        <w:trPr>
          <w:cantSplit/>
          <w:jc w:val="center"/>
        </w:trPr>
        <w:tc>
          <w:tcPr>
            <w:tcW w:w="2098" w:type="dxa"/>
            <w:vMerge/>
            <w:tcBorders>
              <w:top w:val="single" w:sz="6" w:space="0" w:color="auto"/>
              <w:bottom w:val="single" w:sz="8" w:space="0" w:color="auto"/>
            </w:tcBorders>
            <w:vAlign w:val="center"/>
          </w:tcPr>
          <w:p w14:paraId="677E54C2" w14:textId="77777777" w:rsidR="00620F25" w:rsidRPr="00DB209B" w:rsidRDefault="00620F25" w:rsidP="00073A90">
            <w:pPr>
              <w:pStyle w:val="Header"/>
              <w:tabs>
                <w:tab w:val="clear" w:pos="4320"/>
                <w:tab w:val="clear" w:pos="8640"/>
              </w:tabs>
              <w:jc w:val="both"/>
              <w:rPr>
                <w:sz w:val="22"/>
                <w:szCs w:val="22"/>
                <w:lang w:val="en-GB" w:eastAsia="it-IT"/>
              </w:rPr>
            </w:pPr>
          </w:p>
        </w:tc>
        <w:tc>
          <w:tcPr>
            <w:tcW w:w="1654" w:type="dxa"/>
            <w:vMerge/>
            <w:tcBorders>
              <w:top w:val="single" w:sz="6" w:space="0" w:color="auto"/>
              <w:bottom w:val="single" w:sz="8" w:space="0" w:color="auto"/>
            </w:tcBorders>
            <w:vAlign w:val="center"/>
          </w:tcPr>
          <w:p w14:paraId="748674CF" w14:textId="77777777" w:rsidR="00620F25" w:rsidRPr="00DB209B" w:rsidRDefault="00620F25" w:rsidP="00073A90">
            <w:pPr>
              <w:jc w:val="both"/>
              <w:rPr>
                <w:sz w:val="22"/>
                <w:szCs w:val="22"/>
                <w:lang w:val="en-GB"/>
              </w:rPr>
            </w:pPr>
          </w:p>
        </w:tc>
        <w:tc>
          <w:tcPr>
            <w:tcW w:w="1361" w:type="dxa"/>
            <w:tcBorders>
              <w:top w:val="dashSmallGap" w:sz="4" w:space="0" w:color="auto"/>
              <w:bottom w:val="single" w:sz="8" w:space="0" w:color="auto"/>
            </w:tcBorders>
            <w:vAlign w:val="center"/>
          </w:tcPr>
          <w:p w14:paraId="653C1D56" w14:textId="77777777" w:rsidR="00620F25" w:rsidRPr="00DB209B" w:rsidRDefault="00620F25" w:rsidP="00073A90">
            <w:pPr>
              <w:jc w:val="both"/>
              <w:rPr>
                <w:sz w:val="22"/>
                <w:szCs w:val="22"/>
                <w:lang w:val="en-GB"/>
              </w:rPr>
            </w:pPr>
          </w:p>
        </w:tc>
        <w:tc>
          <w:tcPr>
            <w:tcW w:w="1418" w:type="dxa"/>
            <w:tcBorders>
              <w:top w:val="dashSmallGap" w:sz="4" w:space="0" w:color="auto"/>
              <w:bottom w:val="single" w:sz="8" w:space="0" w:color="auto"/>
            </w:tcBorders>
            <w:vAlign w:val="center"/>
          </w:tcPr>
          <w:p w14:paraId="4E3E5B10"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tcBorders>
              <w:top w:val="single" w:sz="6" w:space="0" w:color="auto"/>
              <w:bottom w:val="single" w:sz="8" w:space="0" w:color="auto"/>
            </w:tcBorders>
            <w:shd w:val="thinDiagCross" w:color="auto" w:fill="auto"/>
            <w:vAlign w:val="center"/>
          </w:tcPr>
          <w:p w14:paraId="49384117" w14:textId="77777777" w:rsidR="00620F25" w:rsidRPr="00DB209B" w:rsidRDefault="00620F25" w:rsidP="00073A90">
            <w:pPr>
              <w:jc w:val="both"/>
              <w:rPr>
                <w:sz w:val="22"/>
                <w:szCs w:val="22"/>
                <w:lang w:val="en-GB"/>
              </w:rPr>
            </w:pPr>
          </w:p>
        </w:tc>
        <w:tc>
          <w:tcPr>
            <w:tcW w:w="1531" w:type="dxa"/>
            <w:tcBorders>
              <w:top w:val="single" w:sz="6" w:space="0" w:color="auto"/>
              <w:bottom w:val="single" w:sz="8" w:space="0" w:color="auto"/>
            </w:tcBorders>
            <w:shd w:val="thinDiagCross" w:color="auto" w:fill="auto"/>
            <w:vAlign w:val="center"/>
          </w:tcPr>
          <w:p w14:paraId="0E25E5C0" w14:textId="77777777" w:rsidR="00620F25" w:rsidRPr="00DB209B" w:rsidRDefault="00620F25" w:rsidP="00073A90">
            <w:pPr>
              <w:jc w:val="both"/>
              <w:rPr>
                <w:sz w:val="22"/>
                <w:szCs w:val="22"/>
                <w:lang w:val="en-GB"/>
              </w:rPr>
            </w:pPr>
          </w:p>
        </w:tc>
        <w:tc>
          <w:tcPr>
            <w:tcW w:w="1531" w:type="dxa"/>
            <w:tcBorders>
              <w:top w:val="single" w:sz="6" w:space="0" w:color="auto"/>
              <w:bottom w:val="single" w:sz="8" w:space="0" w:color="auto"/>
            </w:tcBorders>
            <w:shd w:val="thinDiagCross" w:color="auto" w:fill="auto"/>
            <w:vAlign w:val="center"/>
          </w:tcPr>
          <w:p w14:paraId="5EEBBAC9" w14:textId="77777777" w:rsidR="00620F25" w:rsidRPr="00DB209B" w:rsidRDefault="00620F25" w:rsidP="00073A90">
            <w:pPr>
              <w:jc w:val="both"/>
              <w:rPr>
                <w:sz w:val="22"/>
                <w:szCs w:val="22"/>
                <w:lang w:val="en-GB"/>
              </w:rPr>
            </w:pPr>
          </w:p>
        </w:tc>
        <w:tc>
          <w:tcPr>
            <w:tcW w:w="1583" w:type="dxa"/>
            <w:tcBorders>
              <w:top w:val="single" w:sz="6" w:space="0" w:color="auto"/>
              <w:bottom w:val="single" w:sz="8" w:space="0" w:color="auto"/>
            </w:tcBorders>
            <w:vAlign w:val="center"/>
          </w:tcPr>
          <w:p w14:paraId="1469882A" w14:textId="77777777" w:rsidR="00620F25" w:rsidRPr="00DB209B" w:rsidRDefault="00620F25" w:rsidP="00073A90">
            <w:pPr>
              <w:jc w:val="both"/>
              <w:rPr>
                <w:sz w:val="22"/>
                <w:szCs w:val="22"/>
                <w:lang w:val="en-GB"/>
              </w:rPr>
            </w:pPr>
          </w:p>
        </w:tc>
      </w:tr>
      <w:tr w:rsidR="00620F25" w:rsidRPr="00DB209B" w14:paraId="6689D1C1" w14:textId="77777777" w:rsidTr="00620F25">
        <w:trPr>
          <w:trHeight w:hRule="exact" w:val="284"/>
          <w:jc w:val="center"/>
        </w:trPr>
        <w:tc>
          <w:tcPr>
            <w:tcW w:w="2098" w:type="dxa"/>
            <w:tcBorders>
              <w:top w:val="single" w:sz="8" w:space="0" w:color="auto"/>
              <w:bottom w:val="single" w:sz="6" w:space="0" w:color="auto"/>
              <w:right w:val="nil"/>
            </w:tcBorders>
            <w:vAlign w:val="bottom"/>
          </w:tcPr>
          <w:p w14:paraId="2C741B8C" w14:textId="77777777" w:rsidR="00620F25" w:rsidRPr="00DB209B" w:rsidRDefault="00620F25" w:rsidP="00073A90">
            <w:pPr>
              <w:pStyle w:val="Header"/>
              <w:tabs>
                <w:tab w:val="clear" w:pos="4320"/>
                <w:tab w:val="clear" w:pos="8640"/>
              </w:tabs>
              <w:jc w:val="both"/>
              <w:rPr>
                <w:b/>
                <w:bCs/>
                <w:sz w:val="22"/>
                <w:szCs w:val="22"/>
                <w:lang w:val="en-GB" w:eastAsia="it-IT"/>
              </w:rPr>
            </w:pPr>
            <w:r w:rsidRPr="00DB209B">
              <w:rPr>
                <w:b/>
                <w:bCs/>
                <w:sz w:val="22"/>
                <w:szCs w:val="22"/>
                <w:lang w:val="en-GB" w:eastAsia="it-IT"/>
              </w:rPr>
              <w:t>Local Staff</w:t>
            </w:r>
          </w:p>
        </w:tc>
        <w:tc>
          <w:tcPr>
            <w:tcW w:w="1654" w:type="dxa"/>
            <w:tcBorders>
              <w:top w:val="single" w:sz="8" w:space="0" w:color="auto"/>
              <w:left w:val="nil"/>
              <w:bottom w:val="single" w:sz="6" w:space="0" w:color="auto"/>
              <w:right w:val="nil"/>
            </w:tcBorders>
            <w:vAlign w:val="center"/>
          </w:tcPr>
          <w:p w14:paraId="7D518A98" w14:textId="77777777" w:rsidR="00620F25" w:rsidRPr="00DB209B" w:rsidRDefault="00620F25" w:rsidP="00073A90">
            <w:pPr>
              <w:pStyle w:val="Header"/>
              <w:tabs>
                <w:tab w:val="clear" w:pos="4320"/>
                <w:tab w:val="clear" w:pos="8640"/>
              </w:tabs>
              <w:jc w:val="both"/>
              <w:rPr>
                <w:sz w:val="22"/>
                <w:szCs w:val="22"/>
                <w:lang w:val="en-GB" w:eastAsia="it-IT"/>
              </w:rPr>
            </w:pPr>
          </w:p>
        </w:tc>
        <w:tc>
          <w:tcPr>
            <w:tcW w:w="1361" w:type="dxa"/>
            <w:tcBorders>
              <w:top w:val="single" w:sz="8" w:space="0" w:color="auto"/>
              <w:left w:val="nil"/>
              <w:bottom w:val="single" w:sz="6" w:space="0" w:color="auto"/>
              <w:right w:val="nil"/>
            </w:tcBorders>
            <w:vAlign w:val="center"/>
          </w:tcPr>
          <w:p w14:paraId="3C3EE706" w14:textId="77777777" w:rsidR="00620F25" w:rsidRPr="00DB209B" w:rsidRDefault="00620F25" w:rsidP="00073A90">
            <w:pPr>
              <w:pStyle w:val="Header"/>
              <w:jc w:val="both"/>
              <w:rPr>
                <w:sz w:val="22"/>
                <w:szCs w:val="22"/>
                <w:lang w:val="en-GB"/>
              </w:rPr>
            </w:pPr>
          </w:p>
        </w:tc>
        <w:tc>
          <w:tcPr>
            <w:tcW w:w="1418" w:type="dxa"/>
            <w:tcBorders>
              <w:top w:val="single" w:sz="8" w:space="0" w:color="auto"/>
              <w:left w:val="nil"/>
              <w:bottom w:val="single" w:sz="6" w:space="0" w:color="auto"/>
              <w:right w:val="nil"/>
            </w:tcBorders>
            <w:vAlign w:val="center"/>
          </w:tcPr>
          <w:p w14:paraId="5431AA1E" w14:textId="77777777" w:rsidR="00620F25" w:rsidRPr="00DB209B" w:rsidRDefault="00620F25" w:rsidP="00073A90">
            <w:pPr>
              <w:jc w:val="both"/>
              <w:rPr>
                <w:sz w:val="22"/>
                <w:szCs w:val="22"/>
                <w:lang w:val="en-GB"/>
              </w:rPr>
            </w:pPr>
          </w:p>
        </w:tc>
        <w:tc>
          <w:tcPr>
            <w:tcW w:w="1531" w:type="dxa"/>
            <w:tcBorders>
              <w:top w:val="single" w:sz="8" w:space="0" w:color="auto"/>
              <w:left w:val="nil"/>
              <w:bottom w:val="single" w:sz="6" w:space="0" w:color="auto"/>
              <w:right w:val="nil"/>
            </w:tcBorders>
            <w:vAlign w:val="center"/>
          </w:tcPr>
          <w:p w14:paraId="1058320B"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tcBorders>
              <w:top w:val="single" w:sz="8" w:space="0" w:color="auto"/>
              <w:left w:val="nil"/>
              <w:bottom w:val="single" w:sz="6" w:space="0" w:color="auto"/>
              <w:right w:val="nil"/>
            </w:tcBorders>
            <w:vAlign w:val="center"/>
          </w:tcPr>
          <w:p w14:paraId="22848E1D" w14:textId="77777777" w:rsidR="00620F25" w:rsidRPr="00DB209B" w:rsidRDefault="00620F25" w:rsidP="00073A90">
            <w:pPr>
              <w:jc w:val="both"/>
              <w:rPr>
                <w:sz w:val="22"/>
                <w:szCs w:val="22"/>
                <w:lang w:val="en-GB"/>
              </w:rPr>
            </w:pPr>
          </w:p>
        </w:tc>
        <w:tc>
          <w:tcPr>
            <w:tcW w:w="1531" w:type="dxa"/>
            <w:tcBorders>
              <w:top w:val="single" w:sz="8" w:space="0" w:color="auto"/>
              <w:left w:val="nil"/>
              <w:bottom w:val="single" w:sz="6" w:space="0" w:color="auto"/>
              <w:right w:val="nil"/>
            </w:tcBorders>
            <w:vAlign w:val="center"/>
          </w:tcPr>
          <w:p w14:paraId="524CB844" w14:textId="77777777" w:rsidR="00620F25" w:rsidRPr="00DB209B" w:rsidRDefault="00620F25" w:rsidP="00073A90">
            <w:pPr>
              <w:jc w:val="both"/>
              <w:rPr>
                <w:sz w:val="22"/>
                <w:szCs w:val="22"/>
                <w:lang w:val="en-GB"/>
              </w:rPr>
            </w:pPr>
          </w:p>
        </w:tc>
        <w:tc>
          <w:tcPr>
            <w:tcW w:w="1583" w:type="dxa"/>
            <w:tcBorders>
              <w:top w:val="single" w:sz="8" w:space="0" w:color="auto"/>
              <w:left w:val="nil"/>
              <w:bottom w:val="single" w:sz="6" w:space="0" w:color="auto"/>
            </w:tcBorders>
            <w:vAlign w:val="center"/>
          </w:tcPr>
          <w:p w14:paraId="6445D85A" w14:textId="77777777" w:rsidR="00620F25" w:rsidRPr="00DB209B" w:rsidRDefault="00620F25" w:rsidP="00073A90">
            <w:pPr>
              <w:jc w:val="both"/>
              <w:rPr>
                <w:sz w:val="22"/>
                <w:szCs w:val="22"/>
                <w:lang w:val="en-GB"/>
              </w:rPr>
            </w:pPr>
          </w:p>
        </w:tc>
      </w:tr>
      <w:tr w:rsidR="00620F25" w:rsidRPr="00DB209B" w14:paraId="5F97DE03" w14:textId="77777777" w:rsidTr="00620F25">
        <w:trPr>
          <w:cantSplit/>
          <w:jc w:val="center"/>
        </w:trPr>
        <w:tc>
          <w:tcPr>
            <w:tcW w:w="2098" w:type="dxa"/>
            <w:vMerge w:val="restart"/>
            <w:tcBorders>
              <w:top w:val="single" w:sz="6" w:space="0" w:color="auto"/>
              <w:bottom w:val="single" w:sz="6" w:space="0" w:color="auto"/>
            </w:tcBorders>
            <w:vAlign w:val="center"/>
          </w:tcPr>
          <w:p w14:paraId="5040C9E1" w14:textId="77777777" w:rsidR="00620F25" w:rsidRPr="00DB209B" w:rsidRDefault="00620F25" w:rsidP="00073A90">
            <w:pPr>
              <w:pStyle w:val="Header"/>
              <w:tabs>
                <w:tab w:val="clear" w:pos="4320"/>
                <w:tab w:val="clear" w:pos="8640"/>
              </w:tabs>
              <w:jc w:val="both"/>
              <w:rPr>
                <w:sz w:val="22"/>
                <w:szCs w:val="22"/>
                <w:lang w:val="en-GB" w:eastAsia="it-IT"/>
              </w:rPr>
            </w:pPr>
          </w:p>
        </w:tc>
        <w:tc>
          <w:tcPr>
            <w:tcW w:w="1654" w:type="dxa"/>
            <w:vMerge w:val="restart"/>
            <w:tcBorders>
              <w:top w:val="single" w:sz="6" w:space="0" w:color="auto"/>
              <w:bottom w:val="single" w:sz="6" w:space="0" w:color="auto"/>
            </w:tcBorders>
            <w:vAlign w:val="center"/>
          </w:tcPr>
          <w:p w14:paraId="608DA4BD" w14:textId="77777777" w:rsidR="00620F25" w:rsidRPr="00DB209B" w:rsidRDefault="00620F25" w:rsidP="00073A90">
            <w:pPr>
              <w:pStyle w:val="Header"/>
              <w:tabs>
                <w:tab w:val="clear" w:pos="4320"/>
                <w:tab w:val="clear" w:pos="8640"/>
              </w:tabs>
              <w:jc w:val="both"/>
              <w:rPr>
                <w:sz w:val="22"/>
                <w:szCs w:val="22"/>
                <w:lang w:val="en-GB" w:eastAsia="it-IT"/>
              </w:rPr>
            </w:pPr>
          </w:p>
        </w:tc>
        <w:tc>
          <w:tcPr>
            <w:tcW w:w="1361" w:type="dxa"/>
            <w:tcBorders>
              <w:top w:val="single" w:sz="6" w:space="0" w:color="auto"/>
              <w:bottom w:val="dashSmallGap" w:sz="4" w:space="0" w:color="auto"/>
            </w:tcBorders>
            <w:tcMar>
              <w:left w:w="28" w:type="dxa"/>
            </w:tcMar>
            <w:vAlign w:val="center"/>
          </w:tcPr>
          <w:p w14:paraId="34F5C4FF" w14:textId="77777777" w:rsidR="00620F25" w:rsidRPr="00DB209B" w:rsidRDefault="00620F25" w:rsidP="00073A90">
            <w:pPr>
              <w:jc w:val="both"/>
              <w:rPr>
                <w:sz w:val="22"/>
                <w:szCs w:val="22"/>
                <w:lang w:val="en-GB"/>
              </w:rPr>
            </w:pPr>
            <w:r w:rsidRPr="00DB209B">
              <w:rPr>
                <w:sz w:val="22"/>
                <w:szCs w:val="22"/>
                <w:lang w:val="en-GB"/>
              </w:rPr>
              <w:t>[</w:t>
            </w:r>
            <w:r w:rsidRPr="00DB209B">
              <w:rPr>
                <w:i/>
                <w:iCs/>
                <w:sz w:val="22"/>
                <w:szCs w:val="22"/>
                <w:lang w:val="en-GB"/>
              </w:rPr>
              <w:t>Home</w:t>
            </w:r>
            <w:r w:rsidRPr="00DB209B">
              <w:rPr>
                <w:sz w:val="22"/>
                <w:szCs w:val="22"/>
                <w:lang w:val="en-GB"/>
              </w:rPr>
              <w:t>]</w:t>
            </w:r>
          </w:p>
        </w:tc>
        <w:tc>
          <w:tcPr>
            <w:tcW w:w="1418" w:type="dxa"/>
            <w:tcBorders>
              <w:top w:val="single" w:sz="6" w:space="0" w:color="auto"/>
              <w:bottom w:val="dashSmallGap" w:sz="4" w:space="0" w:color="auto"/>
            </w:tcBorders>
            <w:vAlign w:val="center"/>
          </w:tcPr>
          <w:p w14:paraId="53933869"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vMerge w:val="restart"/>
            <w:tcBorders>
              <w:top w:val="single" w:sz="6" w:space="0" w:color="auto"/>
              <w:bottom w:val="single" w:sz="6" w:space="0" w:color="auto"/>
            </w:tcBorders>
            <w:shd w:val="thinDiagCross" w:color="auto" w:fill="auto"/>
            <w:vAlign w:val="center"/>
          </w:tcPr>
          <w:p w14:paraId="51E802D0" w14:textId="77777777" w:rsidR="00620F25" w:rsidRPr="00DB209B" w:rsidRDefault="00620F25" w:rsidP="00073A90">
            <w:pPr>
              <w:jc w:val="both"/>
              <w:rPr>
                <w:sz w:val="22"/>
                <w:szCs w:val="22"/>
                <w:lang w:val="en-GB"/>
              </w:rPr>
            </w:pPr>
          </w:p>
        </w:tc>
        <w:tc>
          <w:tcPr>
            <w:tcW w:w="1531" w:type="dxa"/>
            <w:vMerge w:val="restart"/>
            <w:tcBorders>
              <w:top w:val="single" w:sz="6" w:space="0" w:color="auto"/>
              <w:bottom w:val="single" w:sz="6" w:space="0" w:color="auto"/>
            </w:tcBorders>
            <w:shd w:val="thinDiagCross" w:color="auto" w:fill="auto"/>
            <w:vAlign w:val="center"/>
          </w:tcPr>
          <w:p w14:paraId="4CC0CA44" w14:textId="77777777" w:rsidR="00620F25" w:rsidRPr="00DB209B" w:rsidRDefault="00620F25" w:rsidP="00073A90">
            <w:pPr>
              <w:jc w:val="both"/>
              <w:rPr>
                <w:sz w:val="22"/>
                <w:szCs w:val="22"/>
                <w:lang w:val="en-GB"/>
              </w:rPr>
            </w:pPr>
          </w:p>
        </w:tc>
        <w:tc>
          <w:tcPr>
            <w:tcW w:w="1531" w:type="dxa"/>
            <w:vMerge w:val="restart"/>
            <w:tcBorders>
              <w:top w:val="single" w:sz="6" w:space="0" w:color="auto"/>
              <w:bottom w:val="single" w:sz="6" w:space="0" w:color="auto"/>
            </w:tcBorders>
            <w:shd w:val="thinDiagCross" w:color="auto" w:fill="auto"/>
            <w:vAlign w:val="center"/>
          </w:tcPr>
          <w:p w14:paraId="1B1C7157" w14:textId="77777777" w:rsidR="00620F25" w:rsidRPr="00DB209B" w:rsidRDefault="00620F25" w:rsidP="00073A90">
            <w:pPr>
              <w:jc w:val="both"/>
              <w:rPr>
                <w:sz w:val="22"/>
                <w:szCs w:val="22"/>
                <w:lang w:val="en-GB"/>
              </w:rPr>
            </w:pPr>
          </w:p>
        </w:tc>
        <w:tc>
          <w:tcPr>
            <w:tcW w:w="1583" w:type="dxa"/>
            <w:tcBorders>
              <w:top w:val="single" w:sz="6" w:space="0" w:color="auto"/>
              <w:bottom w:val="single" w:sz="6" w:space="0" w:color="auto"/>
            </w:tcBorders>
            <w:vAlign w:val="center"/>
          </w:tcPr>
          <w:p w14:paraId="2D34D9E4" w14:textId="77777777" w:rsidR="00620F25" w:rsidRPr="00DB209B" w:rsidRDefault="00620F25" w:rsidP="00073A90">
            <w:pPr>
              <w:jc w:val="both"/>
              <w:rPr>
                <w:sz w:val="22"/>
                <w:szCs w:val="22"/>
                <w:lang w:val="en-GB"/>
              </w:rPr>
            </w:pPr>
          </w:p>
        </w:tc>
      </w:tr>
      <w:tr w:rsidR="00620F25" w:rsidRPr="00DB209B" w14:paraId="4A8267C5" w14:textId="77777777" w:rsidTr="00620F25">
        <w:trPr>
          <w:cantSplit/>
          <w:jc w:val="center"/>
        </w:trPr>
        <w:tc>
          <w:tcPr>
            <w:tcW w:w="2098" w:type="dxa"/>
            <w:vMerge/>
            <w:tcBorders>
              <w:top w:val="single" w:sz="6" w:space="0" w:color="auto"/>
              <w:bottom w:val="single" w:sz="6" w:space="0" w:color="auto"/>
            </w:tcBorders>
            <w:vAlign w:val="center"/>
          </w:tcPr>
          <w:p w14:paraId="602CFF4A" w14:textId="77777777" w:rsidR="00620F25" w:rsidRPr="00DB209B" w:rsidRDefault="00620F25" w:rsidP="00073A90">
            <w:pPr>
              <w:pStyle w:val="Header"/>
              <w:tabs>
                <w:tab w:val="clear" w:pos="4320"/>
                <w:tab w:val="clear" w:pos="8640"/>
              </w:tabs>
              <w:jc w:val="both"/>
              <w:rPr>
                <w:sz w:val="22"/>
                <w:szCs w:val="22"/>
                <w:lang w:val="en-GB" w:eastAsia="it-IT"/>
              </w:rPr>
            </w:pPr>
          </w:p>
        </w:tc>
        <w:tc>
          <w:tcPr>
            <w:tcW w:w="1654" w:type="dxa"/>
            <w:vMerge/>
            <w:tcBorders>
              <w:top w:val="single" w:sz="6" w:space="0" w:color="auto"/>
              <w:bottom w:val="single" w:sz="6" w:space="0" w:color="auto"/>
            </w:tcBorders>
            <w:vAlign w:val="center"/>
          </w:tcPr>
          <w:p w14:paraId="394AB0CB" w14:textId="77777777" w:rsidR="00620F25" w:rsidRPr="00DB209B" w:rsidRDefault="00620F25" w:rsidP="00073A90">
            <w:pPr>
              <w:pStyle w:val="Header"/>
              <w:tabs>
                <w:tab w:val="clear" w:pos="4320"/>
                <w:tab w:val="clear" w:pos="8640"/>
              </w:tabs>
              <w:jc w:val="both"/>
              <w:rPr>
                <w:sz w:val="22"/>
                <w:szCs w:val="22"/>
                <w:lang w:val="en-GB" w:eastAsia="it-IT"/>
              </w:rPr>
            </w:pPr>
          </w:p>
        </w:tc>
        <w:tc>
          <w:tcPr>
            <w:tcW w:w="1361" w:type="dxa"/>
            <w:tcBorders>
              <w:top w:val="dashSmallGap" w:sz="4" w:space="0" w:color="auto"/>
              <w:bottom w:val="single" w:sz="6" w:space="0" w:color="auto"/>
            </w:tcBorders>
            <w:tcMar>
              <w:left w:w="28" w:type="dxa"/>
            </w:tcMar>
            <w:vAlign w:val="center"/>
          </w:tcPr>
          <w:p w14:paraId="016D3FB4" w14:textId="77777777" w:rsidR="00620F25" w:rsidRPr="00DB209B" w:rsidRDefault="00620F25" w:rsidP="00073A90">
            <w:pPr>
              <w:jc w:val="both"/>
              <w:rPr>
                <w:sz w:val="22"/>
                <w:szCs w:val="22"/>
                <w:lang w:val="en-GB"/>
              </w:rPr>
            </w:pPr>
            <w:r w:rsidRPr="00DB209B">
              <w:rPr>
                <w:sz w:val="22"/>
                <w:szCs w:val="22"/>
                <w:lang w:val="en-GB"/>
              </w:rPr>
              <w:t>[</w:t>
            </w:r>
            <w:r w:rsidRPr="00DB209B">
              <w:rPr>
                <w:i/>
                <w:iCs/>
                <w:sz w:val="22"/>
                <w:szCs w:val="22"/>
                <w:lang w:val="en-GB"/>
              </w:rPr>
              <w:t>Field</w:t>
            </w:r>
            <w:r w:rsidRPr="00DB209B">
              <w:rPr>
                <w:sz w:val="22"/>
                <w:szCs w:val="22"/>
                <w:lang w:val="en-GB"/>
              </w:rPr>
              <w:t>]</w:t>
            </w:r>
          </w:p>
        </w:tc>
        <w:tc>
          <w:tcPr>
            <w:tcW w:w="1418" w:type="dxa"/>
            <w:tcBorders>
              <w:top w:val="dashSmallGap" w:sz="4" w:space="0" w:color="auto"/>
              <w:bottom w:val="single" w:sz="6" w:space="0" w:color="auto"/>
            </w:tcBorders>
            <w:vAlign w:val="center"/>
          </w:tcPr>
          <w:p w14:paraId="57319BB4"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vMerge/>
            <w:tcBorders>
              <w:top w:val="single" w:sz="6" w:space="0" w:color="auto"/>
              <w:bottom w:val="single" w:sz="6" w:space="0" w:color="auto"/>
            </w:tcBorders>
            <w:shd w:val="thinDiagCross" w:color="auto" w:fill="auto"/>
            <w:vAlign w:val="center"/>
          </w:tcPr>
          <w:p w14:paraId="252F34E4" w14:textId="77777777" w:rsidR="00620F25" w:rsidRPr="00DB209B" w:rsidRDefault="00620F25" w:rsidP="00073A90">
            <w:pPr>
              <w:jc w:val="both"/>
              <w:rPr>
                <w:sz w:val="22"/>
                <w:szCs w:val="22"/>
                <w:lang w:val="en-GB"/>
              </w:rPr>
            </w:pPr>
          </w:p>
        </w:tc>
        <w:tc>
          <w:tcPr>
            <w:tcW w:w="1531" w:type="dxa"/>
            <w:vMerge/>
            <w:tcBorders>
              <w:top w:val="single" w:sz="6" w:space="0" w:color="auto"/>
              <w:bottom w:val="single" w:sz="6" w:space="0" w:color="auto"/>
            </w:tcBorders>
            <w:shd w:val="thinDiagCross" w:color="auto" w:fill="auto"/>
            <w:vAlign w:val="center"/>
          </w:tcPr>
          <w:p w14:paraId="1F0CCE5F" w14:textId="77777777" w:rsidR="00620F25" w:rsidRPr="00DB209B" w:rsidRDefault="00620F25" w:rsidP="00073A90">
            <w:pPr>
              <w:jc w:val="both"/>
              <w:rPr>
                <w:sz w:val="22"/>
                <w:szCs w:val="22"/>
                <w:lang w:val="en-GB"/>
              </w:rPr>
            </w:pPr>
          </w:p>
        </w:tc>
        <w:tc>
          <w:tcPr>
            <w:tcW w:w="1531" w:type="dxa"/>
            <w:vMerge/>
            <w:tcBorders>
              <w:top w:val="single" w:sz="6" w:space="0" w:color="auto"/>
              <w:bottom w:val="single" w:sz="6" w:space="0" w:color="auto"/>
            </w:tcBorders>
            <w:shd w:val="thinDiagCross" w:color="auto" w:fill="auto"/>
            <w:vAlign w:val="center"/>
          </w:tcPr>
          <w:p w14:paraId="4955C730" w14:textId="77777777" w:rsidR="00620F25" w:rsidRPr="00DB209B" w:rsidRDefault="00620F25" w:rsidP="00073A90">
            <w:pPr>
              <w:jc w:val="both"/>
              <w:rPr>
                <w:sz w:val="22"/>
                <w:szCs w:val="22"/>
                <w:lang w:val="en-GB"/>
              </w:rPr>
            </w:pPr>
          </w:p>
        </w:tc>
        <w:tc>
          <w:tcPr>
            <w:tcW w:w="1583" w:type="dxa"/>
            <w:tcBorders>
              <w:top w:val="single" w:sz="6" w:space="0" w:color="auto"/>
              <w:bottom w:val="single" w:sz="6" w:space="0" w:color="auto"/>
            </w:tcBorders>
            <w:vAlign w:val="center"/>
          </w:tcPr>
          <w:p w14:paraId="7AC74A82" w14:textId="77777777" w:rsidR="00620F25" w:rsidRPr="00DB209B" w:rsidRDefault="00620F25" w:rsidP="00073A90">
            <w:pPr>
              <w:jc w:val="both"/>
              <w:rPr>
                <w:sz w:val="22"/>
                <w:szCs w:val="22"/>
                <w:lang w:val="en-GB"/>
              </w:rPr>
            </w:pPr>
          </w:p>
        </w:tc>
      </w:tr>
      <w:tr w:rsidR="00620F25" w:rsidRPr="00DB209B" w14:paraId="6CD6911D" w14:textId="77777777" w:rsidTr="00620F25">
        <w:trPr>
          <w:cantSplit/>
          <w:jc w:val="center"/>
        </w:trPr>
        <w:tc>
          <w:tcPr>
            <w:tcW w:w="2098" w:type="dxa"/>
            <w:vMerge w:val="restart"/>
            <w:tcBorders>
              <w:top w:val="single" w:sz="6" w:space="0" w:color="auto"/>
              <w:bottom w:val="single" w:sz="6" w:space="0" w:color="auto"/>
            </w:tcBorders>
            <w:vAlign w:val="center"/>
          </w:tcPr>
          <w:p w14:paraId="07D3C4DD" w14:textId="77777777" w:rsidR="00620F25" w:rsidRPr="00DB209B" w:rsidRDefault="00620F25" w:rsidP="00073A90">
            <w:pPr>
              <w:pStyle w:val="Header"/>
              <w:tabs>
                <w:tab w:val="clear" w:pos="4320"/>
                <w:tab w:val="clear" w:pos="8640"/>
              </w:tabs>
              <w:jc w:val="both"/>
              <w:rPr>
                <w:sz w:val="22"/>
                <w:szCs w:val="22"/>
                <w:lang w:val="en-GB" w:eastAsia="it-IT"/>
              </w:rPr>
            </w:pPr>
          </w:p>
        </w:tc>
        <w:tc>
          <w:tcPr>
            <w:tcW w:w="1654" w:type="dxa"/>
            <w:vMerge w:val="restart"/>
            <w:tcBorders>
              <w:top w:val="single" w:sz="6" w:space="0" w:color="auto"/>
              <w:bottom w:val="single" w:sz="6" w:space="0" w:color="auto"/>
            </w:tcBorders>
            <w:vAlign w:val="center"/>
          </w:tcPr>
          <w:p w14:paraId="62341305" w14:textId="77777777" w:rsidR="00620F25" w:rsidRPr="00DB209B" w:rsidRDefault="00620F25" w:rsidP="00073A90">
            <w:pPr>
              <w:jc w:val="both"/>
              <w:rPr>
                <w:sz w:val="22"/>
                <w:szCs w:val="22"/>
                <w:lang w:val="en-GB"/>
              </w:rPr>
            </w:pPr>
          </w:p>
        </w:tc>
        <w:tc>
          <w:tcPr>
            <w:tcW w:w="1361" w:type="dxa"/>
            <w:tcBorders>
              <w:top w:val="single" w:sz="6" w:space="0" w:color="auto"/>
              <w:bottom w:val="dashSmallGap" w:sz="4" w:space="0" w:color="auto"/>
            </w:tcBorders>
            <w:vAlign w:val="center"/>
          </w:tcPr>
          <w:p w14:paraId="02CAA4A0" w14:textId="77777777" w:rsidR="00620F25" w:rsidRPr="00DB209B" w:rsidRDefault="00620F25" w:rsidP="00073A90">
            <w:pPr>
              <w:jc w:val="both"/>
              <w:rPr>
                <w:sz w:val="22"/>
                <w:szCs w:val="22"/>
                <w:lang w:val="en-GB"/>
              </w:rPr>
            </w:pPr>
          </w:p>
        </w:tc>
        <w:tc>
          <w:tcPr>
            <w:tcW w:w="1418" w:type="dxa"/>
            <w:tcBorders>
              <w:top w:val="single" w:sz="6" w:space="0" w:color="auto"/>
              <w:bottom w:val="dashSmallGap" w:sz="4" w:space="0" w:color="auto"/>
            </w:tcBorders>
            <w:vAlign w:val="center"/>
          </w:tcPr>
          <w:p w14:paraId="331A40A1"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vMerge w:val="restart"/>
            <w:tcBorders>
              <w:top w:val="single" w:sz="6" w:space="0" w:color="auto"/>
              <w:bottom w:val="single" w:sz="6" w:space="0" w:color="auto"/>
            </w:tcBorders>
            <w:shd w:val="thinDiagCross" w:color="auto" w:fill="auto"/>
            <w:vAlign w:val="center"/>
          </w:tcPr>
          <w:p w14:paraId="112E244E" w14:textId="77777777" w:rsidR="00620F25" w:rsidRPr="00DB209B" w:rsidRDefault="00620F25" w:rsidP="00073A90">
            <w:pPr>
              <w:jc w:val="both"/>
              <w:rPr>
                <w:sz w:val="22"/>
                <w:szCs w:val="22"/>
                <w:lang w:val="en-GB"/>
              </w:rPr>
            </w:pPr>
          </w:p>
        </w:tc>
        <w:tc>
          <w:tcPr>
            <w:tcW w:w="1531" w:type="dxa"/>
            <w:vMerge w:val="restart"/>
            <w:tcBorders>
              <w:top w:val="single" w:sz="6" w:space="0" w:color="auto"/>
              <w:bottom w:val="single" w:sz="6" w:space="0" w:color="auto"/>
            </w:tcBorders>
            <w:shd w:val="thinDiagCross" w:color="auto" w:fill="auto"/>
            <w:vAlign w:val="center"/>
          </w:tcPr>
          <w:p w14:paraId="32337737" w14:textId="77777777" w:rsidR="00620F25" w:rsidRPr="00DB209B" w:rsidRDefault="00620F25" w:rsidP="00073A90">
            <w:pPr>
              <w:jc w:val="both"/>
              <w:rPr>
                <w:sz w:val="22"/>
                <w:szCs w:val="22"/>
                <w:lang w:val="en-GB"/>
              </w:rPr>
            </w:pPr>
          </w:p>
        </w:tc>
        <w:tc>
          <w:tcPr>
            <w:tcW w:w="1531" w:type="dxa"/>
            <w:vMerge w:val="restart"/>
            <w:tcBorders>
              <w:top w:val="single" w:sz="6" w:space="0" w:color="auto"/>
              <w:bottom w:val="single" w:sz="6" w:space="0" w:color="auto"/>
            </w:tcBorders>
            <w:shd w:val="thinDiagCross" w:color="auto" w:fill="auto"/>
            <w:vAlign w:val="center"/>
          </w:tcPr>
          <w:p w14:paraId="7B713944" w14:textId="77777777" w:rsidR="00620F25" w:rsidRPr="00DB209B" w:rsidRDefault="00620F25" w:rsidP="00073A90">
            <w:pPr>
              <w:jc w:val="both"/>
              <w:rPr>
                <w:sz w:val="22"/>
                <w:szCs w:val="22"/>
                <w:lang w:val="en-GB"/>
              </w:rPr>
            </w:pPr>
          </w:p>
        </w:tc>
        <w:tc>
          <w:tcPr>
            <w:tcW w:w="1583" w:type="dxa"/>
            <w:tcBorders>
              <w:top w:val="single" w:sz="6" w:space="0" w:color="auto"/>
              <w:bottom w:val="single" w:sz="6" w:space="0" w:color="auto"/>
            </w:tcBorders>
            <w:vAlign w:val="center"/>
          </w:tcPr>
          <w:p w14:paraId="41AEE010" w14:textId="77777777" w:rsidR="00620F25" w:rsidRPr="00DB209B" w:rsidRDefault="00620F25" w:rsidP="00073A90">
            <w:pPr>
              <w:jc w:val="both"/>
              <w:rPr>
                <w:sz w:val="22"/>
                <w:szCs w:val="22"/>
                <w:lang w:val="en-GB"/>
              </w:rPr>
            </w:pPr>
          </w:p>
        </w:tc>
      </w:tr>
      <w:tr w:rsidR="00620F25" w:rsidRPr="00DB209B" w14:paraId="58A91D03" w14:textId="77777777" w:rsidTr="00620F25">
        <w:trPr>
          <w:cantSplit/>
          <w:jc w:val="center"/>
        </w:trPr>
        <w:tc>
          <w:tcPr>
            <w:tcW w:w="2098" w:type="dxa"/>
            <w:vMerge/>
            <w:tcBorders>
              <w:top w:val="single" w:sz="6" w:space="0" w:color="auto"/>
              <w:bottom w:val="single" w:sz="6" w:space="0" w:color="auto"/>
            </w:tcBorders>
            <w:vAlign w:val="center"/>
          </w:tcPr>
          <w:p w14:paraId="7E89F46D" w14:textId="77777777" w:rsidR="00620F25" w:rsidRPr="00DB209B" w:rsidRDefault="00620F25" w:rsidP="00073A90">
            <w:pPr>
              <w:pStyle w:val="Header"/>
              <w:tabs>
                <w:tab w:val="clear" w:pos="4320"/>
                <w:tab w:val="clear" w:pos="8640"/>
              </w:tabs>
              <w:jc w:val="both"/>
              <w:rPr>
                <w:sz w:val="22"/>
                <w:szCs w:val="22"/>
                <w:lang w:val="en-GB" w:eastAsia="it-IT"/>
              </w:rPr>
            </w:pPr>
          </w:p>
        </w:tc>
        <w:tc>
          <w:tcPr>
            <w:tcW w:w="1654" w:type="dxa"/>
            <w:vMerge/>
            <w:tcBorders>
              <w:top w:val="single" w:sz="6" w:space="0" w:color="auto"/>
              <w:bottom w:val="single" w:sz="6" w:space="0" w:color="auto"/>
            </w:tcBorders>
            <w:vAlign w:val="center"/>
          </w:tcPr>
          <w:p w14:paraId="0D72F336" w14:textId="77777777" w:rsidR="00620F25" w:rsidRPr="00DB209B" w:rsidRDefault="00620F25" w:rsidP="00073A90">
            <w:pPr>
              <w:jc w:val="both"/>
              <w:rPr>
                <w:sz w:val="22"/>
                <w:szCs w:val="22"/>
                <w:lang w:val="en-GB"/>
              </w:rPr>
            </w:pPr>
          </w:p>
        </w:tc>
        <w:tc>
          <w:tcPr>
            <w:tcW w:w="1361" w:type="dxa"/>
            <w:tcBorders>
              <w:top w:val="dashSmallGap" w:sz="4" w:space="0" w:color="auto"/>
              <w:bottom w:val="single" w:sz="6" w:space="0" w:color="auto"/>
            </w:tcBorders>
            <w:vAlign w:val="center"/>
          </w:tcPr>
          <w:p w14:paraId="0DE90A9A" w14:textId="77777777" w:rsidR="00620F25" w:rsidRPr="00DB209B" w:rsidRDefault="00620F25" w:rsidP="00073A90">
            <w:pPr>
              <w:jc w:val="both"/>
              <w:rPr>
                <w:sz w:val="22"/>
                <w:szCs w:val="22"/>
                <w:lang w:val="en-GB"/>
              </w:rPr>
            </w:pPr>
          </w:p>
        </w:tc>
        <w:tc>
          <w:tcPr>
            <w:tcW w:w="1418" w:type="dxa"/>
            <w:tcBorders>
              <w:top w:val="dashSmallGap" w:sz="4" w:space="0" w:color="auto"/>
              <w:bottom w:val="single" w:sz="6" w:space="0" w:color="auto"/>
            </w:tcBorders>
            <w:vAlign w:val="center"/>
          </w:tcPr>
          <w:p w14:paraId="40488153"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vMerge/>
            <w:tcBorders>
              <w:top w:val="single" w:sz="6" w:space="0" w:color="auto"/>
              <w:bottom w:val="single" w:sz="6" w:space="0" w:color="auto"/>
            </w:tcBorders>
            <w:shd w:val="thinDiagCross" w:color="auto" w:fill="auto"/>
            <w:vAlign w:val="center"/>
          </w:tcPr>
          <w:p w14:paraId="38961CA7" w14:textId="77777777" w:rsidR="00620F25" w:rsidRPr="00DB209B" w:rsidRDefault="00620F25" w:rsidP="00073A90">
            <w:pPr>
              <w:jc w:val="both"/>
              <w:rPr>
                <w:sz w:val="22"/>
                <w:szCs w:val="22"/>
                <w:lang w:val="en-GB"/>
              </w:rPr>
            </w:pPr>
          </w:p>
        </w:tc>
        <w:tc>
          <w:tcPr>
            <w:tcW w:w="1531" w:type="dxa"/>
            <w:vMerge/>
            <w:tcBorders>
              <w:top w:val="single" w:sz="6" w:space="0" w:color="auto"/>
              <w:bottom w:val="single" w:sz="6" w:space="0" w:color="auto"/>
            </w:tcBorders>
            <w:shd w:val="thinDiagCross" w:color="auto" w:fill="auto"/>
            <w:vAlign w:val="center"/>
          </w:tcPr>
          <w:p w14:paraId="71D601CA" w14:textId="77777777" w:rsidR="00620F25" w:rsidRPr="00DB209B" w:rsidRDefault="00620F25" w:rsidP="00073A90">
            <w:pPr>
              <w:jc w:val="both"/>
              <w:rPr>
                <w:sz w:val="22"/>
                <w:szCs w:val="22"/>
                <w:lang w:val="en-GB"/>
              </w:rPr>
            </w:pPr>
          </w:p>
        </w:tc>
        <w:tc>
          <w:tcPr>
            <w:tcW w:w="1531" w:type="dxa"/>
            <w:vMerge/>
            <w:tcBorders>
              <w:top w:val="single" w:sz="6" w:space="0" w:color="auto"/>
              <w:bottom w:val="single" w:sz="6" w:space="0" w:color="auto"/>
            </w:tcBorders>
            <w:shd w:val="thinDiagCross" w:color="auto" w:fill="auto"/>
            <w:vAlign w:val="center"/>
          </w:tcPr>
          <w:p w14:paraId="3A0F9B65" w14:textId="77777777" w:rsidR="00620F25" w:rsidRPr="00DB209B" w:rsidRDefault="00620F25" w:rsidP="00073A90">
            <w:pPr>
              <w:jc w:val="both"/>
              <w:rPr>
                <w:sz w:val="22"/>
                <w:szCs w:val="22"/>
                <w:lang w:val="en-GB"/>
              </w:rPr>
            </w:pPr>
          </w:p>
        </w:tc>
        <w:tc>
          <w:tcPr>
            <w:tcW w:w="1583" w:type="dxa"/>
            <w:tcBorders>
              <w:top w:val="single" w:sz="6" w:space="0" w:color="auto"/>
              <w:bottom w:val="single" w:sz="6" w:space="0" w:color="auto"/>
            </w:tcBorders>
            <w:vAlign w:val="center"/>
          </w:tcPr>
          <w:p w14:paraId="03C932A9" w14:textId="77777777" w:rsidR="00620F25" w:rsidRPr="00DB209B" w:rsidRDefault="00620F25" w:rsidP="00073A90">
            <w:pPr>
              <w:jc w:val="both"/>
              <w:rPr>
                <w:sz w:val="22"/>
                <w:szCs w:val="22"/>
                <w:lang w:val="en-GB"/>
              </w:rPr>
            </w:pPr>
          </w:p>
        </w:tc>
      </w:tr>
      <w:tr w:rsidR="00620F25" w:rsidRPr="00DB209B" w14:paraId="3710CF73" w14:textId="77777777" w:rsidTr="00620F25">
        <w:trPr>
          <w:cantSplit/>
          <w:jc w:val="center"/>
        </w:trPr>
        <w:tc>
          <w:tcPr>
            <w:tcW w:w="2098" w:type="dxa"/>
            <w:vMerge w:val="restart"/>
            <w:tcBorders>
              <w:top w:val="single" w:sz="6" w:space="0" w:color="auto"/>
              <w:bottom w:val="single" w:sz="6" w:space="0" w:color="auto"/>
            </w:tcBorders>
            <w:vAlign w:val="center"/>
          </w:tcPr>
          <w:p w14:paraId="6ACAEEF4" w14:textId="77777777" w:rsidR="00620F25" w:rsidRPr="00DB209B" w:rsidRDefault="00620F25" w:rsidP="00073A90">
            <w:pPr>
              <w:pStyle w:val="Header"/>
              <w:tabs>
                <w:tab w:val="clear" w:pos="4320"/>
                <w:tab w:val="clear" w:pos="8640"/>
              </w:tabs>
              <w:jc w:val="both"/>
              <w:rPr>
                <w:sz w:val="22"/>
                <w:szCs w:val="22"/>
                <w:lang w:val="en-GB" w:eastAsia="it-IT"/>
              </w:rPr>
            </w:pPr>
          </w:p>
        </w:tc>
        <w:tc>
          <w:tcPr>
            <w:tcW w:w="1654" w:type="dxa"/>
            <w:vMerge w:val="restart"/>
            <w:tcBorders>
              <w:top w:val="single" w:sz="6" w:space="0" w:color="auto"/>
              <w:bottom w:val="single" w:sz="6" w:space="0" w:color="auto"/>
            </w:tcBorders>
            <w:vAlign w:val="center"/>
          </w:tcPr>
          <w:p w14:paraId="063DF1F1" w14:textId="77777777" w:rsidR="00620F25" w:rsidRPr="00DB209B" w:rsidRDefault="00620F25" w:rsidP="00073A90">
            <w:pPr>
              <w:jc w:val="both"/>
              <w:rPr>
                <w:sz w:val="22"/>
                <w:szCs w:val="22"/>
                <w:lang w:val="en-GB"/>
              </w:rPr>
            </w:pPr>
          </w:p>
        </w:tc>
        <w:tc>
          <w:tcPr>
            <w:tcW w:w="1361" w:type="dxa"/>
            <w:tcBorders>
              <w:top w:val="single" w:sz="6" w:space="0" w:color="auto"/>
              <w:bottom w:val="dashSmallGap" w:sz="4" w:space="0" w:color="auto"/>
            </w:tcBorders>
            <w:vAlign w:val="center"/>
          </w:tcPr>
          <w:p w14:paraId="1177623A" w14:textId="77777777" w:rsidR="00620F25" w:rsidRPr="00DB209B" w:rsidRDefault="00620F25" w:rsidP="00073A90">
            <w:pPr>
              <w:jc w:val="both"/>
              <w:rPr>
                <w:sz w:val="22"/>
                <w:szCs w:val="22"/>
                <w:lang w:val="en-GB"/>
              </w:rPr>
            </w:pPr>
          </w:p>
        </w:tc>
        <w:tc>
          <w:tcPr>
            <w:tcW w:w="1418" w:type="dxa"/>
            <w:tcBorders>
              <w:top w:val="single" w:sz="6" w:space="0" w:color="auto"/>
              <w:bottom w:val="dashSmallGap" w:sz="4" w:space="0" w:color="auto"/>
            </w:tcBorders>
            <w:vAlign w:val="center"/>
          </w:tcPr>
          <w:p w14:paraId="2BFFFCF9"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vMerge w:val="restart"/>
            <w:tcBorders>
              <w:top w:val="single" w:sz="6" w:space="0" w:color="auto"/>
              <w:bottom w:val="single" w:sz="6" w:space="0" w:color="auto"/>
            </w:tcBorders>
            <w:shd w:val="thinDiagCross" w:color="auto" w:fill="auto"/>
            <w:vAlign w:val="center"/>
          </w:tcPr>
          <w:p w14:paraId="1698B540" w14:textId="77777777" w:rsidR="00620F25" w:rsidRPr="00DB209B" w:rsidRDefault="00620F25" w:rsidP="00073A90">
            <w:pPr>
              <w:jc w:val="both"/>
              <w:rPr>
                <w:sz w:val="22"/>
                <w:szCs w:val="22"/>
                <w:lang w:val="en-GB"/>
              </w:rPr>
            </w:pPr>
          </w:p>
        </w:tc>
        <w:tc>
          <w:tcPr>
            <w:tcW w:w="1531" w:type="dxa"/>
            <w:vMerge w:val="restart"/>
            <w:tcBorders>
              <w:top w:val="single" w:sz="6" w:space="0" w:color="auto"/>
              <w:bottom w:val="single" w:sz="6" w:space="0" w:color="auto"/>
            </w:tcBorders>
            <w:shd w:val="thinDiagCross" w:color="auto" w:fill="auto"/>
            <w:vAlign w:val="center"/>
          </w:tcPr>
          <w:p w14:paraId="7B6E1517" w14:textId="77777777" w:rsidR="00620F25" w:rsidRPr="00DB209B" w:rsidRDefault="00620F25" w:rsidP="00073A90">
            <w:pPr>
              <w:jc w:val="both"/>
              <w:rPr>
                <w:sz w:val="22"/>
                <w:szCs w:val="22"/>
                <w:lang w:val="en-GB"/>
              </w:rPr>
            </w:pPr>
          </w:p>
        </w:tc>
        <w:tc>
          <w:tcPr>
            <w:tcW w:w="1531" w:type="dxa"/>
            <w:vMerge w:val="restart"/>
            <w:tcBorders>
              <w:top w:val="single" w:sz="6" w:space="0" w:color="auto"/>
              <w:bottom w:val="single" w:sz="6" w:space="0" w:color="auto"/>
            </w:tcBorders>
            <w:shd w:val="thinDiagCross" w:color="auto" w:fill="auto"/>
            <w:vAlign w:val="center"/>
          </w:tcPr>
          <w:p w14:paraId="492C0014" w14:textId="77777777" w:rsidR="00620F25" w:rsidRPr="00DB209B" w:rsidRDefault="00620F25" w:rsidP="00073A90">
            <w:pPr>
              <w:jc w:val="both"/>
              <w:rPr>
                <w:sz w:val="22"/>
                <w:szCs w:val="22"/>
                <w:lang w:val="en-GB"/>
              </w:rPr>
            </w:pPr>
          </w:p>
        </w:tc>
        <w:tc>
          <w:tcPr>
            <w:tcW w:w="1583" w:type="dxa"/>
            <w:tcBorders>
              <w:top w:val="single" w:sz="6" w:space="0" w:color="auto"/>
              <w:bottom w:val="single" w:sz="6" w:space="0" w:color="auto"/>
            </w:tcBorders>
            <w:vAlign w:val="center"/>
          </w:tcPr>
          <w:p w14:paraId="380BC852" w14:textId="77777777" w:rsidR="00620F25" w:rsidRPr="00DB209B" w:rsidRDefault="00620F25" w:rsidP="00073A90">
            <w:pPr>
              <w:jc w:val="both"/>
              <w:rPr>
                <w:sz w:val="22"/>
                <w:szCs w:val="22"/>
                <w:lang w:val="en-GB"/>
              </w:rPr>
            </w:pPr>
          </w:p>
        </w:tc>
      </w:tr>
      <w:tr w:rsidR="00620F25" w:rsidRPr="00DB209B" w14:paraId="73905CD0" w14:textId="77777777" w:rsidTr="00620F25">
        <w:trPr>
          <w:cantSplit/>
          <w:jc w:val="center"/>
        </w:trPr>
        <w:tc>
          <w:tcPr>
            <w:tcW w:w="2098" w:type="dxa"/>
            <w:vMerge/>
            <w:tcBorders>
              <w:top w:val="single" w:sz="6" w:space="0" w:color="auto"/>
              <w:bottom w:val="single" w:sz="8" w:space="0" w:color="auto"/>
            </w:tcBorders>
            <w:vAlign w:val="center"/>
          </w:tcPr>
          <w:p w14:paraId="1AF34A91" w14:textId="77777777" w:rsidR="00620F25" w:rsidRPr="00DB209B" w:rsidRDefault="00620F25" w:rsidP="00073A90">
            <w:pPr>
              <w:pStyle w:val="Header"/>
              <w:tabs>
                <w:tab w:val="clear" w:pos="4320"/>
                <w:tab w:val="clear" w:pos="8640"/>
              </w:tabs>
              <w:jc w:val="both"/>
              <w:rPr>
                <w:sz w:val="22"/>
                <w:szCs w:val="22"/>
                <w:lang w:val="en-GB" w:eastAsia="it-IT"/>
              </w:rPr>
            </w:pPr>
          </w:p>
        </w:tc>
        <w:tc>
          <w:tcPr>
            <w:tcW w:w="1654" w:type="dxa"/>
            <w:vMerge/>
            <w:tcBorders>
              <w:top w:val="single" w:sz="6" w:space="0" w:color="auto"/>
              <w:bottom w:val="single" w:sz="8" w:space="0" w:color="auto"/>
            </w:tcBorders>
            <w:vAlign w:val="center"/>
          </w:tcPr>
          <w:p w14:paraId="028063B6" w14:textId="77777777" w:rsidR="00620F25" w:rsidRPr="00DB209B" w:rsidRDefault="00620F25" w:rsidP="00073A90">
            <w:pPr>
              <w:jc w:val="both"/>
              <w:rPr>
                <w:sz w:val="22"/>
                <w:szCs w:val="22"/>
                <w:lang w:val="en-GB"/>
              </w:rPr>
            </w:pPr>
          </w:p>
        </w:tc>
        <w:tc>
          <w:tcPr>
            <w:tcW w:w="1361" w:type="dxa"/>
            <w:tcBorders>
              <w:top w:val="dashSmallGap" w:sz="4" w:space="0" w:color="auto"/>
              <w:bottom w:val="single" w:sz="8" w:space="0" w:color="auto"/>
            </w:tcBorders>
            <w:vAlign w:val="center"/>
          </w:tcPr>
          <w:p w14:paraId="127DF817" w14:textId="77777777" w:rsidR="00620F25" w:rsidRPr="00DB209B" w:rsidRDefault="00620F25" w:rsidP="00073A90">
            <w:pPr>
              <w:jc w:val="both"/>
              <w:rPr>
                <w:sz w:val="22"/>
                <w:szCs w:val="22"/>
                <w:lang w:val="en-GB"/>
              </w:rPr>
            </w:pPr>
          </w:p>
        </w:tc>
        <w:tc>
          <w:tcPr>
            <w:tcW w:w="1418" w:type="dxa"/>
            <w:tcBorders>
              <w:top w:val="dashSmallGap" w:sz="4" w:space="0" w:color="auto"/>
              <w:bottom w:val="single" w:sz="8" w:space="0" w:color="auto"/>
            </w:tcBorders>
            <w:vAlign w:val="center"/>
          </w:tcPr>
          <w:p w14:paraId="05A33BF7" w14:textId="77777777" w:rsidR="00620F25" w:rsidRPr="00DB209B" w:rsidRDefault="00620F25" w:rsidP="00073A90">
            <w:pPr>
              <w:pStyle w:val="Header"/>
              <w:tabs>
                <w:tab w:val="clear" w:pos="4320"/>
                <w:tab w:val="clear" w:pos="8640"/>
              </w:tabs>
              <w:jc w:val="both"/>
              <w:rPr>
                <w:sz w:val="22"/>
                <w:szCs w:val="22"/>
                <w:lang w:val="en-GB" w:eastAsia="it-IT"/>
              </w:rPr>
            </w:pPr>
          </w:p>
        </w:tc>
        <w:tc>
          <w:tcPr>
            <w:tcW w:w="1531" w:type="dxa"/>
            <w:vMerge/>
            <w:tcBorders>
              <w:top w:val="single" w:sz="6" w:space="0" w:color="auto"/>
              <w:bottom w:val="single" w:sz="6" w:space="0" w:color="auto"/>
            </w:tcBorders>
            <w:shd w:val="thinDiagCross" w:color="auto" w:fill="auto"/>
            <w:vAlign w:val="center"/>
          </w:tcPr>
          <w:p w14:paraId="62402049" w14:textId="77777777" w:rsidR="00620F25" w:rsidRPr="00DB209B" w:rsidRDefault="00620F25" w:rsidP="00073A90">
            <w:pPr>
              <w:jc w:val="both"/>
              <w:rPr>
                <w:sz w:val="22"/>
                <w:szCs w:val="22"/>
                <w:lang w:val="en-GB"/>
              </w:rPr>
            </w:pPr>
          </w:p>
        </w:tc>
        <w:tc>
          <w:tcPr>
            <w:tcW w:w="1531" w:type="dxa"/>
            <w:vMerge/>
            <w:tcBorders>
              <w:top w:val="single" w:sz="6" w:space="0" w:color="auto"/>
              <w:bottom w:val="single" w:sz="6" w:space="0" w:color="auto"/>
            </w:tcBorders>
            <w:shd w:val="thinDiagCross" w:color="auto" w:fill="auto"/>
            <w:vAlign w:val="center"/>
          </w:tcPr>
          <w:p w14:paraId="51237B24" w14:textId="77777777" w:rsidR="00620F25" w:rsidRPr="00DB209B" w:rsidRDefault="00620F25" w:rsidP="00073A90">
            <w:pPr>
              <w:jc w:val="both"/>
              <w:rPr>
                <w:sz w:val="22"/>
                <w:szCs w:val="22"/>
                <w:lang w:val="en-GB"/>
              </w:rPr>
            </w:pPr>
          </w:p>
        </w:tc>
        <w:tc>
          <w:tcPr>
            <w:tcW w:w="1531" w:type="dxa"/>
            <w:vMerge/>
            <w:tcBorders>
              <w:top w:val="single" w:sz="6" w:space="0" w:color="auto"/>
              <w:bottom w:val="single" w:sz="6" w:space="0" w:color="auto"/>
            </w:tcBorders>
            <w:shd w:val="thinDiagCross" w:color="auto" w:fill="auto"/>
            <w:vAlign w:val="center"/>
          </w:tcPr>
          <w:p w14:paraId="59380020" w14:textId="77777777" w:rsidR="00620F25" w:rsidRPr="00DB209B" w:rsidRDefault="00620F25" w:rsidP="00073A90">
            <w:pPr>
              <w:jc w:val="both"/>
              <w:rPr>
                <w:sz w:val="22"/>
                <w:szCs w:val="22"/>
                <w:lang w:val="en-GB"/>
              </w:rPr>
            </w:pPr>
          </w:p>
        </w:tc>
        <w:tc>
          <w:tcPr>
            <w:tcW w:w="1583" w:type="dxa"/>
            <w:tcBorders>
              <w:top w:val="single" w:sz="6" w:space="0" w:color="auto"/>
              <w:bottom w:val="single" w:sz="8" w:space="0" w:color="auto"/>
            </w:tcBorders>
            <w:vAlign w:val="center"/>
          </w:tcPr>
          <w:p w14:paraId="5469A29E" w14:textId="77777777" w:rsidR="00620F25" w:rsidRPr="00DB209B" w:rsidRDefault="00620F25" w:rsidP="00073A90">
            <w:pPr>
              <w:jc w:val="both"/>
              <w:rPr>
                <w:sz w:val="22"/>
                <w:szCs w:val="22"/>
                <w:lang w:val="en-GB"/>
              </w:rPr>
            </w:pPr>
          </w:p>
        </w:tc>
      </w:tr>
      <w:tr w:rsidR="00620F25" w:rsidRPr="00DB209B" w14:paraId="2485BA8E" w14:textId="77777777" w:rsidTr="00620F25">
        <w:trPr>
          <w:trHeight w:hRule="exact" w:val="397"/>
          <w:jc w:val="center"/>
        </w:trPr>
        <w:tc>
          <w:tcPr>
            <w:tcW w:w="2098" w:type="dxa"/>
            <w:tcBorders>
              <w:top w:val="single" w:sz="8" w:space="0" w:color="auto"/>
              <w:right w:val="nil"/>
            </w:tcBorders>
            <w:vAlign w:val="center"/>
          </w:tcPr>
          <w:p w14:paraId="04459A77" w14:textId="77777777" w:rsidR="00620F25" w:rsidRPr="00DB209B" w:rsidRDefault="00620F25" w:rsidP="00073A90">
            <w:pPr>
              <w:jc w:val="both"/>
              <w:rPr>
                <w:sz w:val="22"/>
                <w:szCs w:val="22"/>
                <w:lang w:val="en-GB"/>
              </w:rPr>
            </w:pPr>
          </w:p>
        </w:tc>
        <w:tc>
          <w:tcPr>
            <w:tcW w:w="1654" w:type="dxa"/>
            <w:tcBorders>
              <w:top w:val="single" w:sz="8" w:space="0" w:color="auto"/>
              <w:left w:val="nil"/>
              <w:bottom w:val="double" w:sz="4" w:space="0" w:color="auto"/>
              <w:right w:val="nil"/>
            </w:tcBorders>
            <w:vAlign w:val="center"/>
          </w:tcPr>
          <w:p w14:paraId="7D43874A" w14:textId="77777777" w:rsidR="00620F25" w:rsidRPr="00DB209B" w:rsidRDefault="00620F25" w:rsidP="00073A90">
            <w:pPr>
              <w:jc w:val="both"/>
              <w:rPr>
                <w:sz w:val="22"/>
                <w:szCs w:val="22"/>
                <w:lang w:val="en-GB"/>
              </w:rPr>
            </w:pPr>
          </w:p>
        </w:tc>
        <w:tc>
          <w:tcPr>
            <w:tcW w:w="1361" w:type="dxa"/>
            <w:tcBorders>
              <w:top w:val="single" w:sz="8" w:space="0" w:color="auto"/>
              <w:left w:val="nil"/>
              <w:bottom w:val="double" w:sz="4" w:space="0" w:color="auto"/>
              <w:right w:val="nil"/>
            </w:tcBorders>
            <w:vAlign w:val="center"/>
          </w:tcPr>
          <w:p w14:paraId="22AA2DB3" w14:textId="77777777" w:rsidR="00620F25" w:rsidRPr="00DB209B" w:rsidRDefault="00620F25" w:rsidP="00073A90">
            <w:pPr>
              <w:jc w:val="both"/>
              <w:rPr>
                <w:sz w:val="22"/>
                <w:szCs w:val="22"/>
                <w:lang w:val="en-GB"/>
              </w:rPr>
            </w:pPr>
          </w:p>
        </w:tc>
        <w:tc>
          <w:tcPr>
            <w:tcW w:w="1418" w:type="dxa"/>
            <w:tcBorders>
              <w:top w:val="single" w:sz="8" w:space="0" w:color="auto"/>
              <w:left w:val="nil"/>
              <w:bottom w:val="double" w:sz="4" w:space="0" w:color="auto"/>
            </w:tcBorders>
            <w:vAlign w:val="center"/>
          </w:tcPr>
          <w:p w14:paraId="75A803C4" w14:textId="77777777" w:rsidR="00620F25" w:rsidRPr="00DB209B" w:rsidRDefault="00620F25" w:rsidP="00073A90">
            <w:pPr>
              <w:jc w:val="both"/>
              <w:rPr>
                <w:sz w:val="22"/>
                <w:szCs w:val="22"/>
                <w:lang w:val="en-GB"/>
              </w:rPr>
            </w:pPr>
            <w:r w:rsidRPr="00DB209B">
              <w:rPr>
                <w:sz w:val="22"/>
                <w:szCs w:val="22"/>
                <w:lang w:val="en-GB"/>
              </w:rPr>
              <w:t>Total Costs</w:t>
            </w:r>
          </w:p>
        </w:tc>
        <w:tc>
          <w:tcPr>
            <w:tcW w:w="1531" w:type="dxa"/>
            <w:tcBorders>
              <w:top w:val="single" w:sz="6" w:space="0" w:color="auto"/>
              <w:bottom w:val="double" w:sz="4" w:space="0" w:color="auto"/>
            </w:tcBorders>
            <w:vAlign w:val="center"/>
          </w:tcPr>
          <w:p w14:paraId="49A56AF1" w14:textId="77777777" w:rsidR="00620F25" w:rsidRPr="00DB209B" w:rsidRDefault="00620F25" w:rsidP="00073A90">
            <w:pPr>
              <w:jc w:val="both"/>
              <w:rPr>
                <w:sz w:val="22"/>
                <w:szCs w:val="22"/>
                <w:lang w:val="en-GB"/>
              </w:rPr>
            </w:pPr>
          </w:p>
        </w:tc>
        <w:tc>
          <w:tcPr>
            <w:tcW w:w="1531" w:type="dxa"/>
            <w:tcBorders>
              <w:top w:val="single" w:sz="6" w:space="0" w:color="auto"/>
              <w:bottom w:val="double" w:sz="4" w:space="0" w:color="auto"/>
            </w:tcBorders>
            <w:vAlign w:val="center"/>
          </w:tcPr>
          <w:p w14:paraId="6A047963" w14:textId="77777777" w:rsidR="00620F25" w:rsidRPr="00DB209B" w:rsidRDefault="00620F25" w:rsidP="00073A90">
            <w:pPr>
              <w:jc w:val="both"/>
              <w:rPr>
                <w:sz w:val="22"/>
                <w:szCs w:val="22"/>
                <w:lang w:val="en-GB"/>
              </w:rPr>
            </w:pPr>
          </w:p>
        </w:tc>
        <w:tc>
          <w:tcPr>
            <w:tcW w:w="1531" w:type="dxa"/>
            <w:tcBorders>
              <w:top w:val="single" w:sz="6" w:space="0" w:color="auto"/>
              <w:bottom w:val="double" w:sz="4" w:space="0" w:color="auto"/>
            </w:tcBorders>
            <w:vAlign w:val="center"/>
          </w:tcPr>
          <w:p w14:paraId="48B1C300" w14:textId="77777777" w:rsidR="00620F25" w:rsidRPr="00DB209B" w:rsidRDefault="00620F25" w:rsidP="00073A90">
            <w:pPr>
              <w:jc w:val="both"/>
              <w:rPr>
                <w:sz w:val="22"/>
                <w:szCs w:val="22"/>
                <w:lang w:val="en-GB"/>
              </w:rPr>
            </w:pPr>
          </w:p>
        </w:tc>
        <w:tc>
          <w:tcPr>
            <w:tcW w:w="1583" w:type="dxa"/>
            <w:tcBorders>
              <w:top w:val="single" w:sz="8" w:space="0" w:color="auto"/>
            </w:tcBorders>
            <w:vAlign w:val="center"/>
          </w:tcPr>
          <w:p w14:paraId="6692B063" w14:textId="77777777" w:rsidR="00620F25" w:rsidRPr="00DB209B" w:rsidRDefault="00620F25" w:rsidP="00073A90">
            <w:pPr>
              <w:jc w:val="both"/>
              <w:rPr>
                <w:sz w:val="22"/>
                <w:szCs w:val="22"/>
                <w:lang w:val="en-GB"/>
              </w:rPr>
            </w:pPr>
          </w:p>
        </w:tc>
      </w:tr>
    </w:tbl>
    <w:p w14:paraId="3952A557" w14:textId="77777777" w:rsidR="00620F25" w:rsidRPr="00DB209B" w:rsidRDefault="00620F25" w:rsidP="00073A90">
      <w:pPr>
        <w:pStyle w:val="Header"/>
        <w:tabs>
          <w:tab w:val="clear" w:pos="4320"/>
          <w:tab w:val="clear" w:pos="8640"/>
        </w:tabs>
        <w:spacing w:line="120" w:lineRule="exact"/>
        <w:jc w:val="both"/>
        <w:rPr>
          <w:sz w:val="22"/>
          <w:szCs w:val="22"/>
          <w:lang w:val="en-GB" w:eastAsia="it-IT"/>
        </w:rPr>
      </w:pPr>
    </w:p>
    <w:p w14:paraId="329DC695"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t>1</w:t>
      </w:r>
      <w:r w:rsidRPr="00DB209B">
        <w:rPr>
          <w:sz w:val="22"/>
          <w:szCs w:val="22"/>
          <w:lang w:val="en-GB"/>
        </w:rPr>
        <w:tab/>
        <w:t>Form FIN-4 shall be filled for each of the Forms FIN-3 provided.</w:t>
      </w:r>
    </w:p>
    <w:p w14:paraId="69D82302"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t>2</w:t>
      </w:r>
      <w:r w:rsidRPr="00DB209B">
        <w:rPr>
          <w:sz w:val="22"/>
          <w:szCs w:val="22"/>
          <w:lang w:val="en-GB"/>
        </w:rPr>
        <w:tab/>
        <w:t>Professional Staff should be indicated individually; Support Staff should be indicated per category (e.g.: draftsmen, clerical staff).</w:t>
      </w:r>
    </w:p>
    <w:p w14:paraId="23C3FE9C"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t>3</w:t>
      </w:r>
      <w:r w:rsidRPr="00DB209B">
        <w:rPr>
          <w:sz w:val="22"/>
          <w:szCs w:val="22"/>
          <w:lang w:val="en-GB"/>
        </w:rPr>
        <w:tab/>
        <w:t>Positions of Professional Staff shall coincide with the ones indicated in Form TECH-5.</w:t>
      </w:r>
    </w:p>
    <w:p w14:paraId="310B7C51"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t>4</w:t>
      </w:r>
      <w:r w:rsidRPr="00DB209B">
        <w:rPr>
          <w:sz w:val="22"/>
          <w:szCs w:val="22"/>
          <w:lang w:val="en-GB"/>
        </w:rPr>
        <w:tab/>
        <w:t>Indicate separately staff-month rate and currency for home and field work.</w:t>
      </w:r>
    </w:p>
    <w:p w14:paraId="20ACFA82"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t>5</w:t>
      </w:r>
      <w:r w:rsidRPr="00DB209B">
        <w:rPr>
          <w:sz w:val="22"/>
          <w:szCs w:val="22"/>
          <w:lang w:val="en-GB"/>
        </w:rPr>
        <w:tab/>
        <w:t>Indicate, separately for home and field work, the total expected input o</w:t>
      </w:r>
      <w:r w:rsidR="00AC6CC7" w:rsidRPr="00DB209B">
        <w:rPr>
          <w:sz w:val="22"/>
          <w:szCs w:val="22"/>
          <w:lang w:val="en-GB"/>
        </w:rPr>
        <w:t>f staff for carrying out of activities or</w:t>
      </w:r>
      <w:r w:rsidRPr="00DB209B">
        <w:rPr>
          <w:sz w:val="22"/>
          <w:szCs w:val="22"/>
          <w:lang w:val="en-GB"/>
        </w:rPr>
        <w:t xml:space="preserve"> indicated in the Form.</w:t>
      </w:r>
    </w:p>
    <w:p w14:paraId="271300DB"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lastRenderedPageBreak/>
        <w:t>6</w:t>
      </w:r>
      <w:r w:rsidRPr="00DB209B">
        <w:rPr>
          <w:sz w:val="22"/>
          <w:szCs w:val="22"/>
          <w:lang w:val="en-GB"/>
        </w:rPr>
        <w:tab/>
        <w:t>Indicate between brackets the name of the foreign currency.  Use the same columns and currencies of Form FIN-2.  For each staff indicate the remuneration in the column of the relevant currency, separately for home and field work.  Remuneration = Staff-month Rate x Input.</w:t>
      </w:r>
    </w:p>
    <w:p w14:paraId="1F148ACE" w14:textId="77777777" w:rsidR="00620F25" w:rsidRPr="00DB209B" w:rsidRDefault="00620F25" w:rsidP="00073A90">
      <w:pPr>
        <w:pStyle w:val="FootnoteText"/>
        <w:tabs>
          <w:tab w:val="left" w:pos="360"/>
        </w:tabs>
        <w:ind w:left="360" w:hanging="360"/>
        <w:jc w:val="both"/>
        <w:rPr>
          <w:sz w:val="22"/>
          <w:szCs w:val="22"/>
          <w:lang w:val="en-GB"/>
        </w:rPr>
        <w:sectPr w:rsidR="00620F25" w:rsidRPr="00DB209B">
          <w:headerReference w:type="default" r:id="rId26"/>
          <w:footerReference w:type="default" r:id="rId27"/>
          <w:pgSz w:w="15842" w:h="12242" w:orient="landscape" w:code="1"/>
          <w:pgMar w:top="1440" w:right="1440" w:bottom="1440" w:left="1440" w:header="720" w:footer="720" w:gutter="0"/>
          <w:cols w:space="708"/>
          <w:docGrid w:linePitch="360"/>
        </w:sectPr>
      </w:pPr>
    </w:p>
    <w:p w14:paraId="721DD1FB" w14:textId="77777777" w:rsidR="00620F25" w:rsidRPr="00DB209B" w:rsidRDefault="00620F25" w:rsidP="00073A90">
      <w:pPr>
        <w:pStyle w:val="Heading4"/>
        <w:keepNext w:val="0"/>
        <w:jc w:val="both"/>
        <w:rPr>
          <w:b w:val="0"/>
          <w:bCs w:val="0"/>
          <w:smallCaps/>
          <w:sz w:val="22"/>
          <w:szCs w:val="22"/>
          <w:lang w:val="en-GB"/>
        </w:rPr>
      </w:pPr>
      <w:r w:rsidRPr="00DB209B">
        <w:rPr>
          <w:smallCaps/>
          <w:sz w:val="22"/>
          <w:szCs w:val="22"/>
          <w:lang w:val="en-GB"/>
        </w:rPr>
        <w:lastRenderedPageBreak/>
        <w:t>Form  FIN-4  Breakdown of Remuneration</w:t>
      </w:r>
      <w:r w:rsidRPr="00DB209B">
        <w:rPr>
          <w:b w:val="0"/>
          <w:bCs w:val="0"/>
          <w:smallCaps/>
          <w:sz w:val="22"/>
          <w:szCs w:val="22"/>
          <w:vertAlign w:val="superscript"/>
          <w:lang w:val="en-GB"/>
        </w:rPr>
        <w:t>1</w:t>
      </w:r>
    </w:p>
    <w:p w14:paraId="7D0D7F85" w14:textId="77777777" w:rsidR="00620F25" w:rsidRPr="00DB209B" w:rsidRDefault="00620F25" w:rsidP="00073A90">
      <w:pPr>
        <w:jc w:val="both"/>
        <w:rPr>
          <w:sz w:val="22"/>
          <w:szCs w:val="22"/>
          <w:lang w:val="en-GB"/>
        </w:rPr>
      </w:pPr>
      <w:r w:rsidRPr="00DB209B">
        <w:rPr>
          <w:sz w:val="22"/>
          <w:szCs w:val="22"/>
          <w:lang w:val="en-GB"/>
        </w:rPr>
        <w:t>(This Form FIN-4 shall only be used when the Lump-Sum Form of Contract has been included in the RFP.  Information to be provided in this Form shall only be used to establish payments to the Consultant for possible additional services requested by the Client)</w:t>
      </w:r>
    </w:p>
    <w:p w14:paraId="09E1FC8B" w14:textId="77777777" w:rsidR="00620F25" w:rsidRPr="00DB209B" w:rsidRDefault="00620F25" w:rsidP="00073A90">
      <w:pPr>
        <w:jc w:val="both"/>
        <w:rPr>
          <w:sz w:val="22"/>
          <w:szCs w:val="22"/>
          <w:lang w:val="en-GB"/>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552"/>
        <w:gridCol w:w="2552"/>
        <w:gridCol w:w="2552"/>
      </w:tblGrid>
      <w:tr w:rsidR="00620F25" w:rsidRPr="00DB209B" w14:paraId="5571E02A" w14:textId="77777777" w:rsidTr="00620F25">
        <w:trPr>
          <w:trHeight w:hRule="exact" w:val="567"/>
          <w:jc w:val="center"/>
        </w:trPr>
        <w:tc>
          <w:tcPr>
            <w:tcW w:w="2552" w:type="dxa"/>
            <w:tcBorders>
              <w:top w:val="double" w:sz="4" w:space="0" w:color="auto"/>
              <w:bottom w:val="single" w:sz="12" w:space="0" w:color="auto"/>
            </w:tcBorders>
            <w:vAlign w:val="center"/>
          </w:tcPr>
          <w:p w14:paraId="3DA21146" w14:textId="77777777" w:rsidR="00620F25" w:rsidRPr="00DB209B" w:rsidRDefault="00620F25" w:rsidP="00073A90">
            <w:pPr>
              <w:spacing w:before="40" w:after="40"/>
              <w:jc w:val="both"/>
              <w:rPr>
                <w:b/>
                <w:bCs/>
                <w:sz w:val="22"/>
                <w:szCs w:val="22"/>
                <w:lang w:val="en-GB"/>
              </w:rPr>
            </w:pPr>
            <w:r w:rsidRPr="00DB209B">
              <w:rPr>
                <w:b/>
                <w:bCs/>
                <w:sz w:val="22"/>
                <w:szCs w:val="22"/>
                <w:lang w:val="en-GB"/>
              </w:rPr>
              <w:t>Name</w:t>
            </w:r>
            <w:r w:rsidRPr="00DB209B">
              <w:rPr>
                <w:sz w:val="22"/>
                <w:szCs w:val="22"/>
                <w:vertAlign w:val="superscript"/>
                <w:lang w:val="en-GB"/>
              </w:rPr>
              <w:t>2</w:t>
            </w:r>
          </w:p>
        </w:tc>
        <w:tc>
          <w:tcPr>
            <w:tcW w:w="2552" w:type="dxa"/>
            <w:tcBorders>
              <w:top w:val="double" w:sz="4" w:space="0" w:color="auto"/>
              <w:bottom w:val="single" w:sz="12" w:space="0" w:color="auto"/>
            </w:tcBorders>
            <w:vAlign w:val="center"/>
          </w:tcPr>
          <w:p w14:paraId="0D7D8DCA" w14:textId="77777777" w:rsidR="00620F25" w:rsidRPr="00DB209B" w:rsidRDefault="00620F25" w:rsidP="00073A90">
            <w:pPr>
              <w:spacing w:before="40" w:after="40"/>
              <w:jc w:val="both"/>
              <w:rPr>
                <w:b/>
                <w:bCs/>
                <w:sz w:val="22"/>
                <w:szCs w:val="22"/>
                <w:lang w:val="en-GB"/>
              </w:rPr>
            </w:pPr>
            <w:r w:rsidRPr="00DB209B">
              <w:rPr>
                <w:b/>
                <w:bCs/>
                <w:sz w:val="22"/>
                <w:szCs w:val="22"/>
                <w:lang w:val="en-GB"/>
              </w:rPr>
              <w:t>Position</w:t>
            </w:r>
            <w:r w:rsidRPr="00DB209B">
              <w:rPr>
                <w:sz w:val="22"/>
                <w:szCs w:val="22"/>
                <w:vertAlign w:val="superscript"/>
                <w:lang w:val="en-GB"/>
              </w:rPr>
              <w:t>3</w:t>
            </w:r>
          </w:p>
        </w:tc>
        <w:tc>
          <w:tcPr>
            <w:tcW w:w="2552" w:type="dxa"/>
            <w:tcBorders>
              <w:top w:val="double" w:sz="4" w:space="0" w:color="auto"/>
              <w:bottom w:val="single" w:sz="12" w:space="0" w:color="auto"/>
            </w:tcBorders>
            <w:vAlign w:val="center"/>
          </w:tcPr>
          <w:p w14:paraId="24B52C51" w14:textId="77777777" w:rsidR="00620F25" w:rsidRPr="00DB209B" w:rsidRDefault="00620F25" w:rsidP="00073A90">
            <w:pPr>
              <w:spacing w:before="40" w:after="40"/>
              <w:jc w:val="both"/>
              <w:rPr>
                <w:b/>
                <w:bCs/>
                <w:sz w:val="22"/>
                <w:szCs w:val="22"/>
                <w:lang w:val="en-GB"/>
              </w:rPr>
            </w:pPr>
            <w:r w:rsidRPr="00DB209B">
              <w:rPr>
                <w:b/>
                <w:bCs/>
                <w:sz w:val="22"/>
                <w:szCs w:val="22"/>
                <w:lang w:val="en-GB"/>
              </w:rPr>
              <w:t>Staff-month Rate</w:t>
            </w:r>
            <w:r w:rsidRPr="00DB209B">
              <w:rPr>
                <w:sz w:val="22"/>
                <w:szCs w:val="22"/>
                <w:vertAlign w:val="superscript"/>
                <w:lang w:val="en-GB"/>
              </w:rPr>
              <w:t>4</w:t>
            </w:r>
          </w:p>
        </w:tc>
      </w:tr>
      <w:tr w:rsidR="00620F25" w:rsidRPr="00DB209B" w14:paraId="3BB1569A" w14:textId="77777777" w:rsidTr="00620F25">
        <w:trPr>
          <w:cantSplit/>
          <w:trHeight w:hRule="exact" w:val="397"/>
          <w:jc w:val="center"/>
        </w:trPr>
        <w:tc>
          <w:tcPr>
            <w:tcW w:w="2552" w:type="dxa"/>
            <w:tcBorders>
              <w:top w:val="single" w:sz="12" w:space="0" w:color="auto"/>
              <w:bottom w:val="single" w:sz="6" w:space="0" w:color="auto"/>
              <w:right w:val="nil"/>
            </w:tcBorders>
            <w:vAlign w:val="center"/>
          </w:tcPr>
          <w:p w14:paraId="0CB182B4" w14:textId="77777777" w:rsidR="00620F25" w:rsidRPr="00DB209B" w:rsidRDefault="00620F25" w:rsidP="00073A90">
            <w:pPr>
              <w:pStyle w:val="Header"/>
              <w:tabs>
                <w:tab w:val="clear" w:pos="4320"/>
                <w:tab w:val="clear" w:pos="8640"/>
              </w:tabs>
              <w:jc w:val="both"/>
              <w:rPr>
                <w:b/>
                <w:bCs/>
                <w:sz w:val="22"/>
                <w:szCs w:val="22"/>
                <w:lang w:val="en-GB" w:eastAsia="it-IT"/>
              </w:rPr>
            </w:pPr>
            <w:r w:rsidRPr="00DB209B">
              <w:rPr>
                <w:b/>
                <w:bCs/>
                <w:sz w:val="22"/>
                <w:szCs w:val="22"/>
                <w:lang w:val="en-GB" w:eastAsia="it-IT"/>
              </w:rPr>
              <w:t>Foreign Staff</w:t>
            </w:r>
          </w:p>
        </w:tc>
        <w:tc>
          <w:tcPr>
            <w:tcW w:w="2552" w:type="dxa"/>
            <w:tcBorders>
              <w:top w:val="single" w:sz="12" w:space="0" w:color="auto"/>
              <w:left w:val="nil"/>
              <w:bottom w:val="single" w:sz="6" w:space="0" w:color="auto"/>
              <w:right w:val="nil"/>
            </w:tcBorders>
            <w:vAlign w:val="center"/>
          </w:tcPr>
          <w:p w14:paraId="10EFE5E5" w14:textId="77777777" w:rsidR="00620F25" w:rsidRPr="00DB209B" w:rsidRDefault="00620F25" w:rsidP="00073A90">
            <w:pPr>
              <w:pStyle w:val="Header"/>
              <w:tabs>
                <w:tab w:val="clear" w:pos="4320"/>
                <w:tab w:val="clear" w:pos="8640"/>
              </w:tabs>
              <w:jc w:val="both"/>
              <w:rPr>
                <w:b/>
                <w:bCs/>
                <w:sz w:val="22"/>
                <w:szCs w:val="22"/>
                <w:lang w:val="en-GB" w:eastAsia="it-IT"/>
              </w:rPr>
            </w:pPr>
          </w:p>
        </w:tc>
        <w:tc>
          <w:tcPr>
            <w:tcW w:w="2552" w:type="dxa"/>
            <w:tcBorders>
              <w:top w:val="single" w:sz="12" w:space="0" w:color="auto"/>
              <w:left w:val="nil"/>
              <w:bottom w:val="single" w:sz="6" w:space="0" w:color="auto"/>
              <w:right w:val="double" w:sz="4" w:space="0" w:color="auto"/>
            </w:tcBorders>
            <w:vAlign w:val="center"/>
          </w:tcPr>
          <w:p w14:paraId="5E534600" w14:textId="77777777" w:rsidR="00620F25" w:rsidRPr="00DB209B" w:rsidRDefault="00620F25" w:rsidP="00073A90">
            <w:pPr>
              <w:pStyle w:val="Header"/>
              <w:tabs>
                <w:tab w:val="clear" w:pos="4320"/>
                <w:tab w:val="clear" w:pos="8640"/>
              </w:tabs>
              <w:jc w:val="both"/>
              <w:rPr>
                <w:sz w:val="22"/>
                <w:szCs w:val="22"/>
                <w:lang w:val="en-GB" w:eastAsia="it-IT"/>
              </w:rPr>
            </w:pPr>
          </w:p>
        </w:tc>
      </w:tr>
      <w:tr w:rsidR="00620F25" w:rsidRPr="00DB209B" w14:paraId="581D31EB" w14:textId="77777777" w:rsidTr="00620F25">
        <w:trPr>
          <w:cantSplit/>
          <w:jc w:val="center"/>
        </w:trPr>
        <w:tc>
          <w:tcPr>
            <w:tcW w:w="2552" w:type="dxa"/>
            <w:vMerge w:val="restart"/>
            <w:tcBorders>
              <w:top w:val="single" w:sz="6" w:space="0" w:color="auto"/>
              <w:bottom w:val="single" w:sz="6" w:space="0" w:color="auto"/>
            </w:tcBorders>
            <w:vAlign w:val="center"/>
          </w:tcPr>
          <w:p w14:paraId="1D541B4D"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val="restart"/>
            <w:tcBorders>
              <w:top w:val="single" w:sz="6" w:space="0" w:color="auto"/>
              <w:bottom w:val="single" w:sz="6" w:space="0" w:color="auto"/>
            </w:tcBorders>
            <w:vAlign w:val="center"/>
          </w:tcPr>
          <w:p w14:paraId="3EA82C25" w14:textId="77777777" w:rsidR="00620F25" w:rsidRPr="00DB209B" w:rsidRDefault="00620F25" w:rsidP="00073A90">
            <w:pPr>
              <w:jc w:val="both"/>
              <w:rPr>
                <w:sz w:val="22"/>
                <w:szCs w:val="22"/>
                <w:lang w:val="en-GB"/>
              </w:rPr>
            </w:pPr>
          </w:p>
        </w:tc>
        <w:tc>
          <w:tcPr>
            <w:tcW w:w="2552" w:type="dxa"/>
            <w:tcBorders>
              <w:top w:val="single" w:sz="6" w:space="0" w:color="auto"/>
              <w:bottom w:val="dashSmallGap" w:sz="4" w:space="0" w:color="auto"/>
            </w:tcBorders>
            <w:tcMar>
              <w:left w:w="28" w:type="dxa"/>
            </w:tcMar>
            <w:vAlign w:val="center"/>
          </w:tcPr>
          <w:p w14:paraId="54B252BE" w14:textId="77777777" w:rsidR="00620F25" w:rsidRPr="00DB209B" w:rsidRDefault="00620F25" w:rsidP="00073A90">
            <w:pPr>
              <w:jc w:val="both"/>
              <w:rPr>
                <w:sz w:val="22"/>
                <w:szCs w:val="22"/>
                <w:lang w:val="en-GB"/>
              </w:rPr>
            </w:pPr>
            <w:r w:rsidRPr="00DB209B">
              <w:rPr>
                <w:sz w:val="22"/>
                <w:szCs w:val="22"/>
                <w:lang w:val="en-GB"/>
              </w:rPr>
              <w:t>[</w:t>
            </w:r>
            <w:r w:rsidRPr="00DB209B">
              <w:rPr>
                <w:i/>
                <w:iCs/>
                <w:sz w:val="22"/>
                <w:szCs w:val="22"/>
                <w:lang w:val="en-GB"/>
              </w:rPr>
              <w:t>Home</w:t>
            </w:r>
            <w:r w:rsidRPr="00DB209B">
              <w:rPr>
                <w:sz w:val="22"/>
                <w:szCs w:val="22"/>
                <w:lang w:val="en-GB"/>
              </w:rPr>
              <w:t>]</w:t>
            </w:r>
          </w:p>
        </w:tc>
      </w:tr>
      <w:tr w:rsidR="00620F25" w:rsidRPr="00DB209B" w14:paraId="4F67F08D" w14:textId="77777777" w:rsidTr="00620F25">
        <w:trPr>
          <w:cantSplit/>
          <w:jc w:val="center"/>
        </w:trPr>
        <w:tc>
          <w:tcPr>
            <w:tcW w:w="2552" w:type="dxa"/>
            <w:vMerge/>
            <w:tcBorders>
              <w:top w:val="single" w:sz="6" w:space="0" w:color="auto"/>
              <w:bottom w:val="single" w:sz="6" w:space="0" w:color="auto"/>
            </w:tcBorders>
            <w:vAlign w:val="center"/>
          </w:tcPr>
          <w:p w14:paraId="7310D79D"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tcBorders>
              <w:top w:val="single" w:sz="6" w:space="0" w:color="auto"/>
              <w:bottom w:val="single" w:sz="6" w:space="0" w:color="auto"/>
            </w:tcBorders>
            <w:vAlign w:val="center"/>
          </w:tcPr>
          <w:p w14:paraId="682C9AAB" w14:textId="77777777" w:rsidR="00620F25" w:rsidRPr="00DB209B" w:rsidRDefault="00620F25" w:rsidP="00073A90">
            <w:pPr>
              <w:jc w:val="both"/>
              <w:rPr>
                <w:sz w:val="22"/>
                <w:szCs w:val="22"/>
                <w:lang w:val="en-GB"/>
              </w:rPr>
            </w:pPr>
          </w:p>
        </w:tc>
        <w:tc>
          <w:tcPr>
            <w:tcW w:w="2552" w:type="dxa"/>
            <w:tcBorders>
              <w:top w:val="dashSmallGap" w:sz="4" w:space="0" w:color="auto"/>
              <w:bottom w:val="single" w:sz="6" w:space="0" w:color="auto"/>
            </w:tcBorders>
            <w:tcMar>
              <w:left w:w="28" w:type="dxa"/>
            </w:tcMar>
            <w:vAlign w:val="center"/>
          </w:tcPr>
          <w:p w14:paraId="12367D0C" w14:textId="77777777" w:rsidR="00620F25" w:rsidRPr="00DB209B" w:rsidRDefault="00620F25" w:rsidP="00073A90">
            <w:pPr>
              <w:jc w:val="both"/>
              <w:rPr>
                <w:sz w:val="22"/>
                <w:szCs w:val="22"/>
                <w:lang w:val="en-GB"/>
              </w:rPr>
            </w:pPr>
            <w:r w:rsidRPr="00DB209B">
              <w:rPr>
                <w:sz w:val="22"/>
                <w:szCs w:val="22"/>
                <w:lang w:val="en-GB"/>
              </w:rPr>
              <w:t>[</w:t>
            </w:r>
            <w:r w:rsidRPr="00DB209B">
              <w:rPr>
                <w:i/>
                <w:iCs/>
                <w:sz w:val="22"/>
                <w:szCs w:val="22"/>
                <w:lang w:val="en-GB"/>
              </w:rPr>
              <w:t>Field</w:t>
            </w:r>
            <w:r w:rsidRPr="00DB209B">
              <w:rPr>
                <w:sz w:val="22"/>
                <w:szCs w:val="22"/>
                <w:lang w:val="en-GB"/>
              </w:rPr>
              <w:t>]</w:t>
            </w:r>
          </w:p>
        </w:tc>
      </w:tr>
      <w:tr w:rsidR="00620F25" w:rsidRPr="00DB209B" w14:paraId="034E266B" w14:textId="77777777" w:rsidTr="00620F25">
        <w:trPr>
          <w:cantSplit/>
          <w:jc w:val="center"/>
        </w:trPr>
        <w:tc>
          <w:tcPr>
            <w:tcW w:w="2552" w:type="dxa"/>
            <w:vMerge w:val="restart"/>
            <w:tcBorders>
              <w:top w:val="single" w:sz="6" w:space="0" w:color="auto"/>
              <w:bottom w:val="single" w:sz="6" w:space="0" w:color="auto"/>
            </w:tcBorders>
            <w:vAlign w:val="center"/>
          </w:tcPr>
          <w:p w14:paraId="61843E17"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val="restart"/>
            <w:tcBorders>
              <w:top w:val="single" w:sz="6" w:space="0" w:color="auto"/>
              <w:bottom w:val="single" w:sz="6" w:space="0" w:color="auto"/>
            </w:tcBorders>
            <w:vAlign w:val="center"/>
          </w:tcPr>
          <w:p w14:paraId="294EF5A3" w14:textId="77777777" w:rsidR="00620F25" w:rsidRPr="00DB209B" w:rsidRDefault="00620F25" w:rsidP="00073A90">
            <w:pPr>
              <w:jc w:val="both"/>
              <w:rPr>
                <w:sz w:val="22"/>
                <w:szCs w:val="22"/>
                <w:lang w:val="en-GB"/>
              </w:rPr>
            </w:pPr>
          </w:p>
        </w:tc>
        <w:tc>
          <w:tcPr>
            <w:tcW w:w="2552" w:type="dxa"/>
            <w:tcBorders>
              <w:top w:val="single" w:sz="6" w:space="0" w:color="auto"/>
              <w:bottom w:val="dashSmallGap" w:sz="4" w:space="0" w:color="auto"/>
            </w:tcBorders>
            <w:vAlign w:val="center"/>
          </w:tcPr>
          <w:p w14:paraId="55323CAA" w14:textId="77777777" w:rsidR="00620F25" w:rsidRPr="00DB209B" w:rsidRDefault="00620F25" w:rsidP="00073A90">
            <w:pPr>
              <w:jc w:val="both"/>
              <w:rPr>
                <w:sz w:val="22"/>
                <w:szCs w:val="22"/>
                <w:lang w:val="en-GB"/>
              </w:rPr>
            </w:pPr>
          </w:p>
        </w:tc>
      </w:tr>
      <w:tr w:rsidR="00620F25" w:rsidRPr="00DB209B" w14:paraId="3811B07C" w14:textId="77777777" w:rsidTr="00620F25">
        <w:trPr>
          <w:cantSplit/>
          <w:jc w:val="center"/>
        </w:trPr>
        <w:tc>
          <w:tcPr>
            <w:tcW w:w="2552" w:type="dxa"/>
            <w:vMerge/>
            <w:tcBorders>
              <w:top w:val="single" w:sz="6" w:space="0" w:color="auto"/>
              <w:bottom w:val="single" w:sz="6" w:space="0" w:color="auto"/>
            </w:tcBorders>
            <w:vAlign w:val="center"/>
          </w:tcPr>
          <w:p w14:paraId="6824967C"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tcBorders>
              <w:top w:val="single" w:sz="6" w:space="0" w:color="auto"/>
              <w:bottom w:val="single" w:sz="6" w:space="0" w:color="auto"/>
            </w:tcBorders>
            <w:vAlign w:val="center"/>
          </w:tcPr>
          <w:p w14:paraId="5EADF50E" w14:textId="77777777" w:rsidR="00620F25" w:rsidRPr="00DB209B" w:rsidRDefault="00620F25" w:rsidP="00073A90">
            <w:pPr>
              <w:jc w:val="both"/>
              <w:rPr>
                <w:sz w:val="22"/>
                <w:szCs w:val="22"/>
                <w:lang w:val="en-GB"/>
              </w:rPr>
            </w:pPr>
          </w:p>
        </w:tc>
        <w:tc>
          <w:tcPr>
            <w:tcW w:w="2552" w:type="dxa"/>
            <w:tcBorders>
              <w:top w:val="dashSmallGap" w:sz="4" w:space="0" w:color="auto"/>
              <w:bottom w:val="single" w:sz="6" w:space="0" w:color="auto"/>
            </w:tcBorders>
            <w:vAlign w:val="center"/>
          </w:tcPr>
          <w:p w14:paraId="529EFB0B" w14:textId="77777777" w:rsidR="00620F25" w:rsidRPr="00DB209B" w:rsidRDefault="00620F25" w:rsidP="00073A90">
            <w:pPr>
              <w:jc w:val="both"/>
              <w:rPr>
                <w:sz w:val="22"/>
                <w:szCs w:val="22"/>
                <w:lang w:val="en-GB"/>
              </w:rPr>
            </w:pPr>
          </w:p>
        </w:tc>
      </w:tr>
      <w:tr w:rsidR="00620F25" w:rsidRPr="00DB209B" w14:paraId="6BAEA786" w14:textId="77777777" w:rsidTr="00620F25">
        <w:trPr>
          <w:cantSplit/>
          <w:jc w:val="center"/>
        </w:trPr>
        <w:tc>
          <w:tcPr>
            <w:tcW w:w="2552" w:type="dxa"/>
            <w:vMerge w:val="restart"/>
            <w:tcBorders>
              <w:top w:val="single" w:sz="6" w:space="0" w:color="auto"/>
            </w:tcBorders>
            <w:vAlign w:val="center"/>
          </w:tcPr>
          <w:p w14:paraId="19AC5692"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val="restart"/>
            <w:tcBorders>
              <w:top w:val="single" w:sz="6" w:space="0" w:color="auto"/>
            </w:tcBorders>
            <w:vAlign w:val="center"/>
          </w:tcPr>
          <w:p w14:paraId="0381EA7F" w14:textId="77777777" w:rsidR="00620F25" w:rsidRPr="00DB209B" w:rsidRDefault="00620F25" w:rsidP="00073A90">
            <w:pPr>
              <w:jc w:val="both"/>
              <w:rPr>
                <w:sz w:val="22"/>
                <w:szCs w:val="22"/>
                <w:lang w:val="en-GB"/>
              </w:rPr>
            </w:pPr>
          </w:p>
        </w:tc>
        <w:tc>
          <w:tcPr>
            <w:tcW w:w="2552" w:type="dxa"/>
            <w:tcBorders>
              <w:top w:val="single" w:sz="6" w:space="0" w:color="auto"/>
              <w:bottom w:val="dashSmallGap" w:sz="4" w:space="0" w:color="auto"/>
            </w:tcBorders>
            <w:vAlign w:val="center"/>
          </w:tcPr>
          <w:p w14:paraId="2A0DBA3E" w14:textId="77777777" w:rsidR="00620F25" w:rsidRPr="00DB209B" w:rsidRDefault="00620F25" w:rsidP="00073A90">
            <w:pPr>
              <w:jc w:val="both"/>
              <w:rPr>
                <w:sz w:val="22"/>
                <w:szCs w:val="22"/>
                <w:lang w:val="en-GB"/>
              </w:rPr>
            </w:pPr>
          </w:p>
        </w:tc>
      </w:tr>
      <w:tr w:rsidR="00620F25" w:rsidRPr="00DB209B" w14:paraId="671008B6" w14:textId="77777777" w:rsidTr="00620F25">
        <w:trPr>
          <w:cantSplit/>
          <w:jc w:val="center"/>
        </w:trPr>
        <w:tc>
          <w:tcPr>
            <w:tcW w:w="2552" w:type="dxa"/>
            <w:vMerge/>
            <w:vAlign w:val="center"/>
          </w:tcPr>
          <w:p w14:paraId="265DB911"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vAlign w:val="center"/>
          </w:tcPr>
          <w:p w14:paraId="74917E8A" w14:textId="77777777" w:rsidR="00620F25" w:rsidRPr="00DB209B" w:rsidRDefault="00620F25" w:rsidP="00073A90">
            <w:pPr>
              <w:jc w:val="both"/>
              <w:rPr>
                <w:sz w:val="22"/>
                <w:szCs w:val="22"/>
                <w:lang w:val="en-GB"/>
              </w:rPr>
            </w:pPr>
          </w:p>
        </w:tc>
        <w:tc>
          <w:tcPr>
            <w:tcW w:w="2552" w:type="dxa"/>
            <w:tcBorders>
              <w:top w:val="single" w:sz="6" w:space="0" w:color="auto"/>
              <w:bottom w:val="dashSmallGap" w:sz="4" w:space="0" w:color="auto"/>
            </w:tcBorders>
            <w:vAlign w:val="center"/>
          </w:tcPr>
          <w:p w14:paraId="0CB06B46" w14:textId="77777777" w:rsidR="00620F25" w:rsidRPr="00DB209B" w:rsidRDefault="00620F25" w:rsidP="00073A90">
            <w:pPr>
              <w:jc w:val="both"/>
              <w:rPr>
                <w:sz w:val="22"/>
                <w:szCs w:val="22"/>
                <w:lang w:val="en-GB"/>
              </w:rPr>
            </w:pPr>
          </w:p>
        </w:tc>
      </w:tr>
      <w:tr w:rsidR="00620F25" w:rsidRPr="00DB209B" w14:paraId="6F89BF8C" w14:textId="77777777" w:rsidTr="00620F25">
        <w:trPr>
          <w:cantSplit/>
          <w:jc w:val="center"/>
        </w:trPr>
        <w:tc>
          <w:tcPr>
            <w:tcW w:w="2552" w:type="dxa"/>
            <w:vMerge w:val="restart"/>
            <w:tcBorders>
              <w:top w:val="single" w:sz="6" w:space="0" w:color="auto"/>
              <w:bottom w:val="single" w:sz="6" w:space="0" w:color="auto"/>
            </w:tcBorders>
            <w:vAlign w:val="center"/>
          </w:tcPr>
          <w:p w14:paraId="6D2B155E"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val="restart"/>
            <w:tcBorders>
              <w:top w:val="single" w:sz="6" w:space="0" w:color="auto"/>
              <w:bottom w:val="single" w:sz="6" w:space="0" w:color="auto"/>
            </w:tcBorders>
            <w:vAlign w:val="center"/>
          </w:tcPr>
          <w:p w14:paraId="28DF9C87" w14:textId="77777777" w:rsidR="00620F25" w:rsidRPr="00DB209B" w:rsidRDefault="00620F25" w:rsidP="00073A90">
            <w:pPr>
              <w:jc w:val="both"/>
              <w:rPr>
                <w:sz w:val="22"/>
                <w:szCs w:val="22"/>
                <w:lang w:val="en-GB"/>
              </w:rPr>
            </w:pPr>
          </w:p>
        </w:tc>
        <w:tc>
          <w:tcPr>
            <w:tcW w:w="2552" w:type="dxa"/>
            <w:tcBorders>
              <w:top w:val="single" w:sz="6" w:space="0" w:color="auto"/>
              <w:bottom w:val="dashSmallGap" w:sz="4" w:space="0" w:color="auto"/>
            </w:tcBorders>
            <w:vAlign w:val="center"/>
          </w:tcPr>
          <w:p w14:paraId="2584B7BE" w14:textId="77777777" w:rsidR="00620F25" w:rsidRPr="00DB209B" w:rsidRDefault="00620F25" w:rsidP="00073A90">
            <w:pPr>
              <w:jc w:val="both"/>
              <w:rPr>
                <w:sz w:val="22"/>
                <w:szCs w:val="22"/>
                <w:lang w:val="en-GB"/>
              </w:rPr>
            </w:pPr>
          </w:p>
        </w:tc>
      </w:tr>
      <w:tr w:rsidR="00620F25" w:rsidRPr="00DB209B" w14:paraId="000F058A" w14:textId="77777777" w:rsidTr="00620F25">
        <w:trPr>
          <w:cantSplit/>
          <w:jc w:val="center"/>
        </w:trPr>
        <w:tc>
          <w:tcPr>
            <w:tcW w:w="2552" w:type="dxa"/>
            <w:vMerge/>
            <w:tcBorders>
              <w:top w:val="single" w:sz="6" w:space="0" w:color="auto"/>
              <w:bottom w:val="single" w:sz="6" w:space="0" w:color="auto"/>
            </w:tcBorders>
            <w:vAlign w:val="center"/>
          </w:tcPr>
          <w:p w14:paraId="128661A9"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tcBorders>
              <w:top w:val="single" w:sz="6" w:space="0" w:color="auto"/>
              <w:bottom w:val="single" w:sz="6" w:space="0" w:color="auto"/>
            </w:tcBorders>
            <w:vAlign w:val="center"/>
          </w:tcPr>
          <w:p w14:paraId="485D575A" w14:textId="77777777" w:rsidR="00620F25" w:rsidRPr="00DB209B" w:rsidRDefault="00620F25" w:rsidP="00073A90">
            <w:pPr>
              <w:jc w:val="both"/>
              <w:rPr>
                <w:sz w:val="22"/>
                <w:szCs w:val="22"/>
                <w:lang w:val="en-GB"/>
              </w:rPr>
            </w:pPr>
          </w:p>
        </w:tc>
        <w:tc>
          <w:tcPr>
            <w:tcW w:w="2552" w:type="dxa"/>
            <w:tcBorders>
              <w:top w:val="dashSmallGap" w:sz="4" w:space="0" w:color="auto"/>
              <w:bottom w:val="single" w:sz="6" w:space="0" w:color="auto"/>
            </w:tcBorders>
            <w:vAlign w:val="center"/>
          </w:tcPr>
          <w:p w14:paraId="3FECF20F" w14:textId="77777777" w:rsidR="00620F25" w:rsidRPr="00DB209B" w:rsidRDefault="00620F25" w:rsidP="00073A90">
            <w:pPr>
              <w:jc w:val="both"/>
              <w:rPr>
                <w:sz w:val="22"/>
                <w:szCs w:val="22"/>
                <w:lang w:val="en-GB"/>
              </w:rPr>
            </w:pPr>
          </w:p>
        </w:tc>
      </w:tr>
      <w:tr w:rsidR="00620F25" w:rsidRPr="00DB209B" w14:paraId="7E0D29A4" w14:textId="77777777" w:rsidTr="00620F25">
        <w:trPr>
          <w:cantSplit/>
          <w:jc w:val="center"/>
        </w:trPr>
        <w:tc>
          <w:tcPr>
            <w:tcW w:w="2552" w:type="dxa"/>
            <w:vMerge w:val="restart"/>
            <w:tcBorders>
              <w:top w:val="single" w:sz="6" w:space="0" w:color="auto"/>
            </w:tcBorders>
            <w:vAlign w:val="center"/>
          </w:tcPr>
          <w:p w14:paraId="5B543BAC"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val="restart"/>
            <w:tcBorders>
              <w:top w:val="single" w:sz="6" w:space="0" w:color="auto"/>
            </w:tcBorders>
            <w:vAlign w:val="center"/>
          </w:tcPr>
          <w:p w14:paraId="49822CB2" w14:textId="77777777" w:rsidR="00620F25" w:rsidRPr="00DB209B" w:rsidRDefault="00620F25" w:rsidP="00073A90">
            <w:pPr>
              <w:pStyle w:val="FootnoteText"/>
              <w:jc w:val="both"/>
              <w:rPr>
                <w:sz w:val="22"/>
                <w:szCs w:val="22"/>
                <w:lang w:val="en-GB"/>
              </w:rPr>
            </w:pPr>
          </w:p>
        </w:tc>
        <w:tc>
          <w:tcPr>
            <w:tcW w:w="2552" w:type="dxa"/>
            <w:tcBorders>
              <w:top w:val="single" w:sz="6" w:space="0" w:color="auto"/>
              <w:bottom w:val="dashSmallGap" w:sz="4" w:space="0" w:color="auto"/>
            </w:tcBorders>
            <w:vAlign w:val="center"/>
          </w:tcPr>
          <w:p w14:paraId="21F98FC4" w14:textId="77777777" w:rsidR="00620F25" w:rsidRPr="00DB209B" w:rsidRDefault="00620F25" w:rsidP="00073A90">
            <w:pPr>
              <w:jc w:val="both"/>
              <w:rPr>
                <w:sz w:val="22"/>
                <w:szCs w:val="22"/>
                <w:lang w:val="en-GB"/>
              </w:rPr>
            </w:pPr>
          </w:p>
        </w:tc>
      </w:tr>
      <w:tr w:rsidR="00620F25" w:rsidRPr="00DB209B" w14:paraId="6D1F98A6" w14:textId="77777777" w:rsidTr="00620F25">
        <w:trPr>
          <w:cantSplit/>
          <w:jc w:val="center"/>
        </w:trPr>
        <w:tc>
          <w:tcPr>
            <w:tcW w:w="2552" w:type="dxa"/>
            <w:vMerge/>
            <w:tcBorders>
              <w:bottom w:val="single" w:sz="6" w:space="0" w:color="auto"/>
            </w:tcBorders>
            <w:vAlign w:val="center"/>
          </w:tcPr>
          <w:p w14:paraId="5A0377CE"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tcBorders>
              <w:bottom w:val="single" w:sz="6" w:space="0" w:color="auto"/>
            </w:tcBorders>
            <w:vAlign w:val="center"/>
          </w:tcPr>
          <w:p w14:paraId="52180429" w14:textId="77777777" w:rsidR="00620F25" w:rsidRPr="00DB209B" w:rsidRDefault="00620F25" w:rsidP="00073A90">
            <w:pPr>
              <w:jc w:val="both"/>
              <w:rPr>
                <w:sz w:val="22"/>
                <w:szCs w:val="22"/>
                <w:lang w:val="en-GB"/>
              </w:rPr>
            </w:pPr>
          </w:p>
        </w:tc>
        <w:tc>
          <w:tcPr>
            <w:tcW w:w="2552" w:type="dxa"/>
            <w:tcBorders>
              <w:top w:val="single" w:sz="6" w:space="0" w:color="auto"/>
              <w:bottom w:val="dashSmallGap" w:sz="4" w:space="0" w:color="auto"/>
            </w:tcBorders>
            <w:vAlign w:val="center"/>
          </w:tcPr>
          <w:p w14:paraId="7E646910" w14:textId="77777777" w:rsidR="00620F25" w:rsidRPr="00DB209B" w:rsidRDefault="00620F25" w:rsidP="00073A90">
            <w:pPr>
              <w:jc w:val="both"/>
              <w:rPr>
                <w:sz w:val="22"/>
                <w:szCs w:val="22"/>
                <w:lang w:val="en-GB"/>
              </w:rPr>
            </w:pPr>
          </w:p>
        </w:tc>
      </w:tr>
      <w:tr w:rsidR="00620F25" w:rsidRPr="00DB209B" w14:paraId="52722029" w14:textId="77777777" w:rsidTr="00620F25">
        <w:trPr>
          <w:cantSplit/>
          <w:jc w:val="center"/>
        </w:trPr>
        <w:tc>
          <w:tcPr>
            <w:tcW w:w="2552" w:type="dxa"/>
            <w:vMerge w:val="restart"/>
            <w:tcBorders>
              <w:top w:val="single" w:sz="6" w:space="0" w:color="auto"/>
              <w:bottom w:val="single" w:sz="6" w:space="0" w:color="auto"/>
            </w:tcBorders>
            <w:vAlign w:val="center"/>
          </w:tcPr>
          <w:p w14:paraId="703012A9"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val="restart"/>
            <w:tcBorders>
              <w:top w:val="single" w:sz="6" w:space="0" w:color="auto"/>
              <w:bottom w:val="single" w:sz="6" w:space="0" w:color="auto"/>
            </w:tcBorders>
            <w:vAlign w:val="center"/>
          </w:tcPr>
          <w:p w14:paraId="7F48CF0F" w14:textId="77777777" w:rsidR="00620F25" w:rsidRPr="00DB209B" w:rsidRDefault="00620F25" w:rsidP="00073A90">
            <w:pPr>
              <w:jc w:val="both"/>
              <w:rPr>
                <w:sz w:val="22"/>
                <w:szCs w:val="22"/>
                <w:lang w:val="en-GB"/>
              </w:rPr>
            </w:pPr>
          </w:p>
        </w:tc>
        <w:tc>
          <w:tcPr>
            <w:tcW w:w="2552" w:type="dxa"/>
            <w:tcBorders>
              <w:top w:val="single" w:sz="6" w:space="0" w:color="auto"/>
              <w:bottom w:val="dashSmallGap" w:sz="4" w:space="0" w:color="auto"/>
            </w:tcBorders>
            <w:vAlign w:val="center"/>
          </w:tcPr>
          <w:p w14:paraId="273C616B" w14:textId="77777777" w:rsidR="00620F25" w:rsidRPr="00DB209B" w:rsidRDefault="00620F25" w:rsidP="00073A90">
            <w:pPr>
              <w:jc w:val="both"/>
              <w:rPr>
                <w:sz w:val="22"/>
                <w:szCs w:val="22"/>
                <w:lang w:val="en-GB"/>
              </w:rPr>
            </w:pPr>
          </w:p>
        </w:tc>
      </w:tr>
      <w:tr w:rsidR="00620F25" w:rsidRPr="00DB209B" w14:paraId="63CA585E" w14:textId="77777777" w:rsidTr="00620F25">
        <w:trPr>
          <w:cantSplit/>
          <w:jc w:val="center"/>
        </w:trPr>
        <w:tc>
          <w:tcPr>
            <w:tcW w:w="2552" w:type="dxa"/>
            <w:vMerge/>
            <w:tcBorders>
              <w:top w:val="single" w:sz="6" w:space="0" w:color="auto"/>
              <w:bottom w:val="single" w:sz="8" w:space="0" w:color="auto"/>
            </w:tcBorders>
            <w:vAlign w:val="center"/>
          </w:tcPr>
          <w:p w14:paraId="7F489A02"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tcBorders>
              <w:top w:val="single" w:sz="6" w:space="0" w:color="auto"/>
              <w:bottom w:val="single" w:sz="8" w:space="0" w:color="auto"/>
            </w:tcBorders>
            <w:vAlign w:val="center"/>
          </w:tcPr>
          <w:p w14:paraId="1F494C1E" w14:textId="77777777" w:rsidR="00620F25" w:rsidRPr="00DB209B" w:rsidRDefault="00620F25" w:rsidP="00073A90">
            <w:pPr>
              <w:jc w:val="both"/>
              <w:rPr>
                <w:sz w:val="22"/>
                <w:szCs w:val="22"/>
                <w:lang w:val="en-GB"/>
              </w:rPr>
            </w:pPr>
          </w:p>
        </w:tc>
        <w:tc>
          <w:tcPr>
            <w:tcW w:w="2552" w:type="dxa"/>
            <w:tcBorders>
              <w:top w:val="dashSmallGap" w:sz="4" w:space="0" w:color="auto"/>
              <w:bottom w:val="single" w:sz="8" w:space="0" w:color="auto"/>
            </w:tcBorders>
            <w:vAlign w:val="center"/>
          </w:tcPr>
          <w:p w14:paraId="59F9EB72" w14:textId="77777777" w:rsidR="00620F25" w:rsidRPr="00DB209B" w:rsidRDefault="00620F25" w:rsidP="00073A90">
            <w:pPr>
              <w:jc w:val="both"/>
              <w:rPr>
                <w:sz w:val="22"/>
                <w:szCs w:val="22"/>
                <w:lang w:val="en-GB"/>
              </w:rPr>
            </w:pPr>
          </w:p>
        </w:tc>
      </w:tr>
      <w:tr w:rsidR="00620F25" w:rsidRPr="00DB209B" w14:paraId="7D6BEB93" w14:textId="77777777" w:rsidTr="00620F25">
        <w:trPr>
          <w:trHeight w:hRule="exact" w:val="397"/>
          <w:jc w:val="center"/>
        </w:trPr>
        <w:tc>
          <w:tcPr>
            <w:tcW w:w="2552" w:type="dxa"/>
            <w:tcBorders>
              <w:top w:val="single" w:sz="8" w:space="0" w:color="auto"/>
              <w:bottom w:val="single" w:sz="6" w:space="0" w:color="auto"/>
              <w:right w:val="nil"/>
            </w:tcBorders>
            <w:vAlign w:val="center"/>
          </w:tcPr>
          <w:p w14:paraId="64ACF3D3" w14:textId="77777777" w:rsidR="00620F25" w:rsidRPr="00DB209B" w:rsidRDefault="00620F25" w:rsidP="00073A90">
            <w:pPr>
              <w:pStyle w:val="Header"/>
              <w:tabs>
                <w:tab w:val="clear" w:pos="4320"/>
                <w:tab w:val="clear" w:pos="8640"/>
              </w:tabs>
              <w:jc w:val="both"/>
              <w:rPr>
                <w:b/>
                <w:bCs/>
                <w:sz w:val="22"/>
                <w:szCs w:val="22"/>
                <w:lang w:val="en-GB" w:eastAsia="it-IT"/>
              </w:rPr>
            </w:pPr>
            <w:r w:rsidRPr="00DB209B">
              <w:rPr>
                <w:b/>
                <w:bCs/>
                <w:sz w:val="22"/>
                <w:szCs w:val="22"/>
                <w:lang w:val="en-GB" w:eastAsia="it-IT"/>
              </w:rPr>
              <w:t>Local Staff</w:t>
            </w:r>
          </w:p>
        </w:tc>
        <w:tc>
          <w:tcPr>
            <w:tcW w:w="2552" w:type="dxa"/>
            <w:tcBorders>
              <w:top w:val="single" w:sz="8" w:space="0" w:color="auto"/>
              <w:left w:val="nil"/>
              <w:bottom w:val="single" w:sz="6" w:space="0" w:color="auto"/>
              <w:right w:val="nil"/>
            </w:tcBorders>
            <w:vAlign w:val="center"/>
          </w:tcPr>
          <w:p w14:paraId="5A12D226"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tcBorders>
              <w:top w:val="single" w:sz="8" w:space="0" w:color="auto"/>
              <w:left w:val="nil"/>
              <w:bottom w:val="single" w:sz="6" w:space="0" w:color="auto"/>
              <w:right w:val="double" w:sz="4" w:space="0" w:color="auto"/>
            </w:tcBorders>
            <w:vAlign w:val="center"/>
          </w:tcPr>
          <w:p w14:paraId="1F14D63F" w14:textId="77777777" w:rsidR="00620F25" w:rsidRPr="00DB209B" w:rsidRDefault="00620F25" w:rsidP="00073A90">
            <w:pPr>
              <w:pStyle w:val="Header"/>
              <w:jc w:val="both"/>
              <w:rPr>
                <w:sz w:val="22"/>
                <w:szCs w:val="22"/>
                <w:lang w:val="en-GB"/>
              </w:rPr>
            </w:pPr>
          </w:p>
        </w:tc>
      </w:tr>
      <w:tr w:rsidR="00620F25" w:rsidRPr="00DB209B" w14:paraId="3D296BE7" w14:textId="77777777" w:rsidTr="00620F25">
        <w:trPr>
          <w:cantSplit/>
          <w:jc w:val="center"/>
        </w:trPr>
        <w:tc>
          <w:tcPr>
            <w:tcW w:w="2552" w:type="dxa"/>
            <w:vMerge w:val="restart"/>
            <w:tcBorders>
              <w:top w:val="single" w:sz="6" w:space="0" w:color="auto"/>
              <w:bottom w:val="single" w:sz="6" w:space="0" w:color="auto"/>
            </w:tcBorders>
            <w:vAlign w:val="center"/>
          </w:tcPr>
          <w:p w14:paraId="30396B8D"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val="restart"/>
            <w:tcBorders>
              <w:top w:val="single" w:sz="6" w:space="0" w:color="auto"/>
              <w:bottom w:val="single" w:sz="6" w:space="0" w:color="auto"/>
            </w:tcBorders>
            <w:vAlign w:val="center"/>
          </w:tcPr>
          <w:p w14:paraId="25DFD186"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tcBorders>
              <w:top w:val="single" w:sz="6" w:space="0" w:color="auto"/>
              <w:bottom w:val="dashSmallGap" w:sz="4" w:space="0" w:color="auto"/>
            </w:tcBorders>
            <w:tcMar>
              <w:left w:w="28" w:type="dxa"/>
            </w:tcMar>
            <w:vAlign w:val="center"/>
          </w:tcPr>
          <w:p w14:paraId="1675B83B" w14:textId="77777777" w:rsidR="00620F25" w:rsidRPr="00DB209B" w:rsidRDefault="00620F25" w:rsidP="00073A90">
            <w:pPr>
              <w:jc w:val="both"/>
              <w:rPr>
                <w:sz w:val="22"/>
                <w:szCs w:val="22"/>
                <w:lang w:val="en-GB"/>
              </w:rPr>
            </w:pPr>
            <w:r w:rsidRPr="00DB209B">
              <w:rPr>
                <w:sz w:val="22"/>
                <w:szCs w:val="22"/>
                <w:lang w:val="en-GB"/>
              </w:rPr>
              <w:t>[</w:t>
            </w:r>
            <w:r w:rsidRPr="00DB209B">
              <w:rPr>
                <w:i/>
                <w:iCs/>
                <w:sz w:val="22"/>
                <w:szCs w:val="22"/>
                <w:lang w:val="en-GB"/>
              </w:rPr>
              <w:t>Home</w:t>
            </w:r>
            <w:r w:rsidRPr="00DB209B">
              <w:rPr>
                <w:sz w:val="22"/>
                <w:szCs w:val="22"/>
                <w:lang w:val="en-GB"/>
              </w:rPr>
              <w:t>]</w:t>
            </w:r>
          </w:p>
        </w:tc>
      </w:tr>
      <w:tr w:rsidR="00620F25" w:rsidRPr="00DB209B" w14:paraId="7AF1A224" w14:textId="77777777" w:rsidTr="00620F25">
        <w:trPr>
          <w:cantSplit/>
          <w:jc w:val="center"/>
        </w:trPr>
        <w:tc>
          <w:tcPr>
            <w:tcW w:w="2552" w:type="dxa"/>
            <w:vMerge/>
            <w:tcBorders>
              <w:top w:val="single" w:sz="6" w:space="0" w:color="auto"/>
              <w:bottom w:val="single" w:sz="6" w:space="0" w:color="auto"/>
            </w:tcBorders>
            <w:vAlign w:val="center"/>
          </w:tcPr>
          <w:p w14:paraId="791D46CB"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tcBorders>
              <w:top w:val="single" w:sz="6" w:space="0" w:color="auto"/>
              <w:bottom w:val="single" w:sz="6" w:space="0" w:color="auto"/>
            </w:tcBorders>
            <w:vAlign w:val="center"/>
          </w:tcPr>
          <w:p w14:paraId="7331DDB1"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tcBorders>
              <w:top w:val="dashSmallGap" w:sz="4" w:space="0" w:color="auto"/>
              <w:bottom w:val="single" w:sz="6" w:space="0" w:color="auto"/>
            </w:tcBorders>
            <w:tcMar>
              <w:left w:w="28" w:type="dxa"/>
            </w:tcMar>
            <w:vAlign w:val="center"/>
          </w:tcPr>
          <w:p w14:paraId="5B12CA8E" w14:textId="77777777" w:rsidR="00620F25" w:rsidRPr="00DB209B" w:rsidRDefault="00620F25" w:rsidP="00073A90">
            <w:pPr>
              <w:jc w:val="both"/>
              <w:rPr>
                <w:sz w:val="22"/>
                <w:szCs w:val="22"/>
                <w:lang w:val="en-GB"/>
              </w:rPr>
            </w:pPr>
            <w:r w:rsidRPr="00DB209B">
              <w:rPr>
                <w:sz w:val="22"/>
                <w:szCs w:val="22"/>
                <w:lang w:val="en-GB"/>
              </w:rPr>
              <w:t>[</w:t>
            </w:r>
            <w:r w:rsidRPr="00DB209B">
              <w:rPr>
                <w:i/>
                <w:iCs/>
                <w:sz w:val="22"/>
                <w:szCs w:val="22"/>
                <w:lang w:val="en-GB"/>
              </w:rPr>
              <w:t>Field</w:t>
            </w:r>
            <w:r w:rsidRPr="00DB209B">
              <w:rPr>
                <w:sz w:val="22"/>
                <w:szCs w:val="22"/>
                <w:lang w:val="en-GB"/>
              </w:rPr>
              <w:t>]</w:t>
            </w:r>
          </w:p>
        </w:tc>
      </w:tr>
      <w:tr w:rsidR="00620F25" w:rsidRPr="00DB209B" w14:paraId="251A6320" w14:textId="77777777" w:rsidTr="00620F25">
        <w:trPr>
          <w:cantSplit/>
          <w:jc w:val="center"/>
        </w:trPr>
        <w:tc>
          <w:tcPr>
            <w:tcW w:w="2552" w:type="dxa"/>
            <w:vMerge w:val="restart"/>
            <w:tcBorders>
              <w:top w:val="single" w:sz="6" w:space="0" w:color="auto"/>
            </w:tcBorders>
            <w:vAlign w:val="center"/>
          </w:tcPr>
          <w:p w14:paraId="22E6493F"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val="restart"/>
            <w:tcBorders>
              <w:top w:val="single" w:sz="6" w:space="0" w:color="auto"/>
            </w:tcBorders>
            <w:vAlign w:val="center"/>
          </w:tcPr>
          <w:p w14:paraId="7794CDA0" w14:textId="77777777" w:rsidR="00620F25" w:rsidRPr="00DB209B" w:rsidRDefault="00620F25" w:rsidP="00073A90">
            <w:pPr>
              <w:jc w:val="both"/>
              <w:rPr>
                <w:sz w:val="22"/>
                <w:szCs w:val="22"/>
                <w:lang w:val="en-GB"/>
              </w:rPr>
            </w:pPr>
          </w:p>
        </w:tc>
        <w:tc>
          <w:tcPr>
            <w:tcW w:w="2552" w:type="dxa"/>
            <w:tcBorders>
              <w:top w:val="single" w:sz="6" w:space="0" w:color="auto"/>
              <w:bottom w:val="dashSmallGap" w:sz="4" w:space="0" w:color="auto"/>
            </w:tcBorders>
            <w:vAlign w:val="center"/>
          </w:tcPr>
          <w:p w14:paraId="22A167DE" w14:textId="77777777" w:rsidR="00620F25" w:rsidRPr="00DB209B" w:rsidRDefault="00620F25" w:rsidP="00073A90">
            <w:pPr>
              <w:jc w:val="both"/>
              <w:rPr>
                <w:sz w:val="22"/>
                <w:szCs w:val="22"/>
                <w:lang w:val="en-GB"/>
              </w:rPr>
            </w:pPr>
          </w:p>
        </w:tc>
      </w:tr>
      <w:tr w:rsidR="00620F25" w:rsidRPr="00DB209B" w14:paraId="7CC12A32" w14:textId="77777777" w:rsidTr="00620F25">
        <w:trPr>
          <w:cantSplit/>
          <w:jc w:val="center"/>
        </w:trPr>
        <w:tc>
          <w:tcPr>
            <w:tcW w:w="2552" w:type="dxa"/>
            <w:vMerge/>
            <w:vAlign w:val="center"/>
          </w:tcPr>
          <w:p w14:paraId="0059944D"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vAlign w:val="center"/>
          </w:tcPr>
          <w:p w14:paraId="079B0101" w14:textId="77777777" w:rsidR="00620F25" w:rsidRPr="00DB209B" w:rsidRDefault="00620F25" w:rsidP="00073A90">
            <w:pPr>
              <w:jc w:val="both"/>
              <w:rPr>
                <w:sz w:val="22"/>
                <w:szCs w:val="22"/>
                <w:lang w:val="en-GB"/>
              </w:rPr>
            </w:pPr>
          </w:p>
        </w:tc>
        <w:tc>
          <w:tcPr>
            <w:tcW w:w="2552" w:type="dxa"/>
            <w:tcBorders>
              <w:top w:val="single" w:sz="6" w:space="0" w:color="auto"/>
              <w:bottom w:val="dashSmallGap" w:sz="4" w:space="0" w:color="auto"/>
            </w:tcBorders>
            <w:vAlign w:val="center"/>
          </w:tcPr>
          <w:p w14:paraId="60822B3A" w14:textId="77777777" w:rsidR="00620F25" w:rsidRPr="00DB209B" w:rsidRDefault="00620F25" w:rsidP="00073A90">
            <w:pPr>
              <w:jc w:val="both"/>
              <w:rPr>
                <w:sz w:val="22"/>
                <w:szCs w:val="22"/>
                <w:lang w:val="en-GB"/>
              </w:rPr>
            </w:pPr>
          </w:p>
        </w:tc>
      </w:tr>
      <w:tr w:rsidR="00620F25" w:rsidRPr="00DB209B" w14:paraId="6083BD2E" w14:textId="77777777" w:rsidTr="00620F25">
        <w:trPr>
          <w:cantSplit/>
          <w:jc w:val="center"/>
        </w:trPr>
        <w:tc>
          <w:tcPr>
            <w:tcW w:w="2552" w:type="dxa"/>
            <w:vMerge w:val="restart"/>
            <w:tcBorders>
              <w:top w:val="single" w:sz="6" w:space="0" w:color="auto"/>
            </w:tcBorders>
            <w:vAlign w:val="center"/>
          </w:tcPr>
          <w:p w14:paraId="197CC4CA"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val="restart"/>
            <w:tcBorders>
              <w:top w:val="single" w:sz="6" w:space="0" w:color="auto"/>
            </w:tcBorders>
            <w:vAlign w:val="center"/>
          </w:tcPr>
          <w:p w14:paraId="62964057" w14:textId="77777777" w:rsidR="00620F25" w:rsidRPr="00DB209B" w:rsidRDefault="00620F25" w:rsidP="00073A90">
            <w:pPr>
              <w:jc w:val="both"/>
              <w:rPr>
                <w:sz w:val="22"/>
                <w:szCs w:val="22"/>
                <w:lang w:val="en-GB"/>
              </w:rPr>
            </w:pPr>
          </w:p>
        </w:tc>
        <w:tc>
          <w:tcPr>
            <w:tcW w:w="2552" w:type="dxa"/>
            <w:tcBorders>
              <w:top w:val="single" w:sz="6" w:space="0" w:color="auto"/>
              <w:bottom w:val="dashSmallGap" w:sz="4" w:space="0" w:color="auto"/>
            </w:tcBorders>
            <w:vAlign w:val="center"/>
          </w:tcPr>
          <w:p w14:paraId="392F23F8" w14:textId="77777777" w:rsidR="00620F25" w:rsidRPr="00DB209B" w:rsidRDefault="00620F25" w:rsidP="00073A90">
            <w:pPr>
              <w:jc w:val="both"/>
              <w:rPr>
                <w:sz w:val="22"/>
                <w:szCs w:val="22"/>
                <w:lang w:val="en-GB"/>
              </w:rPr>
            </w:pPr>
          </w:p>
        </w:tc>
      </w:tr>
      <w:tr w:rsidR="00620F25" w:rsidRPr="00DB209B" w14:paraId="704F5209" w14:textId="77777777" w:rsidTr="00620F25">
        <w:trPr>
          <w:cantSplit/>
          <w:jc w:val="center"/>
        </w:trPr>
        <w:tc>
          <w:tcPr>
            <w:tcW w:w="2552" w:type="dxa"/>
            <w:vMerge/>
            <w:tcBorders>
              <w:bottom w:val="single" w:sz="6" w:space="0" w:color="auto"/>
            </w:tcBorders>
            <w:vAlign w:val="center"/>
          </w:tcPr>
          <w:p w14:paraId="38FD709E"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tcBorders>
              <w:bottom w:val="single" w:sz="6" w:space="0" w:color="auto"/>
            </w:tcBorders>
            <w:vAlign w:val="center"/>
          </w:tcPr>
          <w:p w14:paraId="6DD62E3E" w14:textId="77777777" w:rsidR="00620F25" w:rsidRPr="00DB209B" w:rsidRDefault="00620F25" w:rsidP="00073A90">
            <w:pPr>
              <w:jc w:val="both"/>
              <w:rPr>
                <w:sz w:val="22"/>
                <w:szCs w:val="22"/>
                <w:lang w:val="en-GB"/>
              </w:rPr>
            </w:pPr>
          </w:p>
        </w:tc>
        <w:tc>
          <w:tcPr>
            <w:tcW w:w="2552" w:type="dxa"/>
            <w:tcBorders>
              <w:top w:val="single" w:sz="6" w:space="0" w:color="auto"/>
              <w:bottom w:val="dashSmallGap" w:sz="4" w:space="0" w:color="auto"/>
            </w:tcBorders>
            <w:vAlign w:val="center"/>
          </w:tcPr>
          <w:p w14:paraId="4CB9005A" w14:textId="77777777" w:rsidR="00620F25" w:rsidRPr="00DB209B" w:rsidRDefault="00620F25" w:rsidP="00073A90">
            <w:pPr>
              <w:jc w:val="both"/>
              <w:rPr>
                <w:sz w:val="22"/>
                <w:szCs w:val="22"/>
                <w:lang w:val="en-GB"/>
              </w:rPr>
            </w:pPr>
          </w:p>
        </w:tc>
      </w:tr>
      <w:tr w:rsidR="00620F25" w:rsidRPr="00DB209B" w14:paraId="79656D55" w14:textId="77777777" w:rsidTr="00620F25">
        <w:trPr>
          <w:cantSplit/>
          <w:jc w:val="center"/>
        </w:trPr>
        <w:tc>
          <w:tcPr>
            <w:tcW w:w="2552" w:type="dxa"/>
            <w:vMerge w:val="restart"/>
            <w:tcBorders>
              <w:top w:val="single" w:sz="6" w:space="0" w:color="auto"/>
              <w:bottom w:val="single" w:sz="6" w:space="0" w:color="auto"/>
            </w:tcBorders>
            <w:vAlign w:val="center"/>
          </w:tcPr>
          <w:p w14:paraId="2E0B1F34"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val="restart"/>
            <w:tcBorders>
              <w:top w:val="single" w:sz="6" w:space="0" w:color="auto"/>
              <w:bottom w:val="single" w:sz="6" w:space="0" w:color="auto"/>
            </w:tcBorders>
            <w:vAlign w:val="center"/>
          </w:tcPr>
          <w:p w14:paraId="7BB8D226" w14:textId="77777777" w:rsidR="00620F25" w:rsidRPr="00DB209B" w:rsidRDefault="00620F25" w:rsidP="00073A90">
            <w:pPr>
              <w:jc w:val="both"/>
              <w:rPr>
                <w:sz w:val="22"/>
                <w:szCs w:val="22"/>
                <w:lang w:val="en-GB"/>
              </w:rPr>
            </w:pPr>
          </w:p>
        </w:tc>
        <w:tc>
          <w:tcPr>
            <w:tcW w:w="2552" w:type="dxa"/>
            <w:tcBorders>
              <w:top w:val="single" w:sz="6" w:space="0" w:color="auto"/>
              <w:bottom w:val="dashSmallGap" w:sz="4" w:space="0" w:color="auto"/>
            </w:tcBorders>
            <w:vAlign w:val="center"/>
          </w:tcPr>
          <w:p w14:paraId="7C62E7D9" w14:textId="77777777" w:rsidR="00620F25" w:rsidRPr="00DB209B" w:rsidRDefault="00620F25" w:rsidP="00073A90">
            <w:pPr>
              <w:jc w:val="both"/>
              <w:rPr>
                <w:sz w:val="22"/>
                <w:szCs w:val="22"/>
                <w:lang w:val="en-GB"/>
              </w:rPr>
            </w:pPr>
          </w:p>
        </w:tc>
      </w:tr>
      <w:tr w:rsidR="00620F25" w:rsidRPr="00DB209B" w14:paraId="6CCCD5DA" w14:textId="77777777" w:rsidTr="00620F25">
        <w:trPr>
          <w:cantSplit/>
          <w:jc w:val="center"/>
        </w:trPr>
        <w:tc>
          <w:tcPr>
            <w:tcW w:w="2552" w:type="dxa"/>
            <w:vMerge/>
            <w:tcBorders>
              <w:top w:val="single" w:sz="6" w:space="0" w:color="auto"/>
              <w:bottom w:val="single" w:sz="6" w:space="0" w:color="auto"/>
            </w:tcBorders>
            <w:vAlign w:val="center"/>
          </w:tcPr>
          <w:p w14:paraId="43205FAC"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tcBorders>
              <w:top w:val="single" w:sz="6" w:space="0" w:color="auto"/>
              <w:bottom w:val="single" w:sz="6" w:space="0" w:color="auto"/>
            </w:tcBorders>
            <w:vAlign w:val="center"/>
          </w:tcPr>
          <w:p w14:paraId="4C0324D2" w14:textId="77777777" w:rsidR="00620F25" w:rsidRPr="00DB209B" w:rsidRDefault="00620F25" w:rsidP="00073A90">
            <w:pPr>
              <w:jc w:val="both"/>
              <w:rPr>
                <w:sz w:val="22"/>
                <w:szCs w:val="22"/>
                <w:lang w:val="en-GB"/>
              </w:rPr>
            </w:pPr>
          </w:p>
        </w:tc>
        <w:tc>
          <w:tcPr>
            <w:tcW w:w="2552" w:type="dxa"/>
            <w:tcBorders>
              <w:top w:val="dashSmallGap" w:sz="4" w:space="0" w:color="auto"/>
              <w:bottom w:val="single" w:sz="6" w:space="0" w:color="auto"/>
            </w:tcBorders>
            <w:vAlign w:val="center"/>
          </w:tcPr>
          <w:p w14:paraId="2FA8763D" w14:textId="77777777" w:rsidR="00620F25" w:rsidRPr="00DB209B" w:rsidRDefault="00620F25" w:rsidP="00073A90">
            <w:pPr>
              <w:jc w:val="both"/>
              <w:rPr>
                <w:sz w:val="22"/>
                <w:szCs w:val="22"/>
                <w:lang w:val="en-GB"/>
              </w:rPr>
            </w:pPr>
          </w:p>
        </w:tc>
      </w:tr>
      <w:tr w:rsidR="00620F25" w:rsidRPr="00DB209B" w14:paraId="4092EE71" w14:textId="77777777" w:rsidTr="00620F25">
        <w:trPr>
          <w:cantSplit/>
          <w:jc w:val="center"/>
        </w:trPr>
        <w:tc>
          <w:tcPr>
            <w:tcW w:w="2552" w:type="dxa"/>
            <w:vMerge w:val="restart"/>
            <w:tcBorders>
              <w:top w:val="single" w:sz="6" w:space="0" w:color="auto"/>
              <w:bottom w:val="double" w:sz="4" w:space="0" w:color="auto"/>
            </w:tcBorders>
            <w:vAlign w:val="center"/>
          </w:tcPr>
          <w:p w14:paraId="09350848"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val="restart"/>
            <w:tcBorders>
              <w:top w:val="single" w:sz="6" w:space="0" w:color="auto"/>
              <w:bottom w:val="double" w:sz="4" w:space="0" w:color="auto"/>
            </w:tcBorders>
            <w:vAlign w:val="center"/>
          </w:tcPr>
          <w:p w14:paraId="528B5DD7" w14:textId="77777777" w:rsidR="00620F25" w:rsidRPr="00DB209B" w:rsidRDefault="00620F25" w:rsidP="00073A90">
            <w:pPr>
              <w:jc w:val="both"/>
              <w:rPr>
                <w:sz w:val="22"/>
                <w:szCs w:val="22"/>
                <w:lang w:val="en-GB"/>
              </w:rPr>
            </w:pPr>
          </w:p>
        </w:tc>
        <w:tc>
          <w:tcPr>
            <w:tcW w:w="2552" w:type="dxa"/>
            <w:tcBorders>
              <w:top w:val="single" w:sz="6" w:space="0" w:color="auto"/>
              <w:bottom w:val="dashSmallGap" w:sz="4" w:space="0" w:color="auto"/>
            </w:tcBorders>
            <w:vAlign w:val="center"/>
          </w:tcPr>
          <w:p w14:paraId="479BD6F9" w14:textId="77777777" w:rsidR="00620F25" w:rsidRPr="00DB209B" w:rsidRDefault="00620F25" w:rsidP="00073A90">
            <w:pPr>
              <w:jc w:val="both"/>
              <w:rPr>
                <w:sz w:val="22"/>
                <w:szCs w:val="22"/>
                <w:lang w:val="en-GB"/>
              </w:rPr>
            </w:pPr>
          </w:p>
        </w:tc>
      </w:tr>
      <w:tr w:rsidR="00620F25" w:rsidRPr="00DB209B" w14:paraId="62BF8500" w14:textId="77777777" w:rsidTr="00620F25">
        <w:trPr>
          <w:cantSplit/>
          <w:jc w:val="center"/>
        </w:trPr>
        <w:tc>
          <w:tcPr>
            <w:tcW w:w="2552" w:type="dxa"/>
            <w:vMerge/>
            <w:tcBorders>
              <w:top w:val="single" w:sz="6" w:space="0" w:color="auto"/>
              <w:bottom w:val="double" w:sz="4" w:space="0" w:color="auto"/>
            </w:tcBorders>
            <w:vAlign w:val="center"/>
          </w:tcPr>
          <w:p w14:paraId="5FD232AD" w14:textId="77777777" w:rsidR="00620F25" w:rsidRPr="00DB209B" w:rsidRDefault="00620F25" w:rsidP="00073A90">
            <w:pPr>
              <w:pStyle w:val="Header"/>
              <w:tabs>
                <w:tab w:val="clear" w:pos="4320"/>
                <w:tab w:val="clear" w:pos="8640"/>
              </w:tabs>
              <w:jc w:val="both"/>
              <w:rPr>
                <w:sz w:val="22"/>
                <w:szCs w:val="22"/>
                <w:lang w:val="en-GB" w:eastAsia="it-IT"/>
              </w:rPr>
            </w:pPr>
          </w:p>
        </w:tc>
        <w:tc>
          <w:tcPr>
            <w:tcW w:w="2552" w:type="dxa"/>
            <w:vMerge/>
            <w:tcBorders>
              <w:top w:val="single" w:sz="6" w:space="0" w:color="auto"/>
              <w:bottom w:val="double" w:sz="4" w:space="0" w:color="auto"/>
            </w:tcBorders>
            <w:vAlign w:val="center"/>
          </w:tcPr>
          <w:p w14:paraId="1DEEF795" w14:textId="77777777" w:rsidR="00620F25" w:rsidRPr="00DB209B" w:rsidRDefault="00620F25" w:rsidP="00073A90">
            <w:pPr>
              <w:jc w:val="both"/>
              <w:rPr>
                <w:sz w:val="22"/>
                <w:szCs w:val="22"/>
                <w:lang w:val="en-GB"/>
              </w:rPr>
            </w:pPr>
          </w:p>
        </w:tc>
        <w:tc>
          <w:tcPr>
            <w:tcW w:w="2552" w:type="dxa"/>
            <w:tcBorders>
              <w:top w:val="dashSmallGap" w:sz="4" w:space="0" w:color="auto"/>
              <w:bottom w:val="double" w:sz="4" w:space="0" w:color="auto"/>
            </w:tcBorders>
            <w:vAlign w:val="center"/>
          </w:tcPr>
          <w:p w14:paraId="739CD5B5" w14:textId="77777777" w:rsidR="00620F25" w:rsidRPr="00DB209B" w:rsidRDefault="00620F25" w:rsidP="00073A90">
            <w:pPr>
              <w:jc w:val="both"/>
              <w:rPr>
                <w:sz w:val="22"/>
                <w:szCs w:val="22"/>
                <w:lang w:val="en-GB"/>
              </w:rPr>
            </w:pPr>
          </w:p>
        </w:tc>
      </w:tr>
    </w:tbl>
    <w:p w14:paraId="685E41C4" w14:textId="77777777" w:rsidR="00620F25" w:rsidRPr="00DB209B" w:rsidRDefault="00620F25" w:rsidP="00073A90">
      <w:pPr>
        <w:pStyle w:val="Header"/>
        <w:tabs>
          <w:tab w:val="clear" w:pos="4320"/>
          <w:tab w:val="clear" w:pos="8640"/>
        </w:tabs>
        <w:spacing w:line="120" w:lineRule="exact"/>
        <w:jc w:val="both"/>
        <w:rPr>
          <w:sz w:val="22"/>
          <w:szCs w:val="22"/>
          <w:lang w:val="en-GB" w:eastAsia="it-IT"/>
        </w:rPr>
      </w:pPr>
    </w:p>
    <w:p w14:paraId="030DE435"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t>1</w:t>
      </w:r>
      <w:r w:rsidRPr="00DB209B">
        <w:rPr>
          <w:sz w:val="22"/>
          <w:szCs w:val="22"/>
          <w:lang w:val="en-GB"/>
        </w:rPr>
        <w:tab/>
        <w:t>Form FIN-4 shall be filled in for the same Professional and Support Staff listed in Form TECH-7.</w:t>
      </w:r>
    </w:p>
    <w:p w14:paraId="46F87D3A"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t>2</w:t>
      </w:r>
      <w:r w:rsidRPr="00DB209B">
        <w:rPr>
          <w:sz w:val="22"/>
          <w:szCs w:val="22"/>
          <w:lang w:val="en-GB"/>
        </w:rPr>
        <w:tab/>
        <w:t>Professional Staff should be indicated individually; Support Staff should be indicated per category (e.g.: draftsmen, clerical staff).</w:t>
      </w:r>
    </w:p>
    <w:p w14:paraId="45E8E7D9"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t>3</w:t>
      </w:r>
      <w:r w:rsidRPr="00DB209B">
        <w:rPr>
          <w:sz w:val="22"/>
          <w:szCs w:val="22"/>
          <w:lang w:val="en-GB"/>
        </w:rPr>
        <w:tab/>
        <w:t>Positions of the Professional Staff shall coincide with the ones indicated in Form TECH-5.</w:t>
      </w:r>
    </w:p>
    <w:p w14:paraId="13134F25" w14:textId="77777777" w:rsidR="00620F25" w:rsidRPr="00DB209B" w:rsidRDefault="00620F25" w:rsidP="00073A90">
      <w:pPr>
        <w:pStyle w:val="FootnoteText"/>
        <w:tabs>
          <w:tab w:val="left" w:pos="360"/>
        </w:tabs>
        <w:ind w:left="360" w:hanging="360"/>
        <w:jc w:val="both"/>
        <w:rPr>
          <w:sz w:val="22"/>
          <w:szCs w:val="22"/>
          <w:lang w:val="en-GB"/>
        </w:rPr>
      </w:pPr>
      <w:r w:rsidRPr="00DB209B">
        <w:rPr>
          <w:sz w:val="22"/>
          <w:szCs w:val="22"/>
          <w:lang w:val="en-GB"/>
        </w:rPr>
        <w:t>4</w:t>
      </w:r>
      <w:r w:rsidRPr="00DB209B">
        <w:rPr>
          <w:sz w:val="22"/>
          <w:szCs w:val="22"/>
          <w:lang w:val="en-GB"/>
        </w:rPr>
        <w:tab/>
        <w:t>Indicate separately staff-month rate and currency for home and field work.</w:t>
      </w:r>
    </w:p>
    <w:p w14:paraId="66CFF3B7" w14:textId="77777777" w:rsidR="00620F25" w:rsidRPr="00DB209B" w:rsidRDefault="00620F25" w:rsidP="00073A90">
      <w:pPr>
        <w:pStyle w:val="FootnoteText"/>
        <w:tabs>
          <w:tab w:val="left" w:pos="360"/>
        </w:tabs>
        <w:ind w:left="360" w:hanging="360"/>
        <w:jc w:val="both"/>
        <w:rPr>
          <w:sz w:val="22"/>
          <w:szCs w:val="22"/>
          <w:lang w:val="en-GB"/>
        </w:rPr>
        <w:sectPr w:rsidR="00620F25" w:rsidRPr="00DB209B">
          <w:headerReference w:type="default" r:id="rId28"/>
          <w:pgSz w:w="12242" w:h="15842" w:code="1"/>
          <w:pgMar w:top="1440" w:right="1729" w:bottom="1729" w:left="1440" w:header="720" w:footer="720" w:gutter="0"/>
          <w:cols w:space="708"/>
          <w:docGrid w:linePitch="360"/>
        </w:sectPr>
      </w:pPr>
      <w:r w:rsidRPr="00DB209B">
        <w:rPr>
          <w:sz w:val="22"/>
          <w:szCs w:val="22"/>
          <w:lang w:val="en-GB"/>
        </w:rPr>
        <w:t>.</w:t>
      </w:r>
    </w:p>
    <w:p w14:paraId="52C592F0" w14:textId="77777777" w:rsidR="00620F25" w:rsidRPr="00DB209B" w:rsidRDefault="00620F25" w:rsidP="00073A90">
      <w:pPr>
        <w:pStyle w:val="Heading3"/>
        <w:keepNext w:val="0"/>
        <w:rPr>
          <w:smallCaps/>
          <w:sz w:val="22"/>
          <w:szCs w:val="22"/>
          <w:lang w:val="en-GB"/>
        </w:rPr>
      </w:pPr>
      <w:bookmarkStart w:id="45" w:name="_Toc174244002"/>
      <w:bookmarkStart w:id="46" w:name="_Toc55091503"/>
      <w:r w:rsidRPr="00DB209B">
        <w:rPr>
          <w:b/>
          <w:bCs/>
          <w:smallCaps/>
          <w:sz w:val="22"/>
          <w:szCs w:val="22"/>
          <w:lang w:val="en-GB"/>
        </w:rPr>
        <w:lastRenderedPageBreak/>
        <w:t>Form FIN-5  Breakdown of Reimbursable Expenses</w:t>
      </w:r>
      <w:r w:rsidRPr="00DB209B">
        <w:rPr>
          <w:smallCaps/>
          <w:sz w:val="22"/>
          <w:szCs w:val="22"/>
          <w:vertAlign w:val="superscript"/>
          <w:lang w:val="en-GB"/>
        </w:rPr>
        <w:t>1</w:t>
      </w:r>
      <w:bookmarkEnd w:id="45"/>
      <w:bookmarkEnd w:id="46"/>
    </w:p>
    <w:p w14:paraId="00A2EAC4" w14:textId="77777777" w:rsidR="00620F25" w:rsidRPr="00DB209B" w:rsidRDefault="00620F25" w:rsidP="00073A90">
      <w:pPr>
        <w:jc w:val="both"/>
        <w:rPr>
          <w:sz w:val="22"/>
          <w:szCs w:val="22"/>
          <w:lang w:val="en-GB"/>
        </w:rPr>
      </w:pPr>
      <w:r w:rsidRPr="00DB209B">
        <w:rPr>
          <w:sz w:val="22"/>
          <w:szCs w:val="22"/>
          <w:lang w:val="en-GB"/>
        </w:rPr>
        <w:t>(This Form FIN-5 shall only be used when the Time-Based Form of Contract has been included in the RFP)</w:t>
      </w:r>
    </w:p>
    <w:p w14:paraId="0515120F" w14:textId="77777777" w:rsidR="00620F25" w:rsidRPr="00DB209B" w:rsidRDefault="00620F25" w:rsidP="00073A90">
      <w:pPr>
        <w:tabs>
          <w:tab w:val="right" w:pos="12960"/>
        </w:tabs>
        <w:jc w:val="both"/>
        <w:rPr>
          <w:bCs/>
          <w:sz w:val="22"/>
          <w:szCs w:val="22"/>
          <w:u w:val="single"/>
          <w:lang w:val="en-GB"/>
        </w:rPr>
      </w:pPr>
      <w:r w:rsidRPr="00DB209B">
        <w:rPr>
          <w:bCs/>
          <w:sz w:val="22"/>
          <w:szCs w:val="22"/>
          <w:u w:val="single"/>
          <w:lang w:val="en-GB"/>
        </w:rPr>
        <w:tab/>
      </w:r>
    </w:p>
    <w:p w14:paraId="14628D6A" w14:textId="77777777" w:rsidR="00620F25" w:rsidRPr="00DB209B" w:rsidRDefault="00620F25" w:rsidP="00073A90">
      <w:pPr>
        <w:pStyle w:val="Header"/>
        <w:tabs>
          <w:tab w:val="clear" w:pos="4320"/>
          <w:tab w:val="clear" w:pos="8640"/>
        </w:tabs>
        <w:spacing w:line="120" w:lineRule="exact"/>
        <w:jc w:val="both"/>
        <w:rPr>
          <w:sz w:val="22"/>
          <w:szCs w:val="22"/>
          <w:lang w:val="en-GB" w:eastAsia="it-IT"/>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4"/>
        <w:gridCol w:w="2779"/>
        <w:gridCol w:w="851"/>
        <w:gridCol w:w="1134"/>
        <w:gridCol w:w="1134"/>
        <w:gridCol w:w="1531"/>
      </w:tblGrid>
      <w:tr w:rsidR="00834779" w:rsidRPr="00DB209B" w14:paraId="12F8B0A8" w14:textId="77777777" w:rsidTr="00620F25">
        <w:trPr>
          <w:jc w:val="center"/>
        </w:trPr>
        <w:tc>
          <w:tcPr>
            <w:tcW w:w="454" w:type="dxa"/>
            <w:tcBorders>
              <w:top w:val="double" w:sz="4" w:space="0" w:color="auto"/>
              <w:bottom w:val="single" w:sz="12" w:space="0" w:color="auto"/>
            </w:tcBorders>
            <w:vAlign w:val="center"/>
          </w:tcPr>
          <w:p w14:paraId="23D7D0D1" w14:textId="77777777" w:rsidR="00834779" w:rsidRPr="00DB209B" w:rsidRDefault="00834779" w:rsidP="00073A90">
            <w:pPr>
              <w:spacing w:before="40" w:after="40"/>
              <w:jc w:val="both"/>
              <w:rPr>
                <w:b/>
                <w:bCs/>
                <w:sz w:val="22"/>
                <w:szCs w:val="22"/>
                <w:lang w:val="en-GB"/>
              </w:rPr>
            </w:pPr>
            <w:r w:rsidRPr="00DB209B">
              <w:rPr>
                <w:b/>
                <w:bCs/>
                <w:sz w:val="22"/>
                <w:szCs w:val="22"/>
                <w:lang w:val="en-GB"/>
              </w:rPr>
              <w:t>N°</w:t>
            </w:r>
          </w:p>
        </w:tc>
        <w:tc>
          <w:tcPr>
            <w:tcW w:w="2779" w:type="dxa"/>
            <w:tcBorders>
              <w:top w:val="double" w:sz="4" w:space="0" w:color="auto"/>
              <w:bottom w:val="single" w:sz="12" w:space="0" w:color="auto"/>
            </w:tcBorders>
            <w:vAlign w:val="center"/>
          </w:tcPr>
          <w:p w14:paraId="2972AA11" w14:textId="77777777" w:rsidR="00834779" w:rsidRPr="00DB209B" w:rsidRDefault="00834779" w:rsidP="00073A90">
            <w:pPr>
              <w:spacing w:before="40" w:after="40"/>
              <w:jc w:val="both"/>
              <w:rPr>
                <w:b/>
                <w:bCs/>
                <w:sz w:val="22"/>
                <w:szCs w:val="22"/>
                <w:lang w:val="en-GB"/>
              </w:rPr>
            </w:pPr>
            <w:r w:rsidRPr="00DB209B">
              <w:rPr>
                <w:b/>
                <w:bCs/>
                <w:sz w:val="22"/>
                <w:szCs w:val="22"/>
                <w:lang w:val="en-GB"/>
              </w:rPr>
              <w:t>Description</w:t>
            </w:r>
            <w:r w:rsidRPr="00DB209B">
              <w:rPr>
                <w:sz w:val="22"/>
                <w:szCs w:val="22"/>
                <w:vertAlign w:val="superscript"/>
                <w:lang w:val="en-GB"/>
              </w:rPr>
              <w:t>2</w:t>
            </w:r>
          </w:p>
        </w:tc>
        <w:tc>
          <w:tcPr>
            <w:tcW w:w="851" w:type="dxa"/>
            <w:tcBorders>
              <w:top w:val="double" w:sz="4" w:space="0" w:color="auto"/>
              <w:bottom w:val="single" w:sz="12" w:space="0" w:color="auto"/>
            </w:tcBorders>
            <w:vAlign w:val="center"/>
          </w:tcPr>
          <w:p w14:paraId="2EF30673" w14:textId="77777777" w:rsidR="00834779" w:rsidRPr="00DB209B" w:rsidRDefault="00834779" w:rsidP="00073A90">
            <w:pPr>
              <w:spacing w:before="40" w:after="40"/>
              <w:jc w:val="both"/>
              <w:rPr>
                <w:b/>
                <w:bCs/>
                <w:sz w:val="22"/>
                <w:szCs w:val="22"/>
                <w:lang w:val="en-GB"/>
              </w:rPr>
            </w:pPr>
            <w:r w:rsidRPr="00DB209B">
              <w:rPr>
                <w:b/>
                <w:bCs/>
                <w:sz w:val="22"/>
                <w:szCs w:val="22"/>
                <w:lang w:val="en-GB"/>
              </w:rPr>
              <w:t>Unit</w:t>
            </w:r>
          </w:p>
        </w:tc>
        <w:tc>
          <w:tcPr>
            <w:tcW w:w="1134" w:type="dxa"/>
            <w:tcBorders>
              <w:top w:val="double" w:sz="4" w:space="0" w:color="auto"/>
              <w:bottom w:val="single" w:sz="12" w:space="0" w:color="auto"/>
            </w:tcBorders>
            <w:vAlign w:val="center"/>
          </w:tcPr>
          <w:p w14:paraId="3C4B2D10" w14:textId="77777777" w:rsidR="00834779" w:rsidRPr="00DB209B" w:rsidRDefault="00834779" w:rsidP="00073A90">
            <w:pPr>
              <w:spacing w:before="40" w:after="40"/>
              <w:jc w:val="both"/>
              <w:rPr>
                <w:b/>
                <w:bCs/>
                <w:sz w:val="22"/>
                <w:szCs w:val="22"/>
                <w:lang w:val="en-GB"/>
              </w:rPr>
            </w:pPr>
            <w:r w:rsidRPr="00DB209B">
              <w:rPr>
                <w:b/>
                <w:bCs/>
                <w:sz w:val="22"/>
                <w:szCs w:val="22"/>
                <w:lang w:val="en-GB"/>
              </w:rPr>
              <w:t>Unit Cost</w:t>
            </w:r>
          </w:p>
        </w:tc>
        <w:tc>
          <w:tcPr>
            <w:tcW w:w="1134" w:type="dxa"/>
            <w:tcBorders>
              <w:top w:val="double" w:sz="4" w:space="0" w:color="auto"/>
              <w:bottom w:val="single" w:sz="12" w:space="0" w:color="auto"/>
            </w:tcBorders>
            <w:vAlign w:val="center"/>
          </w:tcPr>
          <w:p w14:paraId="2B0C9D00" w14:textId="77777777" w:rsidR="00834779" w:rsidRPr="00DB209B" w:rsidRDefault="00834779" w:rsidP="00073A90">
            <w:pPr>
              <w:spacing w:before="40" w:after="40"/>
              <w:jc w:val="both"/>
              <w:rPr>
                <w:sz w:val="22"/>
                <w:szCs w:val="22"/>
                <w:lang w:val="en-GB"/>
              </w:rPr>
            </w:pPr>
            <w:r w:rsidRPr="00DB209B">
              <w:rPr>
                <w:b/>
                <w:bCs/>
                <w:sz w:val="22"/>
                <w:szCs w:val="22"/>
                <w:lang w:val="en-GB"/>
              </w:rPr>
              <w:t>Quantity</w:t>
            </w:r>
          </w:p>
        </w:tc>
        <w:tc>
          <w:tcPr>
            <w:tcW w:w="1531" w:type="dxa"/>
            <w:tcBorders>
              <w:top w:val="double" w:sz="4" w:space="0" w:color="auto"/>
              <w:bottom w:val="single" w:sz="12" w:space="0" w:color="auto"/>
            </w:tcBorders>
            <w:vAlign w:val="center"/>
          </w:tcPr>
          <w:p w14:paraId="1DEFC8D7" w14:textId="77777777" w:rsidR="00834779" w:rsidRPr="00DB209B" w:rsidRDefault="00834779" w:rsidP="00073A90">
            <w:pPr>
              <w:spacing w:before="40" w:after="40"/>
              <w:jc w:val="both"/>
              <w:rPr>
                <w:sz w:val="22"/>
                <w:szCs w:val="22"/>
                <w:lang w:val="en-GB"/>
              </w:rPr>
            </w:pPr>
            <w:r w:rsidRPr="00DB209B">
              <w:rPr>
                <w:sz w:val="22"/>
                <w:szCs w:val="22"/>
                <w:lang w:val="en-GB"/>
              </w:rPr>
              <w:t>[</w:t>
            </w:r>
            <w:r w:rsidRPr="00DB209B">
              <w:rPr>
                <w:i/>
                <w:iCs/>
                <w:sz w:val="22"/>
                <w:szCs w:val="22"/>
                <w:lang w:val="en-GB"/>
              </w:rPr>
              <w:t>Indicate Local Currency</w:t>
            </w:r>
            <w:r w:rsidRPr="00DB209B">
              <w:rPr>
                <w:sz w:val="22"/>
                <w:szCs w:val="22"/>
                <w:lang w:val="en-GB"/>
              </w:rPr>
              <w:t>]</w:t>
            </w:r>
            <w:r w:rsidRPr="00DB209B">
              <w:rPr>
                <w:sz w:val="22"/>
                <w:szCs w:val="22"/>
                <w:vertAlign w:val="superscript"/>
                <w:lang w:val="en-GB"/>
              </w:rPr>
              <w:t>4</w:t>
            </w:r>
          </w:p>
        </w:tc>
      </w:tr>
      <w:tr w:rsidR="00834779" w:rsidRPr="00DB209B" w14:paraId="092159CC" w14:textId="77777777" w:rsidTr="00620F25">
        <w:trPr>
          <w:trHeight w:hRule="exact" w:val="340"/>
          <w:jc w:val="center"/>
        </w:trPr>
        <w:tc>
          <w:tcPr>
            <w:tcW w:w="454" w:type="dxa"/>
            <w:tcBorders>
              <w:top w:val="single" w:sz="12" w:space="0" w:color="auto"/>
              <w:bottom w:val="single" w:sz="6" w:space="0" w:color="auto"/>
            </w:tcBorders>
            <w:vAlign w:val="center"/>
          </w:tcPr>
          <w:p w14:paraId="699DDA9F" w14:textId="77777777" w:rsidR="00834779" w:rsidRPr="00DB209B" w:rsidRDefault="00834779" w:rsidP="00073A90">
            <w:pPr>
              <w:pStyle w:val="Header"/>
              <w:tabs>
                <w:tab w:val="clear" w:pos="4320"/>
                <w:tab w:val="clear" w:pos="8640"/>
              </w:tabs>
              <w:spacing w:before="40"/>
              <w:jc w:val="both"/>
              <w:rPr>
                <w:sz w:val="22"/>
                <w:szCs w:val="22"/>
                <w:lang w:val="en-GB" w:eastAsia="it-IT"/>
              </w:rPr>
            </w:pPr>
          </w:p>
        </w:tc>
        <w:tc>
          <w:tcPr>
            <w:tcW w:w="2779" w:type="dxa"/>
            <w:tcBorders>
              <w:top w:val="single" w:sz="12" w:space="0" w:color="auto"/>
              <w:bottom w:val="single" w:sz="6" w:space="0" w:color="auto"/>
              <w:right w:val="single" w:sz="8" w:space="0" w:color="auto"/>
            </w:tcBorders>
            <w:vAlign w:val="center"/>
          </w:tcPr>
          <w:p w14:paraId="67D8EB70" w14:textId="77777777" w:rsidR="00834779" w:rsidRPr="00DB209B" w:rsidRDefault="00834779" w:rsidP="00073A90">
            <w:pPr>
              <w:jc w:val="both"/>
              <w:rPr>
                <w:sz w:val="22"/>
                <w:szCs w:val="22"/>
                <w:lang w:val="en-GB"/>
              </w:rPr>
            </w:pPr>
            <w:r w:rsidRPr="00DB209B">
              <w:rPr>
                <w:sz w:val="22"/>
                <w:szCs w:val="22"/>
                <w:lang w:val="en-GB"/>
              </w:rPr>
              <w:t>Per diem allowances</w:t>
            </w:r>
          </w:p>
        </w:tc>
        <w:tc>
          <w:tcPr>
            <w:tcW w:w="851" w:type="dxa"/>
            <w:tcBorders>
              <w:top w:val="single" w:sz="12" w:space="0" w:color="auto"/>
              <w:left w:val="single" w:sz="8" w:space="0" w:color="auto"/>
              <w:bottom w:val="single" w:sz="6" w:space="0" w:color="auto"/>
              <w:right w:val="single" w:sz="8" w:space="0" w:color="auto"/>
            </w:tcBorders>
            <w:vAlign w:val="center"/>
          </w:tcPr>
          <w:p w14:paraId="07CD1430" w14:textId="77777777" w:rsidR="00834779" w:rsidRPr="00DB209B" w:rsidRDefault="00834779" w:rsidP="00073A90">
            <w:pPr>
              <w:spacing w:before="40"/>
              <w:jc w:val="both"/>
              <w:rPr>
                <w:sz w:val="22"/>
                <w:szCs w:val="22"/>
                <w:lang w:val="en-GB"/>
              </w:rPr>
            </w:pPr>
            <w:r w:rsidRPr="00DB209B">
              <w:rPr>
                <w:sz w:val="22"/>
                <w:szCs w:val="22"/>
                <w:lang w:val="en-GB"/>
              </w:rPr>
              <w:t>Day</w:t>
            </w:r>
          </w:p>
        </w:tc>
        <w:tc>
          <w:tcPr>
            <w:tcW w:w="1134" w:type="dxa"/>
            <w:tcBorders>
              <w:top w:val="single" w:sz="12" w:space="0" w:color="auto"/>
              <w:left w:val="single" w:sz="8" w:space="0" w:color="auto"/>
              <w:bottom w:val="single" w:sz="6" w:space="0" w:color="auto"/>
              <w:right w:val="single" w:sz="8" w:space="0" w:color="auto"/>
            </w:tcBorders>
            <w:vAlign w:val="center"/>
          </w:tcPr>
          <w:p w14:paraId="618C2983" w14:textId="77777777" w:rsidR="00834779" w:rsidRPr="00DB209B" w:rsidRDefault="00834779" w:rsidP="00073A90">
            <w:pPr>
              <w:spacing w:before="40"/>
              <w:jc w:val="both"/>
              <w:rPr>
                <w:sz w:val="22"/>
                <w:szCs w:val="22"/>
                <w:lang w:val="en-GB"/>
              </w:rPr>
            </w:pPr>
          </w:p>
        </w:tc>
        <w:tc>
          <w:tcPr>
            <w:tcW w:w="1134" w:type="dxa"/>
            <w:tcBorders>
              <w:top w:val="single" w:sz="12" w:space="0" w:color="auto"/>
              <w:left w:val="single" w:sz="8" w:space="0" w:color="auto"/>
              <w:bottom w:val="single" w:sz="6" w:space="0" w:color="auto"/>
              <w:right w:val="single" w:sz="8" w:space="0" w:color="auto"/>
            </w:tcBorders>
            <w:vAlign w:val="center"/>
          </w:tcPr>
          <w:p w14:paraId="592169A5" w14:textId="77777777" w:rsidR="00834779" w:rsidRPr="00DB209B" w:rsidRDefault="00834779" w:rsidP="00073A90">
            <w:pPr>
              <w:pStyle w:val="Header"/>
              <w:tabs>
                <w:tab w:val="clear" w:pos="4320"/>
                <w:tab w:val="clear" w:pos="8640"/>
              </w:tabs>
              <w:spacing w:before="40"/>
              <w:jc w:val="both"/>
              <w:rPr>
                <w:sz w:val="22"/>
                <w:szCs w:val="22"/>
                <w:lang w:val="en-GB" w:eastAsia="it-IT"/>
              </w:rPr>
            </w:pPr>
          </w:p>
        </w:tc>
        <w:tc>
          <w:tcPr>
            <w:tcW w:w="1531" w:type="dxa"/>
            <w:tcBorders>
              <w:top w:val="single" w:sz="12" w:space="0" w:color="auto"/>
              <w:left w:val="single" w:sz="8" w:space="0" w:color="auto"/>
              <w:bottom w:val="single" w:sz="6" w:space="0" w:color="auto"/>
            </w:tcBorders>
            <w:vAlign w:val="center"/>
          </w:tcPr>
          <w:p w14:paraId="71DEBDB9" w14:textId="77777777" w:rsidR="00834779" w:rsidRPr="00DB209B" w:rsidRDefault="00834779" w:rsidP="00073A90">
            <w:pPr>
              <w:spacing w:before="40"/>
              <w:jc w:val="both"/>
              <w:rPr>
                <w:sz w:val="22"/>
                <w:szCs w:val="22"/>
                <w:lang w:val="en-GB"/>
              </w:rPr>
            </w:pPr>
          </w:p>
        </w:tc>
      </w:tr>
      <w:tr w:rsidR="00834779" w:rsidRPr="00DB209B" w14:paraId="3480F8DD" w14:textId="77777777" w:rsidTr="00620F25">
        <w:trPr>
          <w:trHeight w:hRule="exact" w:val="340"/>
          <w:jc w:val="center"/>
        </w:trPr>
        <w:tc>
          <w:tcPr>
            <w:tcW w:w="454" w:type="dxa"/>
            <w:tcBorders>
              <w:top w:val="single" w:sz="6" w:space="0" w:color="auto"/>
            </w:tcBorders>
            <w:vAlign w:val="center"/>
          </w:tcPr>
          <w:p w14:paraId="5F7E96B0" w14:textId="77777777" w:rsidR="00834779" w:rsidRPr="00DB209B" w:rsidRDefault="00834779" w:rsidP="00073A90">
            <w:pPr>
              <w:pStyle w:val="Header"/>
              <w:tabs>
                <w:tab w:val="clear" w:pos="4320"/>
                <w:tab w:val="clear" w:pos="8640"/>
              </w:tabs>
              <w:spacing w:before="40"/>
              <w:jc w:val="both"/>
              <w:rPr>
                <w:sz w:val="22"/>
                <w:szCs w:val="22"/>
                <w:lang w:val="en-GB" w:eastAsia="it-IT"/>
              </w:rPr>
            </w:pPr>
          </w:p>
        </w:tc>
        <w:tc>
          <w:tcPr>
            <w:tcW w:w="2779" w:type="dxa"/>
            <w:tcBorders>
              <w:top w:val="single" w:sz="6" w:space="0" w:color="auto"/>
              <w:right w:val="single" w:sz="8" w:space="0" w:color="auto"/>
            </w:tcBorders>
            <w:vAlign w:val="center"/>
          </w:tcPr>
          <w:p w14:paraId="1667C4E4" w14:textId="77777777" w:rsidR="00834779" w:rsidRPr="00DB209B" w:rsidRDefault="00834779" w:rsidP="00073A90">
            <w:pPr>
              <w:jc w:val="both"/>
              <w:rPr>
                <w:sz w:val="22"/>
                <w:szCs w:val="22"/>
                <w:lang w:val="en-GB"/>
              </w:rPr>
            </w:pPr>
            <w:r w:rsidRPr="00DB209B">
              <w:rPr>
                <w:sz w:val="22"/>
                <w:szCs w:val="22"/>
                <w:lang w:val="en-GB"/>
              </w:rPr>
              <w:t>International flights</w:t>
            </w:r>
            <w:r w:rsidRPr="00DB209B">
              <w:rPr>
                <w:sz w:val="22"/>
                <w:szCs w:val="22"/>
                <w:vertAlign w:val="superscript"/>
                <w:lang w:val="en-GB"/>
              </w:rPr>
              <w:t>5</w:t>
            </w:r>
          </w:p>
        </w:tc>
        <w:tc>
          <w:tcPr>
            <w:tcW w:w="851" w:type="dxa"/>
            <w:tcBorders>
              <w:top w:val="single" w:sz="6" w:space="0" w:color="auto"/>
              <w:left w:val="single" w:sz="8" w:space="0" w:color="auto"/>
              <w:bottom w:val="single" w:sz="8" w:space="0" w:color="auto"/>
              <w:right w:val="single" w:sz="8" w:space="0" w:color="auto"/>
            </w:tcBorders>
            <w:vAlign w:val="center"/>
          </w:tcPr>
          <w:p w14:paraId="25F92856" w14:textId="77777777" w:rsidR="00834779" w:rsidRPr="00DB209B" w:rsidRDefault="00834779" w:rsidP="00073A90">
            <w:pPr>
              <w:pStyle w:val="Header"/>
              <w:tabs>
                <w:tab w:val="clear" w:pos="4320"/>
                <w:tab w:val="clear" w:pos="8640"/>
              </w:tabs>
              <w:spacing w:before="40"/>
              <w:jc w:val="both"/>
              <w:rPr>
                <w:sz w:val="22"/>
                <w:szCs w:val="22"/>
                <w:lang w:val="en-GB"/>
              </w:rPr>
            </w:pPr>
            <w:r w:rsidRPr="00DB209B">
              <w:rPr>
                <w:sz w:val="22"/>
                <w:szCs w:val="22"/>
                <w:lang w:val="en-GB" w:eastAsia="it-IT"/>
              </w:rPr>
              <w:t>Trip</w:t>
            </w:r>
          </w:p>
        </w:tc>
        <w:tc>
          <w:tcPr>
            <w:tcW w:w="1134" w:type="dxa"/>
            <w:tcBorders>
              <w:top w:val="single" w:sz="6" w:space="0" w:color="auto"/>
              <w:left w:val="single" w:sz="8" w:space="0" w:color="auto"/>
              <w:bottom w:val="single" w:sz="8" w:space="0" w:color="auto"/>
              <w:right w:val="single" w:sz="8" w:space="0" w:color="auto"/>
            </w:tcBorders>
            <w:vAlign w:val="center"/>
          </w:tcPr>
          <w:p w14:paraId="628D25FC" w14:textId="77777777" w:rsidR="00834779" w:rsidRPr="00DB209B" w:rsidRDefault="00834779" w:rsidP="00073A90">
            <w:pPr>
              <w:spacing w:before="40"/>
              <w:jc w:val="both"/>
              <w:rPr>
                <w:sz w:val="22"/>
                <w:szCs w:val="22"/>
                <w:lang w:val="en-GB"/>
              </w:rPr>
            </w:pPr>
          </w:p>
        </w:tc>
        <w:tc>
          <w:tcPr>
            <w:tcW w:w="1134" w:type="dxa"/>
            <w:tcBorders>
              <w:top w:val="single" w:sz="6" w:space="0" w:color="auto"/>
              <w:left w:val="single" w:sz="8" w:space="0" w:color="auto"/>
              <w:bottom w:val="single" w:sz="8" w:space="0" w:color="auto"/>
              <w:right w:val="single" w:sz="8" w:space="0" w:color="auto"/>
            </w:tcBorders>
            <w:vAlign w:val="center"/>
          </w:tcPr>
          <w:p w14:paraId="5BF71DF8" w14:textId="77777777" w:rsidR="00834779" w:rsidRPr="00DB209B" w:rsidRDefault="00834779" w:rsidP="00073A90">
            <w:pPr>
              <w:pStyle w:val="Header"/>
              <w:tabs>
                <w:tab w:val="clear" w:pos="4320"/>
                <w:tab w:val="clear" w:pos="8640"/>
              </w:tabs>
              <w:spacing w:before="40"/>
              <w:jc w:val="both"/>
              <w:rPr>
                <w:sz w:val="22"/>
                <w:szCs w:val="22"/>
                <w:lang w:val="en-GB" w:eastAsia="it-IT"/>
              </w:rPr>
            </w:pPr>
          </w:p>
        </w:tc>
        <w:tc>
          <w:tcPr>
            <w:tcW w:w="1531" w:type="dxa"/>
            <w:tcBorders>
              <w:top w:val="single" w:sz="6" w:space="0" w:color="auto"/>
              <w:left w:val="single" w:sz="8" w:space="0" w:color="auto"/>
              <w:bottom w:val="single" w:sz="8" w:space="0" w:color="auto"/>
            </w:tcBorders>
            <w:vAlign w:val="center"/>
          </w:tcPr>
          <w:p w14:paraId="3245A2BD" w14:textId="77777777" w:rsidR="00834779" w:rsidRPr="00DB209B" w:rsidRDefault="00834779" w:rsidP="00073A90">
            <w:pPr>
              <w:spacing w:before="40"/>
              <w:jc w:val="both"/>
              <w:rPr>
                <w:sz w:val="22"/>
                <w:szCs w:val="22"/>
                <w:lang w:val="en-GB"/>
              </w:rPr>
            </w:pPr>
          </w:p>
        </w:tc>
      </w:tr>
      <w:tr w:rsidR="00834779" w:rsidRPr="00DB209B" w14:paraId="5C6245E6" w14:textId="77777777" w:rsidTr="00620F25">
        <w:trPr>
          <w:trHeight w:hRule="exact" w:val="340"/>
          <w:jc w:val="center"/>
        </w:trPr>
        <w:tc>
          <w:tcPr>
            <w:tcW w:w="454" w:type="dxa"/>
            <w:tcBorders>
              <w:top w:val="single" w:sz="8" w:space="0" w:color="auto"/>
            </w:tcBorders>
            <w:vAlign w:val="center"/>
          </w:tcPr>
          <w:p w14:paraId="52D805B5" w14:textId="77777777" w:rsidR="00834779" w:rsidRPr="00DB209B" w:rsidRDefault="00834779" w:rsidP="00073A90">
            <w:pPr>
              <w:pStyle w:val="Header"/>
              <w:tabs>
                <w:tab w:val="clear" w:pos="4320"/>
                <w:tab w:val="clear" w:pos="8640"/>
              </w:tabs>
              <w:spacing w:before="40"/>
              <w:jc w:val="both"/>
              <w:rPr>
                <w:sz w:val="22"/>
                <w:szCs w:val="22"/>
                <w:lang w:val="en-GB" w:eastAsia="it-IT"/>
              </w:rPr>
            </w:pPr>
          </w:p>
        </w:tc>
        <w:tc>
          <w:tcPr>
            <w:tcW w:w="2779" w:type="dxa"/>
            <w:tcBorders>
              <w:top w:val="single" w:sz="8" w:space="0" w:color="auto"/>
            </w:tcBorders>
            <w:vAlign w:val="center"/>
          </w:tcPr>
          <w:p w14:paraId="445FDF46" w14:textId="77777777" w:rsidR="00834779" w:rsidRPr="00DB209B" w:rsidRDefault="00834779" w:rsidP="00073A90">
            <w:pPr>
              <w:jc w:val="both"/>
              <w:rPr>
                <w:sz w:val="22"/>
                <w:szCs w:val="22"/>
                <w:lang w:val="en-GB"/>
              </w:rPr>
            </w:pPr>
            <w:r w:rsidRPr="00DB209B">
              <w:rPr>
                <w:sz w:val="22"/>
                <w:szCs w:val="22"/>
                <w:lang w:val="en-GB"/>
              </w:rPr>
              <w:t>Miscellaneous travel expenses</w:t>
            </w:r>
          </w:p>
        </w:tc>
        <w:tc>
          <w:tcPr>
            <w:tcW w:w="851" w:type="dxa"/>
            <w:tcBorders>
              <w:top w:val="single" w:sz="8" w:space="0" w:color="auto"/>
            </w:tcBorders>
            <w:vAlign w:val="center"/>
          </w:tcPr>
          <w:p w14:paraId="2D055733" w14:textId="77777777" w:rsidR="00834779" w:rsidRPr="00DB209B" w:rsidRDefault="00834779" w:rsidP="00073A90">
            <w:pPr>
              <w:pStyle w:val="Header"/>
              <w:tabs>
                <w:tab w:val="clear" w:pos="4320"/>
                <w:tab w:val="clear" w:pos="8640"/>
              </w:tabs>
              <w:spacing w:before="40"/>
              <w:jc w:val="both"/>
              <w:rPr>
                <w:sz w:val="22"/>
                <w:szCs w:val="22"/>
                <w:lang w:val="en-GB" w:eastAsia="it-IT"/>
              </w:rPr>
            </w:pPr>
            <w:r w:rsidRPr="00DB209B">
              <w:rPr>
                <w:sz w:val="22"/>
                <w:szCs w:val="22"/>
                <w:lang w:val="en-GB" w:eastAsia="it-IT"/>
              </w:rPr>
              <w:t>Trip</w:t>
            </w:r>
          </w:p>
        </w:tc>
        <w:tc>
          <w:tcPr>
            <w:tcW w:w="1134" w:type="dxa"/>
            <w:tcBorders>
              <w:top w:val="single" w:sz="8" w:space="0" w:color="auto"/>
            </w:tcBorders>
            <w:vAlign w:val="center"/>
          </w:tcPr>
          <w:p w14:paraId="40EF000A" w14:textId="77777777" w:rsidR="00834779" w:rsidRPr="00DB209B" w:rsidRDefault="00834779" w:rsidP="00073A90">
            <w:pPr>
              <w:spacing w:before="40"/>
              <w:jc w:val="both"/>
              <w:rPr>
                <w:sz w:val="22"/>
                <w:szCs w:val="22"/>
                <w:lang w:val="en-GB"/>
              </w:rPr>
            </w:pPr>
          </w:p>
        </w:tc>
        <w:tc>
          <w:tcPr>
            <w:tcW w:w="1134" w:type="dxa"/>
            <w:tcBorders>
              <w:top w:val="single" w:sz="8" w:space="0" w:color="auto"/>
            </w:tcBorders>
            <w:vAlign w:val="center"/>
          </w:tcPr>
          <w:p w14:paraId="2BE16889" w14:textId="77777777" w:rsidR="00834779" w:rsidRPr="00DB209B" w:rsidRDefault="00834779" w:rsidP="00073A90">
            <w:pPr>
              <w:spacing w:before="40"/>
              <w:jc w:val="both"/>
              <w:rPr>
                <w:sz w:val="22"/>
                <w:szCs w:val="22"/>
                <w:lang w:val="en-GB"/>
              </w:rPr>
            </w:pPr>
          </w:p>
        </w:tc>
        <w:tc>
          <w:tcPr>
            <w:tcW w:w="1531" w:type="dxa"/>
            <w:tcBorders>
              <w:top w:val="single" w:sz="8" w:space="0" w:color="auto"/>
            </w:tcBorders>
            <w:vAlign w:val="center"/>
          </w:tcPr>
          <w:p w14:paraId="01740EA3" w14:textId="77777777" w:rsidR="00834779" w:rsidRPr="00DB209B" w:rsidRDefault="00834779" w:rsidP="00073A90">
            <w:pPr>
              <w:spacing w:before="40"/>
              <w:jc w:val="both"/>
              <w:rPr>
                <w:sz w:val="22"/>
                <w:szCs w:val="22"/>
                <w:lang w:val="en-GB"/>
              </w:rPr>
            </w:pPr>
          </w:p>
        </w:tc>
      </w:tr>
      <w:tr w:rsidR="00834779" w:rsidRPr="00DB209B" w14:paraId="38EB7080" w14:textId="77777777" w:rsidTr="00620F25">
        <w:trPr>
          <w:jc w:val="center"/>
        </w:trPr>
        <w:tc>
          <w:tcPr>
            <w:tcW w:w="454" w:type="dxa"/>
            <w:tcBorders>
              <w:top w:val="single" w:sz="8" w:space="0" w:color="auto"/>
            </w:tcBorders>
            <w:vAlign w:val="center"/>
          </w:tcPr>
          <w:p w14:paraId="41207BB9" w14:textId="77777777" w:rsidR="00834779" w:rsidRPr="00DB209B" w:rsidRDefault="00834779" w:rsidP="00073A90">
            <w:pPr>
              <w:spacing w:before="40"/>
              <w:jc w:val="both"/>
              <w:rPr>
                <w:sz w:val="22"/>
                <w:szCs w:val="22"/>
                <w:lang w:val="en-GB"/>
              </w:rPr>
            </w:pPr>
          </w:p>
        </w:tc>
        <w:tc>
          <w:tcPr>
            <w:tcW w:w="2779" w:type="dxa"/>
            <w:tcBorders>
              <w:top w:val="single" w:sz="6" w:space="0" w:color="auto"/>
              <w:bottom w:val="single" w:sz="8" w:space="0" w:color="auto"/>
            </w:tcBorders>
            <w:tcMar>
              <w:right w:w="28" w:type="dxa"/>
            </w:tcMar>
            <w:vAlign w:val="center"/>
          </w:tcPr>
          <w:p w14:paraId="16372E1E" w14:textId="77777777" w:rsidR="00834779" w:rsidRPr="00DB209B" w:rsidRDefault="00834779" w:rsidP="00073A90">
            <w:pPr>
              <w:jc w:val="both"/>
              <w:rPr>
                <w:sz w:val="22"/>
                <w:szCs w:val="22"/>
                <w:lang w:val="en-GB"/>
              </w:rPr>
            </w:pPr>
            <w:r w:rsidRPr="00DB209B">
              <w:rPr>
                <w:sz w:val="22"/>
                <w:szCs w:val="22"/>
                <w:lang w:val="en-GB"/>
              </w:rPr>
              <w:t>Communication costs between [</w:t>
            </w:r>
            <w:r w:rsidRPr="00DB209B">
              <w:rPr>
                <w:i/>
                <w:iCs/>
                <w:sz w:val="22"/>
                <w:szCs w:val="22"/>
                <w:lang w:val="en-GB"/>
              </w:rPr>
              <w:t>Insert place</w:t>
            </w:r>
            <w:r w:rsidRPr="00DB209B">
              <w:rPr>
                <w:sz w:val="22"/>
                <w:szCs w:val="22"/>
                <w:lang w:val="en-GB"/>
              </w:rPr>
              <w:t>] and [</w:t>
            </w:r>
            <w:r w:rsidRPr="00DB209B">
              <w:rPr>
                <w:i/>
                <w:iCs/>
                <w:sz w:val="22"/>
                <w:szCs w:val="22"/>
                <w:lang w:val="en-GB"/>
              </w:rPr>
              <w:t>Insert place</w:t>
            </w:r>
            <w:r w:rsidRPr="00DB209B">
              <w:rPr>
                <w:sz w:val="22"/>
                <w:szCs w:val="22"/>
                <w:lang w:val="en-GB"/>
              </w:rPr>
              <w:t>]</w:t>
            </w:r>
          </w:p>
        </w:tc>
        <w:tc>
          <w:tcPr>
            <w:tcW w:w="851" w:type="dxa"/>
            <w:tcBorders>
              <w:top w:val="single" w:sz="6" w:space="0" w:color="auto"/>
              <w:bottom w:val="single" w:sz="8" w:space="0" w:color="auto"/>
            </w:tcBorders>
            <w:vAlign w:val="center"/>
          </w:tcPr>
          <w:p w14:paraId="5DF0FA6E" w14:textId="77777777" w:rsidR="00834779" w:rsidRPr="00DB209B" w:rsidRDefault="00834779" w:rsidP="00073A90">
            <w:pPr>
              <w:spacing w:before="40"/>
              <w:jc w:val="both"/>
              <w:rPr>
                <w:sz w:val="22"/>
                <w:szCs w:val="22"/>
                <w:lang w:val="en-GB"/>
              </w:rPr>
            </w:pPr>
          </w:p>
        </w:tc>
        <w:tc>
          <w:tcPr>
            <w:tcW w:w="1134" w:type="dxa"/>
            <w:tcBorders>
              <w:top w:val="single" w:sz="8" w:space="0" w:color="auto"/>
              <w:bottom w:val="single" w:sz="8" w:space="0" w:color="auto"/>
            </w:tcBorders>
            <w:vAlign w:val="center"/>
          </w:tcPr>
          <w:p w14:paraId="00C43D62" w14:textId="77777777" w:rsidR="00834779" w:rsidRPr="00DB209B" w:rsidRDefault="00834779" w:rsidP="00073A90">
            <w:pPr>
              <w:spacing w:before="40"/>
              <w:jc w:val="both"/>
              <w:rPr>
                <w:sz w:val="22"/>
                <w:szCs w:val="22"/>
                <w:lang w:val="en-GB"/>
              </w:rPr>
            </w:pPr>
          </w:p>
        </w:tc>
        <w:tc>
          <w:tcPr>
            <w:tcW w:w="1134" w:type="dxa"/>
            <w:tcBorders>
              <w:top w:val="single" w:sz="8" w:space="0" w:color="auto"/>
              <w:bottom w:val="single" w:sz="8" w:space="0" w:color="auto"/>
            </w:tcBorders>
            <w:vAlign w:val="center"/>
          </w:tcPr>
          <w:p w14:paraId="03738FE7" w14:textId="77777777" w:rsidR="00834779" w:rsidRPr="00DB209B" w:rsidRDefault="00834779" w:rsidP="00073A90">
            <w:pPr>
              <w:spacing w:before="40"/>
              <w:jc w:val="both"/>
              <w:rPr>
                <w:sz w:val="22"/>
                <w:szCs w:val="22"/>
                <w:lang w:val="en-GB"/>
              </w:rPr>
            </w:pPr>
          </w:p>
        </w:tc>
        <w:tc>
          <w:tcPr>
            <w:tcW w:w="1531" w:type="dxa"/>
            <w:tcBorders>
              <w:top w:val="single" w:sz="8" w:space="0" w:color="auto"/>
            </w:tcBorders>
            <w:vAlign w:val="center"/>
          </w:tcPr>
          <w:p w14:paraId="03644659" w14:textId="77777777" w:rsidR="00834779" w:rsidRPr="00DB209B" w:rsidRDefault="00834779" w:rsidP="00073A90">
            <w:pPr>
              <w:spacing w:before="40"/>
              <w:jc w:val="both"/>
              <w:rPr>
                <w:sz w:val="22"/>
                <w:szCs w:val="22"/>
                <w:lang w:val="en-GB"/>
              </w:rPr>
            </w:pPr>
          </w:p>
        </w:tc>
      </w:tr>
      <w:tr w:rsidR="00834779" w:rsidRPr="00DB209B" w14:paraId="6D603997" w14:textId="77777777" w:rsidTr="00620F25">
        <w:trPr>
          <w:trHeight w:hRule="exact" w:val="340"/>
          <w:jc w:val="center"/>
        </w:trPr>
        <w:tc>
          <w:tcPr>
            <w:tcW w:w="454" w:type="dxa"/>
            <w:tcBorders>
              <w:top w:val="single" w:sz="8" w:space="0" w:color="auto"/>
            </w:tcBorders>
            <w:vAlign w:val="center"/>
          </w:tcPr>
          <w:p w14:paraId="3B47A07D" w14:textId="77777777" w:rsidR="00834779" w:rsidRPr="00DB209B" w:rsidRDefault="00834779" w:rsidP="00073A90">
            <w:pPr>
              <w:spacing w:before="40"/>
              <w:jc w:val="both"/>
              <w:rPr>
                <w:sz w:val="22"/>
                <w:szCs w:val="22"/>
                <w:lang w:val="en-GB"/>
              </w:rPr>
            </w:pPr>
          </w:p>
        </w:tc>
        <w:tc>
          <w:tcPr>
            <w:tcW w:w="2779" w:type="dxa"/>
            <w:tcBorders>
              <w:top w:val="single" w:sz="8" w:space="0" w:color="auto"/>
            </w:tcBorders>
            <w:tcMar>
              <w:right w:w="28" w:type="dxa"/>
            </w:tcMar>
            <w:vAlign w:val="center"/>
          </w:tcPr>
          <w:p w14:paraId="45E4B673" w14:textId="77777777" w:rsidR="00834779" w:rsidRPr="00DB209B" w:rsidRDefault="00834779" w:rsidP="00073A90">
            <w:pPr>
              <w:jc w:val="both"/>
              <w:rPr>
                <w:sz w:val="22"/>
                <w:szCs w:val="22"/>
                <w:lang w:val="en-GB"/>
              </w:rPr>
            </w:pPr>
            <w:r w:rsidRPr="00DB209B">
              <w:rPr>
                <w:sz w:val="22"/>
                <w:szCs w:val="22"/>
                <w:lang w:val="en-GB"/>
              </w:rPr>
              <w:t>Drafting, reproduction of reports</w:t>
            </w:r>
          </w:p>
        </w:tc>
        <w:tc>
          <w:tcPr>
            <w:tcW w:w="851" w:type="dxa"/>
            <w:tcBorders>
              <w:top w:val="single" w:sz="8" w:space="0" w:color="auto"/>
              <w:bottom w:val="single" w:sz="8" w:space="0" w:color="auto"/>
            </w:tcBorders>
            <w:vAlign w:val="center"/>
          </w:tcPr>
          <w:p w14:paraId="723827DA" w14:textId="77777777" w:rsidR="00834779" w:rsidRPr="00DB209B" w:rsidRDefault="00834779" w:rsidP="00073A90">
            <w:pPr>
              <w:spacing w:before="40"/>
              <w:jc w:val="both"/>
              <w:rPr>
                <w:sz w:val="22"/>
                <w:szCs w:val="22"/>
                <w:lang w:val="en-GB"/>
              </w:rPr>
            </w:pPr>
          </w:p>
        </w:tc>
        <w:tc>
          <w:tcPr>
            <w:tcW w:w="1134" w:type="dxa"/>
            <w:tcBorders>
              <w:top w:val="single" w:sz="8" w:space="0" w:color="auto"/>
              <w:bottom w:val="single" w:sz="8" w:space="0" w:color="auto"/>
            </w:tcBorders>
            <w:vAlign w:val="center"/>
          </w:tcPr>
          <w:p w14:paraId="6F5DBA5F" w14:textId="77777777" w:rsidR="00834779" w:rsidRPr="00DB209B" w:rsidRDefault="00834779" w:rsidP="00073A90">
            <w:pPr>
              <w:spacing w:before="40"/>
              <w:jc w:val="both"/>
              <w:rPr>
                <w:sz w:val="22"/>
                <w:szCs w:val="22"/>
                <w:lang w:val="en-GB"/>
              </w:rPr>
            </w:pPr>
          </w:p>
        </w:tc>
        <w:tc>
          <w:tcPr>
            <w:tcW w:w="1134" w:type="dxa"/>
            <w:tcBorders>
              <w:top w:val="single" w:sz="8" w:space="0" w:color="auto"/>
              <w:bottom w:val="single" w:sz="8" w:space="0" w:color="auto"/>
            </w:tcBorders>
            <w:vAlign w:val="center"/>
          </w:tcPr>
          <w:p w14:paraId="79C3C92B" w14:textId="77777777" w:rsidR="00834779" w:rsidRPr="00DB209B" w:rsidRDefault="00834779" w:rsidP="00073A90">
            <w:pPr>
              <w:spacing w:before="40"/>
              <w:jc w:val="both"/>
              <w:rPr>
                <w:sz w:val="22"/>
                <w:szCs w:val="22"/>
                <w:lang w:val="en-GB"/>
              </w:rPr>
            </w:pPr>
          </w:p>
        </w:tc>
        <w:tc>
          <w:tcPr>
            <w:tcW w:w="1531" w:type="dxa"/>
            <w:tcBorders>
              <w:top w:val="single" w:sz="8" w:space="0" w:color="auto"/>
            </w:tcBorders>
            <w:vAlign w:val="center"/>
          </w:tcPr>
          <w:p w14:paraId="67095DCC" w14:textId="77777777" w:rsidR="00834779" w:rsidRPr="00DB209B" w:rsidRDefault="00834779" w:rsidP="00073A90">
            <w:pPr>
              <w:spacing w:before="40"/>
              <w:jc w:val="both"/>
              <w:rPr>
                <w:sz w:val="22"/>
                <w:szCs w:val="22"/>
                <w:lang w:val="en-GB"/>
              </w:rPr>
            </w:pPr>
          </w:p>
        </w:tc>
      </w:tr>
      <w:tr w:rsidR="00834779" w:rsidRPr="00DB209B" w14:paraId="03BDCD77" w14:textId="77777777" w:rsidTr="00620F25">
        <w:trPr>
          <w:jc w:val="center"/>
        </w:trPr>
        <w:tc>
          <w:tcPr>
            <w:tcW w:w="454" w:type="dxa"/>
            <w:tcBorders>
              <w:top w:val="single" w:sz="8" w:space="0" w:color="auto"/>
            </w:tcBorders>
            <w:vAlign w:val="center"/>
          </w:tcPr>
          <w:p w14:paraId="1F8E57EF" w14:textId="77777777" w:rsidR="00834779" w:rsidRPr="00DB209B" w:rsidRDefault="00834779" w:rsidP="00073A90">
            <w:pPr>
              <w:spacing w:before="40"/>
              <w:jc w:val="both"/>
              <w:rPr>
                <w:sz w:val="22"/>
                <w:szCs w:val="22"/>
                <w:lang w:val="en-GB"/>
              </w:rPr>
            </w:pPr>
          </w:p>
        </w:tc>
        <w:tc>
          <w:tcPr>
            <w:tcW w:w="2779" w:type="dxa"/>
            <w:tcBorders>
              <w:top w:val="single" w:sz="8" w:space="0" w:color="auto"/>
            </w:tcBorders>
            <w:tcMar>
              <w:right w:w="28" w:type="dxa"/>
            </w:tcMar>
            <w:vAlign w:val="center"/>
          </w:tcPr>
          <w:p w14:paraId="32D02BE4" w14:textId="77777777" w:rsidR="00834779" w:rsidRPr="00DB209B" w:rsidRDefault="00834779" w:rsidP="00073A90">
            <w:pPr>
              <w:pStyle w:val="Header"/>
              <w:tabs>
                <w:tab w:val="clear" w:pos="4320"/>
                <w:tab w:val="clear" w:pos="8640"/>
              </w:tabs>
              <w:jc w:val="both"/>
              <w:rPr>
                <w:sz w:val="22"/>
                <w:szCs w:val="22"/>
                <w:lang w:val="en-GB" w:eastAsia="it-IT"/>
              </w:rPr>
            </w:pPr>
            <w:r w:rsidRPr="00DB209B">
              <w:rPr>
                <w:sz w:val="22"/>
                <w:szCs w:val="22"/>
                <w:lang w:val="en-GB" w:eastAsia="it-IT"/>
              </w:rPr>
              <w:t>Equipment, instruments, materials, supplies, etc.</w:t>
            </w:r>
          </w:p>
        </w:tc>
        <w:tc>
          <w:tcPr>
            <w:tcW w:w="851" w:type="dxa"/>
            <w:tcBorders>
              <w:top w:val="single" w:sz="8" w:space="0" w:color="auto"/>
              <w:bottom w:val="single" w:sz="8" w:space="0" w:color="auto"/>
            </w:tcBorders>
            <w:vAlign w:val="center"/>
          </w:tcPr>
          <w:p w14:paraId="773088EA" w14:textId="77777777" w:rsidR="00834779" w:rsidRPr="00DB209B" w:rsidRDefault="00834779" w:rsidP="00073A90">
            <w:pPr>
              <w:spacing w:before="40"/>
              <w:jc w:val="both"/>
              <w:rPr>
                <w:sz w:val="22"/>
                <w:szCs w:val="22"/>
                <w:lang w:val="en-GB"/>
              </w:rPr>
            </w:pPr>
          </w:p>
        </w:tc>
        <w:tc>
          <w:tcPr>
            <w:tcW w:w="1134" w:type="dxa"/>
            <w:tcBorders>
              <w:top w:val="single" w:sz="8" w:space="0" w:color="auto"/>
              <w:bottom w:val="single" w:sz="8" w:space="0" w:color="auto"/>
            </w:tcBorders>
            <w:vAlign w:val="center"/>
          </w:tcPr>
          <w:p w14:paraId="1C0176F7" w14:textId="77777777" w:rsidR="00834779" w:rsidRPr="00DB209B" w:rsidRDefault="00834779" w:rsidP="00073A90">
            <w:pPr>
              <w:spacing w:before="40"/>
              <w:jc w:val="both"/>
              <w:rPr>
                <w:sz w:val="22"/>
                <w:szCs w:val="22"/>
                <w:lang w:val="en-GB"/>
              </w:rPr>
            </w:pPr>
          </w:p>
        </w:tc>
        <w:tc>
          <w:tcPr>
            <w:tcW w:w="1134" w:type="dxa"/>
            <w:tcBorders>
              <w:top w:val="single" w:sz="8" w:space="0" w:color="auto"/>
              <w:bottom w:val="single" w:sz="8" w:space="0" w:color="auto"/>
            </w:tcBorders>
            <w:vAlign w:val="center"/>
          </w:tcPr>
          <w:p w14:paraId="7F3DA23D" w14:textId="77777777" w:rsidR="00834779" w:rsidRPr="00DB209B" w:rsidRDefault="00834779" w:rsidP="00073A90">
            <w:pPr>
              <w:spacing w:before="40"/>
              <w:jc w:val="both"/>
              <w:rPr>
                <w:sz w:val="22"/>
                <w:szCs w:val="22"/>
                <w:lang w:val="en-GB"/>
              </w:rPr>
            </w:pPr>
          </w:p>
        </w:tc>
        <w:tc>
          <w:tcPr>
            <w:tcW w:w="1531" w:type="dxa"/>
            <w:tcBorders>
              <w:top w:val="single" w:sz="8" w:space="0" w:color="auto"/>
            </w:tcBorders>
            <w:vAlign w:val="center"/>
          </w:tcPr>
          <w:p w14:paraId="7A860D6B" w14:textId="77777777" w:rsidR="00834779" w:rsidRPr="00DB209B" w:rsidRDefault="00834779" w:rsidP="00073A90">
            <w:pPr>
              <w:spacing w:before="40"/>
              <w:jc w:val="both"/>
              <w:rPr>
                <w:sz w:val="22"/>
                <w:szCs w:val="22"/>
                <w:lang w:val="en-GB"/>
              </w:rPr>
            </w:pPr>
          </w:p>
        </w:tc>
      </w:tr>
      <w:tr w:rsidR="00834779" w:rsidRPr="00DB209B" w14:paraId="16B95EF1" w14:textId="77777777" w:rsidTr="00620F25">
        <w:trPr>
          <w:trHeight w:hRule="exact" w:val="340"/>
          <w:jc w:val="center"/>
        </w:trPr>
        <w:tc>
          <w:tcPr>
            <w:tcW w:w="454" w:type="dxa"/>
            <w:tcBorders>
              <w:top w:val="single" w:sz="8" w:space="0" w:color="auto"/>
            </w:tcBorders>
            <w:vAlign w:val="center"/>
          </w:tcPr>
          <w:p w14:paraId="238010FE" w14:textId="77777777" w:rsidR="00834779" w:rsidRPr="00DB209B" w:rsidRDefault="00834779" w:rsidP="00073A90">
            <w:pPr>
              <w:pStyle w:val="Header"/>
              <w:tabs>
                <w:tab w:val="clear" w:pos="4320"/>
                <w:tab w:val="clear" w:pos="8640"/>
              </w:tabs>
              <w:spacing w:before="40"/>
              <w:jc w:val="both"/>
              <w:rPr>
                <w:sz w:val="22"/>
                <w:szCs w:val="22"/>
                <w:lang w:val="en-GB" w:eastAsia="it-IT"/>
              </w:rPr>
            </w:pPr>
          </w:p>
        </w:tc>
        <w:tc>
          <w:tcPr>
            <w:tcW w:w="2779" w:type="dxa"/>
            <w:tcBorders>
              <w:top w:val="single" w:sz="8" w:space="0" w:color="auto"/>
              <w:bottom w:val="single" w:sz="8" w:space="0" w:color="auto"/>
            </w:tcBorders>
            <w:vAlign w:val="center"/>
          </w:tcPr>
          <w:p w14:paraId="0318B40C" w14:textId="77777777" w:rsidR="00834779" w:rsidRPr="00DB209B" w:rsidRDefault="00834779" w:rsidP="00073A90">
            <w:pPr>
              <w:pStyle w:val="Header"/>
              <w:tabs>
                <w:tab w:val="clear" w:pos="4320"/>
                <w:tab w:val="clear" w:pos="8640"/>
              </w:tabs>
              <w:jc w:val="both"/>
              <w:rPr>
                <w:sz w:val="22"/>
                <w:szCs w:val="22"/>
                <w:lang w:val="en-GB" w:eastAsia="it-IT"/>
              </w:rPr>
            </w:pPr>
            <w:r w:rsidRPr="00DB209B">
              <w:rPr>
                <w:sz w:val="22"/>
                <w:szCs w:val="22"/>
                <w:lang w:val="en-GB" w:eastAsia="it-IT"/>
              </w:rPr>
              <w:t>Shipment of personal effects</w:t>
            </w:r>
          </w:p>
        </w:tc>
        <w:tc>
          <w:tcPr>
            <w:tcW w:w="851" w:type="dxa"/>
            <w:tcBorders>
              <w:top w:val="single" w:sz="8" w:space="0" w:color="auto"/>
              <w:bottom w:val="single" w:sz="8" w:space="0" w:color="auto"/>
            </w:tcBorders>
            <w:vAlign w:val="center"/>
          </w:tcPr>
          <w:p w14:paraId="65BFE6AE" w14:textId="77777777" w:rsidR="00834779" w:rsidRPr="00DB209B" w:rsidRDefault="00834779" w:rsidP="00073A90">
            <w:pPr>
              <w:pStyle w:val="Header"/>
              <w:tabs>
                <w:tab w:val="clear" w:pos="4320"/>
                <w:tab w:val="clear" w:pos="8640"/>
              </w:tabs>
              <w:spacing w:before="40"/>
              <w:jc w:val="both"/>
              <w:rPr>
                <w:sz w:val="22"/>
                <w:szCs w:val="22"/>
                <w:lang w:val="en-GB" w:eastAsia="it-IT"/>
              </w:rPr>
            </w:pPr>
            <w:r w:rsidRPr="00DB209B">
              <w:rPr>
                <w:sz w:val="22"/>
                <w:szCs w:val="22"/>
                <w:lang w:val="en-GB" w:eastAsia="it-IT"/>
              </w:rPr>
              <w:t>Trip</w:t>
            </w:r>
          </w:p>
        </w:tc>
        <w:tc>
          <w:tcPr>
            <w:tcW w:w="1134" w:type="dxa"/>
            <w:tcBorders>
              <w:top w:val="single" w:sz="8" w:space="0" w:color="auto"/>
              <w:bottom w:val="single" w:sz="8" w:space="0" w:color="auto"/>
            </w:tcBorders>
            <w:vAlign w:val="center"/>
          </w:tcPr>
          <w:p w14:paraId="0E019581" w14:textId="77777777" w:rsidR="00834779" w:rsidRPr="00DB209B" w:rsidRDefault="00834779" w:rsidP="00073A90">
            <w:pPr>
              <w:spacing w:before="40"/>
              <w:jc w:val="both"/>
              <w:rPr>
                <w:sz w:val="22"/>
                <w:szCs w:val="22"/>
                <w:lang w:val="en-GB"/>
              </w:rPr>
            </w:pPr>
          </w:p>
        </w:tc>
        <w:tc>
          <w:tcPr>
            <w:tcW w:w="1134" w:type="dxa"/>
            <w:tcBorders>
              <w:top w:val="single" w:sz="8" w:space="0" w:color="auto"/>
              <w:bottom w:val="single" w:sz="8" w:space="0" w:color="auto"/>
            </w:tcBorders>
            <w:vAlign w:val="center"/>
          </w:tcPr>
          <w:p w14:paraId="6DD13CBE" w14:textId="77777777" w:rsidR="00834779" w:rsidRPr="00DB209B" w:rsidRDefault="00834779" w:rsidP="00073A90">
            <w:pPr>
              <w:pStyle w:val="Header"/>
              <w:tabs>
                <w:tab w:val="clear" w:pos="4320"/>
                <w:tab w:val="clear" w:pos="8640"/>
              </w:tabs>
              <w:spacing w:before="40"/>
              <w:jc w:val="both"/>
              <w:rPr>
                <w:sz w:val="22"/>
                <w:szCs w:val="22"/>
                <w:lang w:val="en-GB" w:eastAsia="it-IT"/>
              </w:rPr>
            </w:pPr>
          </w:p>
        </w:tc>
        <w:tc>
          <w:tcPr>
            <w:tcW w:w="1531" w:type="dxa"/>
            <w:tcBorders>
              <w:top w:val="single" w:sz="8" w:space="0" w:color="auto"/>
              <w:bottom w:val="single" w:sz="8" w:space="0" w:color="auto"/>
            </w:tcBorders>
            <w:vAlign w:val="center"/>
          </w:tcPr>
          <w:p w14:paraId="0F143EC9" w14:textId="77777777" w:rsidR="00834779" w:rsidRPr="00DB209B" w:rsidRDefault="00834779" w:rsidP="00073A90">
            <w:pPr>
              <w:spacing w:before="40"/>
              <w:jc w:val="both"/>
              <w:rPr>
                <w:sz w:val="22"/>
                <w:szCs w:val="22"/>
                <w:lang w:val="en-GB"/>
              </w:rPr>
            </w:pPr>
          </w:p>
        </w:tc>
      </w:tr>
      <w:tr w:rsidR="00834779" w:rsidRPr="00DB209B" w14:paraId="3737B836" w14:textId="77777777" w:rsidTr="00620F25">
        <w:trPr>
          <w:trHeight w:hRule="exact" w:val="340"/>
          <w:jc w:val="center"/>
        </w:trPr>
        <w:tc>
          <w:tcPr>
            <w:tcW w:w="454" w:type="dxa"/>
            <w:tcBorders>
              <w:top w:val="single" w:sz="8" w:space="0" w:color="auto"/>
            </w:tcBorders>
            <w:vAlign w:val="center"/>
          </w:tcPr>
          <w:p w14:paraId="607C06AF" w14:textId="77777777" w:rsidR="00834779" w:rsidRPr="00DB209B" w:rsidRDefault="00834779" w:rsidP="00073A90">
            <w:pPr>
              <w:pStyle w:val="Header"/>
              <w:tabs>
                <w:tab w:val="clear" w:pos="4320"/>
                <w:tab w:val="clear" w:pos="8640"/>
              </w:tabs>
              <w:spacing w:before="40"/>
              <w:jc w:val="both"/>
              <w:rPr>
                <w:sz w:val="22"/>
                <w:szCs w:val="22"/>
                <w:lang w:val="en-GB" w:eastAsia="it-IT"/>
              </w:rPr>
            </w:pPr>
          </w:p>
        </w:tc>
        <w:tc>
          <w:tcPr>
            <w:tcW w:w="2779" w:type="dxa"/>
            <w:tcBorders>
              <w:top w:val="single" w:sz="8" w:space="0" w:color="auto"/>
              <w:bottom w:val="single" w:sz="6" w:space="0" w:color="auto"/>
            </w:tcBorders>
            <w:vAlign w:val="center"/>
          </w:tcPr>
          <w:p w14:paraId="11195E30" w14:textId="77777777" w:rsidR="00834779" w:rsidRPr="00DB209B" w:rsidRDefault="00834779" w:rsidP="00073A90">
            <w:pPr>
              <w:pStyle w:val="Header"/>
              <w:tabs>
                <w:tab w:val="clear" w:pos="4320"/>
                <w:tab w:val="clear" w:pos="8640"/>
              </w:tabs>
              <w:jc w:val="both"/>
              <w:rPr>
                <w:sz w:val="22"/>
                <w:szCs w:val="22"/>
                <w:lang w:val="en-GB" w:eastAsia="it-IT"/>
              </w:rPr>
            </w:pPr>
            <w:r w:rsidRPr="00DB209B">
              <w:rPr>
                <w:sz w:val="22"/>
                <w:szCs w:val="22"/>
                <w:lang w:val="en-GB" w:eastAsia="it-IT"/>
              </w:rPr>
              <w:t>Use of computers, software</w:t>
            </w:r>
          </w:p>
        </w:tc>
        <w:tc>
          <w:tcPr>
            <w:tcW w:w="851" w:type="dxa"/>
            <w:tcBorders>
              <w:top w:val="single" w:sz="8" w:space="0" w:color="auto"/>
              <w:bottom w:val="single" w:sz="6" w:space="0" w:color="auto"/>
            </w:tcBorders>
            <w:vAlign w:val="center"/>
          </w:tcPr>
          <w:p w14:paraId="153F1F85" w14:textId="77777777" w:rsidR="00834779" w:rsidRPr="00DB209B" w:rsidRDefault="00834779" w:rsidP="00073A90">
            <w:pPr>
              <w:spacing w:before="40"/>
              <w:jc w:val="both"/>
              <w:rPr>
                <w:sz w:val="22"/>
                <w:szCs w:val="22"/>
                <w:lang w:val="en-GB"/>
              </w:rPr>
            </w:pPr>
          </w:p>
        </w:tc>
        <w:tc>
          <w:tcPr>
            <w:tcW w:w="1134" w:type="dxa"/>
            <w:tcBorders>
              <w:top w:val="single" w:sz="8" w:space="0" w:color="auto"/>
            </w:tcBorders>
            <w:vAlign w:val="center"/>
          </w:tcPr>
          <w:p w14:paraId="31A9011E" w14:textId="77777777" w:rsidR="00834779" w:rsidRPr="00DB209B" w:rsidRDefault="00834779" w:rsidP="00073A90">
            <w:pPr>
              <w:spacing w:before="40"/>
              <w:jc w:val="both"/>
              <w:rPr>
                <w:sz w:val="22"/>
                <w:szCs w:val="22"/>
                <w:lang w:val="en-GB"/>
              </w:rPr>
            </w:pPr>
          </w:p>
        </w:tc>
        <w:tc>
          <w:tcPr>
            <w:tcW w:w="1134" w:type="dxa"/>
            <w:tcBorders>
              <w:top w:val="single" w:sz="8" w:space="0" w:color="auto"/>
            </w:tcBorders>
            <w:vAlign w:val="center"/>
          </w:tcPr>
          <w:p w14:paraId="3B9CA089" w14:textId="77777777" w:rsidR="00834779" w:rsidRPr="00DB209B" w:rsidRDefault="00834779" w:rsidP="00073A90">
            <w:pPr>
              <w:spacing w:before="40"/>
              <w:jc w:val="both"/>
              <w:rPr>
                <w:sz w:val="22"/>
                <w:szCs w:val="22"/>
                <w:lang w:val="en-GB"/>
              </w:rPr>
            </w:pPr>
          </w:p>
        </w:tc>
        <w:tc>
          <w:tcPr>
            <w:tcW w:w="1531" w:type="dxa"/>
            <w:tcBorders>
              <w:top w:val="single" w:sz="8" w:space="0" w:color="auto"/>
            </w:tcBorders>
            <w:vAlign w:val="center"/>
          </w:tcPr>
          <w:p w14:paraId="02C769EF" w14:textId="77777777" w:rsidR="00834779" w:rsidRPr="00DB209B" w:rsidRDefault="00834779" w:rsidP="00073A90">
            <w:pPr>
              <w:spacing w:before="40"/>
              <w:jc w:val="both"/>
              <w:rPr>
                <w:sz w:val="22"/>
                <w:szCs w:val="22"/>
                <w:lang w:val="en-GB"/>
              </w:rPr>
            </w:pPr>
          </w:p>
        </w:tc>
      </w:tr>
      <w:tr w:rsidR="00834779" w:rsidRPr="00DB209B" w14:paraId="3CB25311" w14:textId="77777777" w:rsidTr="00620F25">
        <w:trPr>
          <w:trHeight w:hRule="exact" w:val="340"/>
          <w:jc w:val="center"/>
        </w:trPr>
        <w:tc>
          <w:tcPr>
            <w:tcW w:w="454" w:type="dxa"/>
            <w:tcBorders>
              <w:top w:val="single" w:sz="8" w:space="0" w:color="auto"/>
            </w:tcBorders>
            <w:vAlign w:val="center"/>
          </w:tcPr>
          <w:p w14:paraId="6FA2C6E9" w14:textId="77777777" w:rsidR="00834779" w:rsidRPr="00DB209B" w:rsidRDefault="00834779" w:rsidP="00073A90">
            <w:pPr>
              <w:pStyle w:val="Header"/>
              <w:tabs>
                <w:tab w:val="clear" w:pos="4320"/>
                <w:tab w:val="clear" w:pos="8640"/>
              </w:tabs>
              <w:spacing w:before="40"/>
              <w:jc w:val="both"/>
              <w:rPr>
                <w:sz w:val="22"/>
                <w:szCs w:val="22"/>
                <w:lang w:val="en-GB" w:eastAsia="it-IT"/>
              </w:rPr>
            </w:pPr>
          </w:p>
        </w:tc>
        <w:tc>
          <w:tcPr>
            <w:tcW w:w="2779" w:type="dxa"/>
            <w:tcBorders>
              <w:top w:val="single" w:sz="8" w:space="0" w:color="auto"/>
            </w:tcBorders>
            <w:vAlign w:val="center"/>
          </w:tcPr>
          <w:p w14:paraId="52B5BA93" w14:textId="77777777" w:rsidR="00834779" w:rsidRPr="00DB209B" w:rsidRDefault="00834779" w:rsidP="00073A90">
            <w:pPr>
              <w:pStyle w:val="Header"/>
              <w:tabs>
                <w:tab w:val="clear" w:pos="4320"/>
                <w:tab w:val="clear" w:pos="8640"/>
              </w:tabs>
              <w:jc w:val="both"/>
              <w:rPr>
                <w:sz w:val="22"/>
                <w:szCs w:val="22"/>
                <w:lang w:val="en-GB"/>
              </w:rPr>
            </w:pPr>
            <w:r w:rsidRPr="00DB209B">
              <w:rPr>
                <w:sz w:val="22"/>
                <w:szCs w:val="22"/>
                <w:lang w:val="en-GB"/>
              </w:rPr>
              <w:t>Laboratory tests.</w:t>
            </w:r>
          </w:p>
        </w:tc>
        <w:tc>
          <w:tcPr>
            <w:tcW w:w="851" w:type="dxa"/>
            <w:tcBorders>
              <w:top w:val="single" w:sz="8" w:space="0" w:color="auto"/>
            </w:tcBorders>
            <w:vAlign w:val="center"/>
          </w:tcPr>
          <w:p w14:paraId="20C382D4" w14:textId="77777777" w:rsidR="00834779" w:rsidRPr="00DB209B" w:rsidRDefault="00834779" w:rsidP="00073A90">
            <w:pPr>
              <w:spacing w:before="40"/>
              <w:jc w:val="both"/>
              <w:rPr>
                <w:sz w:val="22"/>
                <w:szCs w:val="22"/>
                <w:lang w:val="en-GB"/>
              </w:rPr>
            </w:pPr>
          </w:p>
        </w:tc>
        <w:tc>
          <w:tcPr>
            <w:tcW w:w="1134" w:type="dxa"/>
            <w:tcBorders>
              <w:top w:val="single" w:sz="8" w:space="0" w:color="auto"/>
            </w:tcBorders>
            <w:vAlign w:val="center"/>
          </w:tcPr>
          <w:p w14:paraId="077EC84D" w14:textId="77777777" w:rsidR="00834779" w:rsidRPr="00DB209B" w:rsidRDefault="00834779" w:rsidP="00073A90">
            <w:pPr>
              <w:pStyle w:val="Header"/>
              <w:tabs>
                <w:tab w:val="clear" w:pos="4320"/>
                <w:tab w:val="clear" w:pos="8640"/>
              </w:tabs>
              <w:spacing w:before="40"/>
              <w:jc w:val="both"/>
              <w:rPr>
                <w:sz w:val="22"/>
                <w:szCs w:val="22"/>
                <w:lang w:val="en-GB" w:eastAsia="it-IT"/>
              </w:rPr>
            </w:pPr>
          </w:p>
        </w:tc>
        <w:tc>
          <w:tcPr>
            <w:tcW w:w="1134" w:type="dxa"/>
            <w:tcBorders>
              <w:top w:val="single" w:sz="8" w:space="0" w:color="auto"/>
            </w:tcBorders>
            <w:vAlign w:val="center"/>
          </w:tcPr>
          <w:p w14:paraId="25D6D7D0" w14:textId="77777777" w:rsidR="00834779" w:rsidRPr="00DB209B" w:rsidRDefault="00834779" w:rsidP="00073A90">
            <w:pPr>
              <w:pStyle w:val="Header"/>
              <w:tabs>
                <w:tab w:val="clear" w:pos="4320"/>
                <w:tab w:val="clear" w:pos="8640"/>
              </w:tabs>
              <w:spacing w:before="40"/>
              <w:jc w:val="both"/>
              <w:rPr>
                <w:sz w:val="22"/>
                <w:szCs w:val="22"/>
                <w:lang w:val="en-GB" w:eastAsia="it-IT"/>
              </w:rPr>
            </w:pPr>
          </w:p>
        </w:tc>
        <w:tc>
          <w:tcPr>
            <w:tcW w:w="1531" w:type="dxa"/>
            <w:tcBorders>
              <w:top w:val="single" w:sz="8" w:space="0" w:color="auto"/>
            </w:tcBorders>
            <w:vAlign w:val="center"/>
          </w:tcPr>
          <w:p w14:paraId="3E2215FD" w14:textId="77777777" w:rsidR="00834779" w:rsidRPr="00DB209B" w:rsidRDefault="00834779" w:rsidP="00073A90">
            <w:pPr>
              <w:spacing w:before="40"/>
              <w:jc w:val="both"/>
              <w:rPr>
                <w:sz w:val="22"/>
                <w:szCs w:val="22"/>
                <w:lang w:val="en-GB"/>
              </w:rPr>
            </w:pPr>
          </w:p>
        </w:tc>
      </w:tr>
      <w:tr w:rsidR="00834779" w:rsidRPr="00DB209B" w14:paraId="4F36474E" w14:textId="77777777" w:rsidTr="00620F25">
        <w:trPr>
          <w:trHeight w:hRule="exact" w:val="340"/>
          <w:jc w:val="center"/>
        </w:trPr>
        <w:tc>
          <w:tcPr>
            <w:tcW w:w="454" w:type="dxa"/>
            <w:tcBorders>
              <w:top w:val="single" w:sz="8" w:space="0" w:color="auto"/>
            </w:tcBorders>
            <w:vAlign w:val="center"/>
          </w:tcPr>
          <w:p w14:paraId="202989F2" w14:textId="77777777" w:rsidR="00834779" w:rsidRPr="00DB209B" w:rsidRDefault="00834779" w:rsidP="00073A90">
            <w:pPr>
              <w:spacing w:before="40"/>
              <w:jc w:val="both"/>
              <w:rPr>
                <w:sz w:val="22"/>
                <w:szCs w:val="22"/>
                <w:lang w:val="en-GB"/>
              </w:rPr>
            </w:pPr>
          </w:p>
        </w:tc>
        <w:tc>
          <w:tcPr>
            <w:tcW w:w="2779" w:type="dxa"/>
            <w:tcBorders>
              <w:top w:val="single" w:sz="8" w:space="0" w:color="auto"/>
            </w:tcBorders>
            <w:vAlign w:val="center"/>
          </w:tcPr>
          <w:p w14:paraId="749DC96D" w14:textId="77777777" w:rsidR="00834779" w:rsidRPr="00DB209B" w:rsidRDefault="00834779" w:rsidP="00073A90">
            <w:pPr>
              <w:pStyle w:val="Header"/>
              <w:tabs>
                <w:tab w:val="clear" w:pos="4320"/>
                <w:tab w:val="clear" w:pos="8640"/>
              </w:tabs>
              <w:jc w:val="both"/>
              <w:rPr>
                <w:sz w:val="22"/>
                <w:szCs w:val="22"/>
                <w:lang w:val="en-GB"/>
              </w:rPr>
            </w:pPr>
            <w:r w:rsidRPr="00DB209B">
              <w:rPr>
                <w:sz w:val="22"/>
                <w:szCs w:val="22"/>
                <w:lang w:val="en-GB"/>
              </w:rPr>
              <w:t>Subcontracts</w:t>
            </w:r>
          </w:p>
        </w:tc>
        <w:tc>
          <w:tcPr>
            <w:tcW w:w="851" w:type="dxa"/>
            <w:tcBorders>
              <w:top w:val="single" w:sz="8" w:space="0" w:color="auto"/>
            </w:tcBorders>
            <w:vAlign w:val="center"/>
          </w:tcPr>
          <w:p w14:paraId="6445437F" w14:textId="77777777" w:rsidR="00834779" w:rsidRPr="00DB209B" w:rsidRDefault="00834779" w:rsidP="00073A90">
            <w:pPr>
              <w:spacing w:before="40"/>
              <w:jc w:val="both"/>
              <w:rPr>
                <w:sz w:val="22"/>
                <w:szCs w:val="22"/>
                <w:lang w:val="en-GB"/>
              </w:rPr>
            </w:pPr>
          </w:p>
        </w:tc>
        <w:tc>
          <w:tcPr>
            <w:tcW w:w="1134" w:type="dxa"/>
            <w:tcBorders>
              <w:top w:val="single" w:sz="8" w:space="0" w:color="auto"/>
            </w:tcBorders>
            <w:vAlign w:val="center"/>
          </w:tcPr>
          <w:p w14:paraId="503B445D" w14:textId="77777777" w:rsidR="00834779" w:rsidRPr="00DB209B" w:rsidRDefault="00834779" w:rsidP="00073A90">
            <w:pPr>
              <w:spacing w:before="40"/>
              <w:jc w:val="both"/>
              <w:rPr>
                <w:sz w:val="22"/>
                <w:szCs w:val="22"/>
                <w:lang w:val="en-GB"/>
              </w:rPr>
            </w:pPr>
          </w:p>
        </w:tc>
        <w:tc>
          <w:tcPr>
            <w:tcW w:w="1134" w:type="dxa"/>
            <w:tcBorders>
              <w:top w:val="single" w:sz="8" w:space="0" w:color="auto"/>
            </w:tcBorders>
            <w:vAlign w:val="center"/>
          </w:tcPr>
          <w:p w14:paraId="0CBA8CD7" w14:textId="77777777" w:rsidR="00834779" w:rsidRPr="00DB209B" w:rsidRDefault="00834779" w:rsidP="00073A90">
            <w:pPr>
              <w:spacing w:before="40"/>
              <w:jc w:val="both"/>
              <w:rPr>
                <w:sz w:val="22"/>
                <w:szCs w:val="22"/>
                <w:lang w:val="en-GB"/>
              </w:rPr>
            </w:pPr>
          </w:p>
        </w:tc>
        <w:tc>
          <w:tcPr>
            <w:tcW w:w="1531" w:type="dxa"/>
            <w:tcBorders>
              <w:top w:val="single" w:sz="8" w:space="0" w:color="auto"/>
            </w:tcBorders>
            <w:vAlign w:val="center"/>
          </w:tcPr>
          <w:p w14:paraId="6BB9BA8B" w14:textId="77777777" w:rsidR="00834779" w:rsidRPr="00DB209B" w:rsidRDefault="00834779" w:rsidP="00073A90">
            <w:pPr>
              <w:spacing w:before="40"/>
              <w:jc w:val="both"/>
              <w:rPr>
                <w:sz w:val="22"/>
                <w:szCs w:val="22"/>
                <w:lang w:val="en-GB"/>
              </w:rPr>
            </w:pPr>
          </w:p>
        </w:tc>
      </w:tr>
      <w:tr w:rsidR="00834779" w:rsidRPr="00DB209B" w14:paraId="5A317F0C" w14:textId="77777777" w:rsidTr="00620F25">
        <w:trPr>
          <w:trHeight w:hRule="exact" w:val="340"/>
          <w:jc w:val="center"/>
        </w:trPr>
        <w:tc>
          <w:tcPr>
            <w:tcW w:w="454" w:type="dxa"/>
            <w:tcBorders>
              <w:top w:val="single" w:sz="8" w:space="0" w:color="auto"/>
            </w:tcBorders>
            <w:vAlign w:val="center"/>
          </w:tcPr>
          <w:p w14:paraId="705A48E2" w14:textId="77777777" w:rsidR="00834779" w:rsidRPr="00DB209B" w:rsidRDefault="00834779" w:rsidP="00073A90">
            <w:pPr>
              <w:spacing w:before="40"/>
              <w:jc w:val="both"/>
              <w:rPr>
                <w:sz w:val="22"/>
                <w:szCs w:val="22"/>
                <w:lang w:val="en-GB"/>
              </w:rPr>
            </w:pPr>
          </w:p>
        </w:tc>
        <w:tc>
          <w:tcPr>
            <w:tcW w:w="2779" w:type="dxa"/>
            <w:tcBorders>
              <w:top w:val="single" w:sz="8" w:space="0" w:color="auto"/>
            </w:tcBorders>
            <w:vAlign w:val="center"/>
          </w:tcPr>
          <w:p w14:paraId="52AB063A" w14:textId="77777777" w:rsidR="00834779" w:rsidRPr="00DB209B" w:rsidRDefault="00834779" w:rsidP="00073A90">
            <w:pPr>
              <w:pStyle w:val="Header"/>
              <w:tabs>
                <w:tab w:val="clear" w:pos="4320"/>
                <w:tab w:val="clear" w:pos="8640"/>
              </w:tabs>
              <w:jc w:val="both"/>
              <w:rPr>
                <w:sz w:val="22"/>
                <w:szCs w:val="22"/>
                <w:lang w:val="en-GB" w:eastAsia="it-IT"/>
              </w:rPr>
            </w:pPr>
            <w:r w:rsidRPr="00DB209B">
              <w:rPr>
                <w:sz w:val="22"/>
                <w:szCs w:val="22"/>
                <w:lang w:val="en-GB" w:eastAsia="it-IT"/>
              </w:rPr>
              <w:t>Local transportation costs</w:t>
            </w:r>
          </w:p>
        </w:tc>
        <w:tc>
          <w:tcPr>
            <w:tcW w:w="851" w:type="dxa"/>
            <w:tcBorders>
              <w:top w:val="single" w:sz="8" w:space="0" w:color="auto"/>
            </w:tcBorders>
            <w:vAlign w:val="center"/>
          </w:tcPr>
          <w:p w14:paraId="061AD04A" w14:textId="77777777" w:rsidR="00834779" w:rsidRPr="00DB209B" w:rsidRDefault="00834779" w:rsidP="00073A90">
            <w:pPr>
              <w:spacing w:before="40"/>
              <w:jc w:val="both"/>
              <w:rPr>
                <w:sz w:val="22"/>
                <w:szCs w:val="22"/>
                <w:lang w:val="en-GB"/>
              </w:rPr>
            </w:pPr>
          </w:p>
        </w:tc>
        <w:tc>
          <w:tcPr>
            <w:tcW w:w="1134" w:type="dxa"/>
            <w:tcBorders>
              <w:top w:val="single" w:sz="8" w:space="0" w:color="auto"/>
            </w:tcBorders>
            <w:vAlign w:val="center"/>
          </w:tcPr>
          <w:p w14:paraId="4DB56BF7" w14:textId="77777777" w:rsidR="00834779" w:rsidRPr="00DB209B" w:rsidRDefault="00834779" w:rsidP="00073A90">
            <w:pPr>
              <w:spacing w:before="40"/>
              <w:jc w:val="both"/>
              <w:rPr>
                <w:sz w:val="22"/>
                <w:szCs w:val="22"/>
                <w:lang w:val="en-GB"/>
              </w:rPr>
            </w:pPr>
          </w:p>
        </w:tc>
        <w:tc>
          <w:tcPr>
            <w:tcW w:w="1134" w:type="dxa"/>
            <w:tcBorders>
              <w:top w:val="single" w:sz="8" w:space="0" w:color="auto"/>
            </w:tcBorders>
            <w:vAlign w:val="center"/>
          </w:tcPr>
          <w:p w14:paraId="43FBCEB4" w14:textId="77777777" w:rsidR="00834779" w:rsidRPr="00DB209B" w:rsidRDefault="00834779" w:rsidP="00073A90">
            <w:pPr>
              <w:spacing w:before="40"/>
              <w:jc w:val="both"/>
              <w:rPr>
                <w:sz w:val="22"/>
                <w:szCs w:val="22"/>
                <w:lang w:val="en-GB"/>
              </w:rPr>
            </w:pPr>
          </w:p>
        </w:tc>
        <w:tc>
          <w:tcPr>
            <w:tcW w:w="1531" w:type="dxa"/>
            <w:tcBorders>
              <w:top w:val="single" w:sz="8" w:space="0" w:color="auto"/>
            </w:tcBorders>
            <w:vAlign w:val="center"/>
          </w:tcPr>
          <w:p w14:paraId="2E359F6A" w14:textId="77777777" w:rsidR="00834779" w:rsidRPr="00DB209B" w:rsidRDefault="00834779" w:rsidP="00073A90">
            <w:pPr>
              <w:spacing w:before="40"/>
              <w:jc w:val="both"/>
              <w:rPr>
                <w:sz w:val="22"/>
                <w:szCs w:val="22"/>
                <w:lang w:val="en-GB"/>
              </w:rPr>
            </w:pPr>
          </w:p>
        </w:tc>
      </w:tr>
      <w:tr w:rsidR="00834779" w:rsidRPr="00DB209B" w14:paraId="478D7A04" w14:textId="77777777" w:rsidTr="00620F25">
        <w:trPr>
          <w:trHeight w:hRule="exact" w:val="340"/>
          <w:jc w:val="center"/>
        </w:trPr>
        <w:tc>
          <w:tcPr>
            <w:tcW w:w="454" w:type="dxa"/>
            <w:tcBorders>
              <w:top w:val="single" w:sz="8" w:space="0" w:color="auto"/>
            </w:tcBorders>
            <w:vAlign w:val="center"/>
          </w:tcPr>
          <w:p w14:paraId="37E3CB86" w14:textId="77777777" w:rsidR="00834779" w:rsidRPr="00DB209B" w:rsidRDefault="00834779" w:rsidP="00073A90">
            <w:pPr>
              <w:spacing w:before="40"/>
              <w:jc w:val="both"/>
              <w:rPr>
                <w:sz w:val="22"/>
                <w:szCs w:val="22"/>
                <w:lang w:val="en-GB"/>
              </w:rPr>
            </w:pPr>
          </w:p>
        </w:tc>
        <w:tc>
          <w:tcPr>
            <w:tcW w:w="2779" w:type="dxa"/>
            <w:tcBorders>
              <w:top w:val="single" w:sz="8" w:space="0" w:color="auto"/>
            </w:tcBorders>
            <w:vAlign w:val="center"/>
          </w:tcPr>
          <w:p w14:paraId="39039731" w14:textId="77777777" w:rsidR="00834779" w:rsidRPr="00DB209B" w:rsidRDefault="00834779" w:rsidP="00073A90">
            <w:pPr>
              <w:pStyle w:val="Header"/>
              <w:tabs>
                <w:tab w:val="clear" w:pos="4320"/>
                <w:tab w:val="clear" w:pos="8640"/>
              </w:tabs>
              <w:jc w:val="both"/>
              <w:rPr>
                <w:sz w:val="22"/>
                <w:szCs w:val="22"/>
                <w:lang w:val="en-GB" w:eastAsia="it-IT"/>
              </w:rPr>
            </w:pPr>
            <w:r w:rsidRPr="00DB209B">
              <w:rPr>
                <w:sz w:val="22"/>
                <w:szCs w:val="22"/>
                <w:lang w:val="en-GB" w:eastAsia="it-IT"/>
              </w:rPr>
              <w:t>Office rent, clerical assistance</w:t>
            </w:r>
          </w:p>
        </w:tc>
        <w:tc>
          <w:tcPr>
            <w:tcW w:w="851" w:type="dxa"/>
            <w:tcBorders>
              <w:top w:val="single" w:sz="8" w:space="0" w:color="auto"/>
              <w:bottom w:val="single" w:sz="8" w:space="0" w:color="auto"/>
            </w:tcBorders>
            <w:vAlign w:val="center"/>
          </w:tcPr>
          <w:p w14:paraId="59CBFF87" w14:textId="77777777" w:rsidR="00834779" w:rsidRPr="00DB209B" w:rsidRDefault="00834779" w:rsidP="00073A90">
            <w:pPr>
              <w:spacing w:before="40"/>
              <w:jc w:val="both"/>
              <w:rPr>
                <w:sz w:val="22"/>
                <w:szCs w:val="22"/>
                <w:lang w:val="en-GB"/>
              </w:rPr>
            </w:pPr>
          </w:p>
        </w:tc>
        <w:tc>
          <w:tcPr>
            <w:tcW w:w="1134" w:type="dxa"/>
            <w:tcBorders>
              <w:top w:val="single" w:sz="8" w:space="0" w:color="auto"/>
              <w:bottom w:val="single" w:sz="8" w:space="0" w:color="auto"/>
            </w:tcBorders>
            <w:vAlign w:val="center"/>
          </w:tcPr>
          <w:p w14:paraId="0216B7E3" w14:textId="77777777" w:rsidR="00834779" w:rsidRPr="00DB209B" w:rsidRDefault="00834779" w:rsidP="00073A90">
            <w:pPr>
              <w:spacing w:before="40"/>
              <w:jc w:val="both"/>
              <w:rPr>
                <w:sz w:val="22"/>
                <w:szCs w:val="22"/>
                <w:lang w:val="en-GB"/>
              </w:rPr>
            </w:pPr>
          </w:p>
        </w:tc>
        <w:tc>
          <w:tcPr>
            <w:tcW w:w="1134" w:type="dxa"/>
            <w:tcBorders>
              <w:top w:val="single" w:sz="8" w:space="0" w:color="auto"/>
              <w:bottom w:val="single" w:sz="8" w:space="0" w:color="auto"/>
            </w:tcBorders>
            <w:vAlign w:val="center"/>
          </w:tcPr>
          <w:p w14:paraId="3C992AC6" w14:textId="77777777" w:rsidR="00834779" w:rsidRPr="00DB209B" w:rsidRDefault="00834779" w:rsidP="00073A90">
            <w:pPr>
              <w:spacing w:before="40"/>
              <w:jc w:val="both"/>
              <w:rPr>
                <w:sz w:val="22"/>
                <w:szCs w:val="22"/>
                <w:lang w:val="en-GB"/>
              </w:rPr>
            </w:pPr>
          </w:p>
        </w:tc>
        <w:tc>
          <w:tcPr>
            <w:tcW w:w="1531" w:type="dxa"/>
            <w:tcBorders>
              <w:top w:val="single" w:sz="8" w:space="0" w:color="auto"/>
            </w:tcBorders>
            <w:vAlign w:val="center"/>
          </w:tcPr>
          <w:p w14:paraId="5B0AC752" w14:textId="77777777" w:rsidR="00834779" w:rsidRPr="00DB209B" w:rsidRDefault="00834779" w:rsidP="00073A90">
            <w:pPr>
              <w:spacing w:before="40"/>
              <w:jc w:val="both"/>
              <w:rPr>
                <w:sz w:val="22"/>
                <w:szCs w:val="22"/>
                <w:lang w:val="en-GB"/>
              </w:rPr>
            </w:pPr>
          </w:p>
        </w:tc>
      </w:tr>
      <w:tr w:rsidR="00834779" w:rsidRPr="00DB209B" w14:paraId="087C9BEE" w14:textId="77777777" w:rsidTr="00620F25">
        <w:trPr>
          <w:jc w:val="center"/>
        </w:trPr>
        <w:tc>
          <w:tcPr>
            <w:tcW w:w="454" w:type="dxa"/>
            <w:tcBorders>
              <w:top w:val="single" w:sz="8" w:space="0" w:color="auto"/>
            </w:tcBorders>
            <w:vAlign w:val="center"/>
          </w:tcPr>
          <w:p w14:paraId="198ED481" w14:textId="77777777" w:rsidR="00834779" w:rsidRPr="00DB209B" w:rsidRDefault="00834779" w:rsidP="00073A90">
            <w:pPr>
              <w:spacing w:before="40"/>
              <w:jc w:val="both"/>
              <w:rPr>
                <w:sz w:val="22"/>
                <w:szCs w:val="22"/>
                <w:lang w:val="en-GB"/>
              </w:rPr>
            </w:pPr>
          </w:p>
        </w:tc>
        <w:tc>
          <w:tcPr>
            <w:tcW w:w="2779" w:type="dxa"/>
            <w:tcBorders>
              <w:top w:val="single" w:sz="8" w:space="0" w:color="auto"/>
            </w:tcBorders>
            <w:tcMar>
              <w:right w:w="57" w:type="dxa"/>
            </w:tcMar>
            <w:vAlign w:val="center"/>
          </w:tcPr>
          <w:p w14:paraId="177B25AB" w14:textId="77777777" w:rsidR="00834779" w:rsidRPr="00DB209B" w:rsidRDefault="00834779" w:rsidP="00073A90">
            <w:pPr>
              <w:pStyle w:val="Header"/>
              <w:tabs>
                <w:tab w:val="clear" w:pos="4320"/>
                <w:tab w:val="clear" w:pos="8640"/>
              </w:tabs>
              <w:jc w:val="both"/>
              <w:rPr>
                <w:sz w:val="22"/>
                <w:szCs w:val="22"/>
                <w:lang w:val="en-GB" w:eastAsia="it-IT"/>
              </w:rPr>
            </w:pPr>
            <w:r w:rsidRPr="00DB209B">
              <w:rPr>
                <w:sz w:val="22"/>
                <w:szCs w:val="22"/>
                <w:lang w:val="en-GB"/>
              </w:rPr>
              <w:t xml:space="preserve">Training of the Client’s personnel </w:t>
            </w:r>
            <w:r w:rsidRPr="00DB209B">
              <w:rPr>
                <w:sz w:val="22"/>
                <w:szCs w:val="22"/>
                <w:vertAlign w:val="superscript"/>
                <w:lang w:val="en-GB"/>
              </w:rPr>
              <w:t>6</w:t>
            </w:r>
          </w:p>
        </w:tc>
        <w:tc>
          <w:tcPr>
            <w:tcW w:w="851" w:type="dxa"/>
            <w:tcBorders>
              <w:top w:val="single" w:sz="8" w:space="0" w:color="auto"/>
              <w:bottom w:val="single" w:sz="8" w:space="0" w:color="auto"/>
            </w:tcBorders>
            <w:vAlign w:val="center"/>
          </w:tcPr>
          <w:p w14:paraId="6A60CB90" w14:textId="77777777" w:rsidR="00834779" w:rsidRPr="00DB209B" w:rsidRDefault="00834779" w:rsidP="00073A90">
            <w:pPr>
              <w:spacing w:before="40"/>
              <w:jc w:val="both"/>
              <w:rPr>
                <w:sz w:val="22"/>
                <w:szCs w:val="22"/>
                <w:lang w:val="en-GB"/>
              </w:rPr>
            </w:pPr>
          </w:p>
        </w:tc>
        <w:tc>
          <w:tcPr>
            <w:tcW w:w="1134" w:type="dxa"/>
            <w:tcBorders>
              <w:top w:val="single" w:sz="8" w:space="0" w:color="auto"/>
              <w:bottom w:val="single" w:sz="8" w:space="0" w:color="auto"/>
            </w:tcBorders>
            <w:vAlign w:val="center"/>
          </w:tcPr>
          <w:p w14:paraId="1E6E473B" w14:textId="77777777" w:rsidR="00834779" w:rsidRPr="00DB209B" w:rsidRDefault="00834779" w:rsidP="00073A90">
            <w:pPr>
              <w:spacing w:before="40"/>
              <w:jc w:val="both"/>
              <w:rPr>
                <w:sz w:val="22"/>
                <w:szCs w:val="22"/>
                <w:lang w:val="en-GB"/>
              </w:rPr>
            </w:pPr>
          </w:p>
        </w:tc>
        <w:tc>
          <w:tcPr>
            <w:tcW w:w="1134" w:type="dxa"/>
            <w:tcBorders>
              <w:top w:val="single" w:sz="8" w:space="0" w:color="auto"/>
              <w:bottom w:val="single" w:sz="8" w:space="0" w:color="auto"/>
            </w:tcBorders>
            <w:vAlign w:val="center"/>
          </w:tcPr>
          <w:p w14:paraId="07AF55D7" w14:textId="77777777" w:rsidR="00834779" w:rsidRPr="00DB209B" w:rsidRDefault="00834779" w:rsidP="00073A90">
            <w:pPr>
              <w:spacing w:before="40"/>
              <w:jc w:val="both"/>
              <w:rPr>
                <w:sz w:val="22"/>
                <w:szCs w:val="22"/>
                <w:lang w:val="en-GB"/>
              </w:rPr>
            </w:pPr>
          </w:p>
        </w:tc>
        <w:tc>
          <w:tcPr>
            <w:tcW w:w="1531" w:type="dxa"/>
            <w:tcBorders>
              <w:top w:val="single" w:sz="8" w:space="0" w:color="auto"/>
            </w:tcBorders>
            <w:vAlign w:val="center"/>
          </w:tcPr>
          <w:p w14:paraId="6C7CBD71" w14:textId="77777777" w:rsidR="00834779" w:rsidRPr="00DB209B" w:rsidRDefault="00834779" w:rsidP="00073A90">
            <w:pPr>
              <w:spacing w:before="40"/>
              <w:jc w:val="both"/>
              <w:rPr>
                <w:sz w:val="22"/>
                <w:szCs w:val="22"/>
                <w:lang w:val="en-GB"/>
              </w:rPr>
            </w:pPr>
          </w:p>
        </w:tc>
      </w:tr>
      <w:tr w:rsidR="00834779" w:rsidRPr="00DB209B" w14:paraId="02BD56CF" w14:textId="77777777" w:rsidTr="00620F25">
        <w:trPr>
          <w:cantSplit/>
          <w:trHeight w:hRule="exact" w:val="397"/>
          <w:jc w:val="center"/>
        </w:trPr>
        <w:tc>
          <w:tcPr>
            <w:tcW w:w="6352" w:type="dxa"/>
            <w:gridSpan w:val="5"/>
            <w:tcBorders>
              <w:top w:val="single" w:sz="8" w:space="0" w:color="auto"/>
            </w:tcBorders>
            <w:vAlign w:val="center"/>
          </w:tcPr>
          <w:p w14:paraId="2F76A0F3" w14:textId="77777777" w:rsidR="00834779" w:rsidRPr="00DB209B" w:rsidRDefault="00834779" w:rsidP="00073A90">
            <w:pPr>
              <w:pStyle w:val="Header"/>
              <w:tabs>
                <w:tab w:val="clear" w:pos="4320"/>
                <w:tab w:val="clear" w:pos="8640"/>
                <w:tab w:val="right" w:pos="5949"/>
              </w:tabs>
              <w:jc w:val="both"/>
              <w:rPr>
                <w:sz w:val="22"/>
                <w:szCs w:val="22"/>
                <w:lang w:val="en-GB" w:eastAsia="it-IT"/>
              </w:rPr>
            </w:pPr>
            <w:r w:rsidRPr="00DB209B">
              <w:rPr>
                <w:sz w:val="22"/>
                <w:szCs w:val="22"/>
                <w:lang w:val="en-GB" w:eastAsia="it-IT"/>
              </w:rPr>
              <w:tab/>
              <w:t>Total Costs</w:t>
            </w:r>
          </w:p>
        </w:tc>
        <w:tc>
          <w:tcPr>
            <w:tcW w:w="1531" w:type="dxa"/>
            <w:tcBorders>
              <w:top w:val="single" w:sz="8" w:space="0" w:color="auto"/>
            </w:tcBorders>
            <w:vAlign w:val="center"/>
          </w:tcPr>
          <w:p w14:paraId="7509598C" w14:textId="77777777" w:rsidR="00834779" w:rsidRPr="00DB209B" w:rsidRDefault="00834779" w:rsidP="00073A90">
            <w:pPr>
              <w:jc w:val="both"/>
              <w:rPr>
                <w:sz w:val="22"/>
                <w:szCs w:val="22"/>
                <w:lang w:val="en-GB"/>
              </w:rPr>
            </w:pPr>
          </w:p>
        </w:tc>
      </w:tr>
    </w:tbl>
    <w:p w14:paraId="34B7FBEC" w14:textId="77777777" w:rsidR="00620F25" w:rsidRPr="00DB209B" w:rsidRDefault="00620F25" w:rsidP="00073A90">
      <w:pPr>
        <w:pStyle w:val="Header"/>
        <w:tabs>
          <w:tab w:val="clear" w:pos="4320"/>
          <w:tab w:val="clear" w:pos="8640"/>
        </w:tabs>
        <w:spacing w:line="120" w:lineRule="exact"/>
        <w:jc w:val="both"/>
        <w:rPr>
          <w:sz w:val="22"/>
          <w:szCs w:val="22"/>
          <w:lang w:val="en-GB" w:eastAsia="it-IT"/>
        </w:rPr>
      </w:pPr>
    </w:p>
    <w:p w14:paraId="11485379" w14:textId="77777777" w:rsidR="00620F25" w:rsidRPr="00DB209B" w:rsidRDefault="00620F25" w:rsidP="00073A90">
      <w:pPr>
        <w:pStyle w:val="FootnoteText"/>
        <w:tabs>
          <w:tab w:val="left" w:pos="270"/>
        </w:tabs>
        <w:ind w:left="272" w:hanging="272"/>
        <w:jc w:val="both"/>
        <w:rPr>
          <w:sz w:val="22"/>
          <w:szCs w:val="22"/>
          <w:lang w:val="en-GB"/>
        </w:rPr>
      </w:pPr>
      <w:r w:rsidRPr="00DB209B">
        <w:rPr>
          <w:sz w:val="22"/>
          <w:szCs w:val="22"/>
          <w:lang w:val="en-GB"/>
        </w:rPr>
        <w:t>1</w:t>
      </w:r>
      <w:r w:rsidRPr="00DB209B">
        <w:rPr>
          <w:sz w:val="22"/>
          <w:szCs w:val="22"/>
          <w:lang w:val="en-GB"/>
        </w:rPr>
        <w:tab/>
        <w:t>Form FIN-5 should be filled for each of the Forms FIN-3 provided, if needed.</w:t>
      </w:r>
    </w:p>
    <w:p w14:paraId="1EB6FF0F" w14:textId="77777777" w:rsidR="00620F25" w:rsidRPr="00DB209B" w:rsidRDefault="00620F25" w:rsidP="00073A90">
      <w:pPr>
        <w:pStyle w:val="FootnoteText"/>
        <w:tabs>
          <w:tab w:val="left" w:pos="270"/>
        </w:tabs>
        <w:ind w:left="272" w:hanging="272"/>
        <w:jc w:val="both"/>
        <w:rPr>
          <w:sz w:val="22"/>
          <w:szCs w:val="22"/>
          <w:lang w:val="en-GB"/>
        </w:rPr>
      </w:pPr>
      <w:r w:rsidRPr="00DB209B">
        <w:rPr>
          <w:sz w:val="22"/>
          <w:szCs w:val="22"/>
          <w:lang w:val="en-GB"/>
        </w:rPr>
        <w:t>2</w:t>
      </w:r>
      <w:r w:rsidRPr="00DB209B">
        <w:rPr>
          <w:sz w:val="22"/>
          <w:szCs w:val="22"/>
          <w:lang w:val="en-GB"/>
        </w:rPr>
        <w:tab/>
        <w:t>Delete items that are not applicable or add other items according to Paragraph Reference 3.6 of the Data Sheet.</w:t>
      </w:r>
    </w:p>
    <w:p w14:paraId="6D639B78" w14:textId="77777777" w:rsidR="00620F25" w:rsidRPr="00DB209B" w:rsidRDefault="00620F25" w:rsidP="00073A90">
      <w:pPr>
        <w:pStyle w:val="FootnoteText"/>
        <w:tabs>
          <w:tab w:val="left" w:pos="270"/>
        </w:tabs>
        <w:ind w:left="272" w:hanging="272"/>
        <w:jc w:val="both"/>
        <w:rPr>
          <w:sz w:val="22"/>
          <w:szCs w:val="22"/>
          <w:lang w:val="en-GB"/>
        </w:rPr>
      </w:pPr>
      <w:r w:rsidRPr="00DB209B">
        <w:rPr>
          <w:sz w:val="22"/>
          <w:szCs w:val="22"/>
          <w:lang w:val="en-GB"/>
        </w:rPr>
        <w:t>3</w:t>
      </w:r>
      <w:r w:rsidRPr="00DB209B">
        <w:rPr>
          <w:sz w:val="22"/>
          <w:szCs w:val="22"/>
          <w:lang w:val="en-GB"/>
        </w:rPr>
        <w:tab/>
        <w:t>Indicate unit cost and currency.</w:t>
      </w:r>
    </w:p>
    <w:p w14:paraId="21502D34" w14:textId="77777777" w:rsidR="00620F25" w:rsidRPr="00DB209B" w:rsidRDefault="00620F25" w:rsidP="00073A90">
      <w:pPr>
        <w:pStyle w:val="FootnoteText"/>
        <w:tabs>
          <w:tab w:val="left" w:pos="270"/>
        </w:tabs>
        <w:ind w:left="272" w:hanging="272"/>
        <w:jc w:val="both"/>
        <w:rPr>
          <w:sz w:val="22"/>
          <w:szCs w:val="22"/>
          <w:lang w:val="en-GB"/>
        </w:rPr>
      </w:pPr>
      <w:r w:rsidRPr="00DB209B">
        <w:rPr>
          <w:sz w:val="22"/>
          <w:szCs w:val="22"/>
          <w:lang w:val="en-GB"/>
        </w:rPr>
        <w:t>4</w:t>
      </w:r>
      <w:r w:rsidRPr="00DB209B">
        <w:rPr>
          <w:sz w:val="22"/>
          <w:szCs w:val="22"/>
          <w:lang w:val="en-GB"/>
        </w:rPr>
        <w:tab/>
        <w:t>Indicate between brackets the name of the foreign currency.  Use the same columns and currencies of Form FIN-2.  Indicate the cost of each reimbursable item in the column of the relevant currency.  Cost = Unit Cost x Quantity.</w:t>
      </w:r>
    </w:p>
    <w:p w14:paraId="1BE2D8DE" w14:textId="77777777" w:rsidR="00620F25" w:rsidRPr="00DB209B" w:rsidRDefault="00620F25" w:rsidP="00073A90">
      <w:pPr>
        <w:pStyle w:val="FootnoteText"/>
        <w:tabs>
          <w:tab w:val="left" w:pos="270"/>
        </w:tabs>
        <w:ind w:left="272" w:hanging="272"/>
        <w:jc w:val="both"/>
        <w:rPr>
          <w:sz w:val="22"/>
          <w:szCs w:val="22"/>
          <w:lang w:val="en-GB"/>
        </w:rPr>
      </w:pPr>
      <w:r w:rsidRPr="00DB209B">
        <w:rPr>
          <w:sz w:val="22"/>
          <w:szCs w:val="22"/>
          <w:lang w:val="en-GB"/>
        </w:rPr>
        <w:t>5</w:t>
      </w:r>
      <w:r w:rsidRPr="00DB209B">
        <w:rPr>
          <w:sz w:val="22"/>
          <w:szCs w:val="22"/>
          <w:lang w:val="en-GB"/>
        </w:rPr>
        <w:tab/>
        <w:t>Indicate route of each flight, and if the trip is one- or two-ways.</w:t>
      </w:r>
    </w:p>
    <w:p w14:paraId="68A6803B" w14:textId="77777777" w:rsidR="00620F25" w:rsidRPr="00DB209B" w:rsidRDefault="00620F25" w:rsidP="00073A90">
      <w:pPr>
        <w:pStyle w:val="FootnoteText"/>
        <w:tabs>
          <w:tab w:val="left" w:pos="270"/>
        </w:tabs>
        <w:ind w:left="272" w:hanging="272"/>
        <w:jc w:val="both"/>
        <w:rPr>
          <w:spacing w:val="-3"/>
          <w:sz w:val="22"/>
          <w:szCs w:val="22"/>
          <w:lang w:val="en-GB"/>
        </w:rPr>
      </w:pPr>
      <w:r w:rsidRPr="00DB209B">
        <w:rPr>
          <w:spacing w:val="-3"/>
          <w:sz w:val="22"/>
          <w:szCs w:val="22"/>
          <w:lang w:val="en-GB"/>
        </w:rPr>
        <w:t>6</w:t>
      </w:r>
      <w:r w:rsidRPr="00DB209B">
        <w:rPr>
          <w:spacing w:val="-3"/>
          <w:sz w:val="22"/>
          <w:szCs w:val="22"/>
          <w:lang w:val="en-GB"/>
        </w:rPr>
        <w:tab/>
        <w:t>Only if the training is a major component of the assignment, defined as such in the TOR.</w:t>
      </w:r>
    </w:p>
    <w:p w14:paraId="5692517E" w14:textId="77777777" w:rsidR="00620F25" w:rsidRPr="00DB209B" w:rsidRDefault="00620F25" w:rsidP="00073A90">
      <w:pPr>
        <w:pStyle w:val="Header"/>
        <w:tabs>
          <w:tab w:val="clear" w:pos="4320"/>
          <w:tab w:val="clear" w:pos="8640"/>
        </w:tabs>
        <w:jc w:val="both"/>
        <w:rPr>
          <w:sz w:val="22"/>
          <w:szCs w:val="22"/>
          <w:lang w:val="en-GB" w:eastAsia="it-IT"/>
        </w:rPr>
        <w:sectPr w:rsidR="00620F25" w:rsidRPr="00DB209B">
          <w:headerReference w:type="default" r:id="rId29"/>
          <w:pgSz w:w="15842" w:h="12242" w:orient="landscape" w:code="1"/>
          <w:pgMar w:top="1440" w:right="1440" w:bottom="1440" w:left="1440" w:header="720" w:footer="720" w:gutter="0"/>
          <w:cols w:space="708"/>
          <w:docGrid w:linePitch="360"/>
        </w:sectPr>
      </w:pPr>
    </w:p>
    <w:p w14:paraId="464D247E" w14:textId="77777777" w:rsidR="00620F25" w:rsidRPr="00DB209B" w:rsidRDefault="00620F25" w:rsidP="00073A90">
      <w:pPr>
        <w:pStyle w:val="Heading3"/>
        <w:keepNext w:val="0"/>
        <w:rPr>
          <w:b/>
          <w:bCs/>
          <w:smallCaps/>
          <w:sz w:val="22"/>
          <w:szCs w:val="22"/>
          <w:lang w:val="en-GB"/>
        </w:rPr>
      </w:pPr>
      <w:bookmarkStart w:id="47" w:name="_Toc174244003"/>
      <w:bookmarkStart w:id="48" w:name="_Toc55091504"/>
      <w:r w:rsidRPr="00DB209B">
        <w:rPr>
          <w:b/>
          <w:bCs/>
          <w:smallCaps/>
          <w:sz w:val="22"/>
          <w:szCs w:val="22"/>
          <w:lang w:val="en-GB"/>
        </w:rPr>
        <w:lastRenderedPageBreak/>
        <w:t>FORM FIN-5 BREAKDOWN of Reimbursable Expenses</w:t>
      </w:r>
      <w:bookmarkEnd w:id="47"/>
      <w:bookmarkEnd w:id="48"/>
    </w:p>
    <w:p w14:paraId="187DC7D3" w14:textId="77777777" w:rsidR="00620F25" w:rsidRPr="00DB209B" w:rsidRDefault="00620F25" w:rsidP="00073A90">
      <w:pPr>
        <w:jc w:val="both"/>
        <w:rPr>
          <w:sz w:val="22"/>
          <w:szCs w:val="22"/>
          <w:lang w:val="en-GB"/>
        </w:rPr>
      </w:pPr>
    </w:p>
    <w:p w14:paraId="2C679929" w14:textId="77777777" w:rsidR="00620F25" w:rsidRPr="00DB209B" w:rsidRDefault="00620F25" w:rsidP="00073A90">
      <w:pPr>
        <w:jc w:val="both"/>
        <w:rPr>
          <w:sz w:val="22"/>
          <w:szCs w:val="22"/>
          <w:lang w:val="en-GB"/>
        </w:rPr>
      </w:pPr>
      <w:r w:rsidRPr="00DB209B">
        <w:rPr>
          <w:sz w:val="22"/>
          <w:szCs w:val="22"/>
          <w:lang w:val="en-GB"/>
        </w:rPr>
        <w:t>(This Form FIN-5 shall only be used when the Lump-Sum Form of Contract has been included in the RFP.  Information to be provided in this Form shall only be used to establish payments to the Consultant for possible additional services requested by the Client)</w:t>
      </w:r>
    </w:p>
    <w:p w14:paraId="1D6B7384" w14:textId="77777777" w:rsidR="00620F25" w:rsidRPr="00DB209B" w:rsidRDefault="00620F25" w:rsidP="00073A90">
      <w:pPr>
        <w:tabs>
          <w:tab w:val="right" w:pos="9000"/>
          <w:tab w:val="right" w:pos="12960"/>
        </w:tabs>
        <w:jc w:val="both"/>
        <w:rPr>
          <w:bCs/>
          <w:sz w:val="22"/>
          <w:szCs w:val="22"/>
          <w:u w:val="single"/>
          <w:lang w:val="en-GB"/>
        </w:rPr>
      </w:pPr>
      <w:r w:rsidRPr="00DB209B">
        <w:rPr>
          <w:bCs/>
          <w:sz w:val="22"/>
          <w:szCs w:val="22"/>
          <w:u w:val="single"/>
          <w:lang w:val="en-GB"/>
        </w:rPr>
        <w:tab/>
      </w:r>
    </w:p>
    <w:p w14:paraId="3E3B5C94" w14:textId="77777777" w:rsidR="00620F25" w:rsidRPr="00DB209B" w:rsidRDefault="00620F25" w:rsidP="00073A90">
      <w:pPr>
        <w:pStyle w:val="Header"/>
        <w:tabs>
          <w:tab w:val="clear" w:pos="4320"/>
          <w:tab w:val="clear" w:pos="8640"/>
        </w:tabs>
        <w:jc w:val="both"/>
        <w:rPr>
          <w:sz w:val="22"/>
          <w:szCs w:val="22"/>
          <w:lang w:val="en-GB" w:eastAsia="it-IT"/>
        </w:rPr>
      </w:pPr>
    </w:p>
    <w:p w14:paraId="065B7A80" w14:textId="77777777" w:rsidR="00620F25" w:rsidRPr="00DB209B" w:rsidRDefault="00620F25" w:rsidP="00073A90">
      <w:pPr>
        <w:pStyle w:val="Header"/>
        <w:tabs>
          <w:tab w:val="clear" w:pos="4320"/>
          <w:tab w:val="clear" w:pos="8640"/>
        </w:tabs>
        <w:jc w:val="both"/>
        <w:rPr>
          <w:sz w:val="22"/>
          <w:szCs w:val="22"/>
          <w:lang w:val="en-GB" w:eastAsia="it-IT"/>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567"/>
        <w:gridCol w:w="3402"/>
        <w:gridCol w:w="1701"/>
        <w:gridCol w:w="2268"/>
      </w:tblGrid>
      <w:tr w:rsidR="00620F25" w:rsidRPr="00DB209B" w14:paraId="4A4C44C9" w14:textId="77777777" w:rsidTr="00620F25">
        <w:trPr>
          <w:trHeight w:hRule="exact" w:val="567"/>
          <w:jc w:val="center"/>
        </w:trPr>
        <w:tc>
          <w:tcPr>
            <w:tcW w:w="567" w:type="dxa"/>
            <w:tcBorders>
              <w:top w:val="double" w:sz="4" w:space="0" w:color="auto"/>
              <w:bottom w:val="single" w:sz="12" w:space="0" w:color="auto"/>
            </w:tcBorders>
            <w:vAlign w:val="center"/>
          </w:tcPr>
          <w:p w14:paraId="7E774714" w14:textId="77777777" w:rsidR="00620F25" w:rsidRPr="00DB209B" w:rsidRDefault="00620F25" w:rsidP="00073A90">
            <w:pPr>
              <w:spacing w:before="40" w:after="40"/>
              <w:jc w:val="both"/>
              <w:rPr>
                <w:b/>
                <w:bCs/>
                <w:sz w:val="22"/>
                <w:szCs w:val="22"/>
                <w:lang w:val="en-GB"/>
              </w:rPr>
            </w:pPr>
            <w:r w:rsidRPr="00DB209B">
              <w:rPr>
                <w:b/>
                <w:bCs/>
                <w:sz w:val="22"/>
                <w:szCs w:val="22"/>
                <w:lang w:val="en-GB"/>
              </w:rPr>
              <w:t>N°</w:t>
            </w:r>
          </w:p>
        </w:tc>
        <w:tc>
          <w:tcPr>
            <w:tcW w:w="3402" w:type="dxa"/>
            <w:tcBorders>
              <w:top w:val="double" w:sz="4" w:space="0" w:color="auto"/>
              <w:bottom w:val="single" w:sz="12" w:space="0" w:color="auto"/>
            </w:tcBorders>
            <w:vAlign w:val="center"/>
          </w:tcPr>
          <w:p w14:paraId="40EECE84" w14:textId="77777777" w:rsidR="00620F25" w:rsidRPr="00DB209B" w:rsidRDefault="00620F25" w:rsidP="00073A90">
            <w:pPr>
              <w:spacing w:before="40" w:after="40"/>
              <w:jc w:val="both"/>
              <w:rPr>
                <w:b/>
                <w:bCs/>
                <w:sz w:val="22"/>
                <w:szCs w:val="22"/>
                <w:lang w:val="en-GB"/>
              </w:rPr>
            </w:pPr>
            <w:r w:rsidRPr="00DB209B">
              <w:rPr>
                <w:b/>
                <w:bCs/>
                <w:sz w:val="22"/>
                <w:szCs w:val="22"/>
                <w:lang w:val="en-GB"/>
              </w:rPr>
              <w:t>Description</w:t>
            </w:r>
            <w:r w:rsidRPr="00DB209B">
              <w:rPr>
                <w:b/>
                <w:bCs/>
                <w:sz w:val="22"/>
                <w:szCs w:val="22"/>
                <w:vertAlign w:val="superscript"/>
                <w:lang w:val="en-GB"/>
              </w:rPr>
              <w:t>1</w:t>
            </w:r>
          </w:p>
        </w:tc>
        <w:tc>
          <w:tcPr>
            <w:tcW w:w="1701" w:type="dxa"/>
            <w:tcBorders>
              <w:top w:val="double" w:sz="4" w:space="0" w:color="auto"/>
              <w:bottom w:val="single" w:sz="12" w:space="0" w:color="auto"/>
            </w:tcBorders>
            <w:vAlign w:val="center"/>
          </w:tcPr>
          <w:p w14:paraId="2475685C" w14:textId="77777777" w:rsidR="00620F25" w:rsidRPr="00DB209B" w:rsidRDefault="00620F25" w:rsidP="00073A90">
            <w:pPr>
              <w:spacing w:before="40" w:after="40"/>
              <w:jc w:val="both"/>
              <w:rPr>
                <w:b/>
                <w:bCs/>
                <w:sz w:val="22"/>
                <w:szCs w:val="22"/>
                <w:lang w:val="en-GB"/>
              </w:rPr>
            </w:pPr>
            <w:r w:rsidRPr="00DB209B">
              <w:rPr>
                <w:b/>
                <w:bCs/>
                <w:sz w:val="22"/>
                <w:szCs w:val="22"/>
                <w:lang w:val="en-GB"/>
              </w:rPr>
              <w:t>Unit</w:t>
            </w:r>
          </w:p>
        </w:tc>
        <w:tc>
          <w:tcPr>
            <w:tcW w:w="2268" w:type="dxa"/>
            <w:tcBorders>
              <w:top w:val="double" w:sz="4" w:space="0" w:color="auto"/>
              <w:bottom w:val="single" w:sz="12" w:space="0" w:color="auto"/>
            </w:tcBorders>
            <w:vAlign w:val="center"/>
          </w:tcPr>
          <w:p w14:paraId="4731530F" w14:textId="77777777" w:rsidR="00620F25" w:rsidRPr="00DB209B" w:rsidRDefault="00620F25" w:rsidP="00073A90">
            <w:pPr>
              <w:spacing w:before="40" w:after="40"/>
              <w:jc w:val="both"/>
              <w:rPr>
                <w:b/>
                <w:bCs/>
                <w:sz w:val="22"/>
                <w:szCs w:val="22"/>
                <w:lang w:val="en-GB"/>
              </w:rPr>
            </w:pPr>
            <w:r w:rsidRPr="00DB209B">
              <w:rPr>
                <w:b/>
                <w:bCs/>
                <w:sz w:val="22"/>
                <w:szCs w:val="22"/>
                <w:lang w:val="en-GB"/>
              </w:rPr>
              <w:t>Unit Cost</w:t>
            </w:r>
            <w:r w:rsidRPr="00DB209B">
              <w:rPr>
                <w:b/>
                <w:bCs/>
                <w:sz w:val="22"/>
                <w:szCs w:val="22"/>
                <w:vertAlign w:val="superscript"/>
                <w:lang w:val="en-GB"/>
              </w:rPr>
              <w:t>2</w:t>
            </w:r>
          </w:p>
        </w:tc>
      </w:tr>
      <w:tr w:rsidR="00620F25" w:rsidRPr="00DB209B" w14:paraId="07B3E9CB" w14:textId="77777777" w:rsidTr="00620F25">
        <w:trPr>
          <w:trHeight w:hRule="exact" w:val="567"/>
          <w:jc w:val="center"/>
        </w:trPr>
        <w:tc>
          <w:tcPr>
            <w:tcW w:w="567" w:type="dxa"/>
            <w:tcBorders>
              <w:top w:val="single" w:sz="12" w:space="0" w:color="auto"/>
              <w:bottom w:val="single" w:sz="6" w:space="0" w:color="auto"/>
            </w:tcBorders>
            <w:vAlign w:val="center"/>
          </w:tcPr>
          <w:p w14:paraId="6AF7A0CB" w14:textId="77777777" w:rsidR="00620F25" w:rsidRPr="00DB209B" w:rsidRDefault="00620F25" w:rsidP="00073A90">
            <w:pPr>
              <w:pStyle w:val="Header"/>
              <w:tabs>
                <w:tab w:val="clear" w:pos="4320"/>
                <w:tab w:val="clear" w:pos="8640"/>
              </w:tabs>
              <w:spacing w:before="40"/>
              <w:jc w:val="both"/>
              <w:rPr>
                <w:sz w:val="22"/>
                <w:szCs w:val="22"/>
                <w:lang w:val="en-GB" w:eastAsia="it-IT"/>
              </w:rPr>
            </w:pPr>
          </w:p>
        </w:tc>
        <w:tc>
          <w:tcPr>
            <w:tcW w:w="3402" w:type="dxa"/>
            <w:tcBorders>
              <w:top w:val="single" w:sz="12" w:space="0" w:color="auto"/>
              <w:bottom w:val="single" w:sz="6" w:space="0" w:color="auto"/>
              <w:right w:val="single" w:sz="8" w:space="0" w:color="auto"/>
            </w:tcBorders>
            <w:vAlign w:val="center"/>
          </w:tcPr>
          <w:p w14:paraId="38E07A6A" w14:textId="77777777" w:rsidR="00620F25" w:rsidRPr="00DB209B" w:rsidRDefault="00620F25" w:rsidP="00073A90">
            <w:pPr>
              <w:jc w:val="both"/>
              <w:rPr>
                <w:sz w:val="22"/>
                <w:szCs w:val="22"/>
                <w:lang w:val="en-GB"/>
              </w:rPr>
            </w:pPr>
            <w:r w:rsidRPr="00DB209B">
              <w:rPr>
                <w:sz w:val="22"/>
                <w:szCs w:val="22"/>
                <w:lang w:val="en-GB"/>
              </w:rPr>
              <w:t>Per diem allowances</w:t>
            </w:r>
          </w:p>
        </w:tc>
        <w:tc>
          <w:tcPr>
            <w:tcW w:w="1701" w:type="dxa"/>
            <w:tcBorders>
              <w:top w:val="single" w:sz="12" w:space="0" w:color="auto"/>
              <w:left w:val="single" w:sz="8" w:space="0" w:color="auto"/>
              <w:bottom w:val="single" w:sz="6" w:space="0" w:color="auto"/>
              <w:right w:val="single" w:sz="8" w:space="0" w:color="auto"/>
            </w:tcBorders>
            <w:vAlign w:val="center"/>
          </w:tcPr>
          <w:p w14:paraId="16C5194A" w14:textId="77777777" w:rsidR="00620F25" w:rsidRPr="00DB209B" w:rsidRDefault="00620F25" w:rsidP="00073A90">
            <w:pPr>
              <w:spacing w:before="40"/>
              <w:jc w:val="both"/>
              <w:rPr>
                <w:sz w:val="22"/>
                <w:szCs w:val="22"/>
                <w:lang w:val="en-GB"/>
              </w:rPr>
            </w:pPr>
            <w:r w:rsidRPr="00DB209B">
              <w:rPr>
                <w:sz w:val="22"/>
                <w:szCs w:val="22"/>
                <w:lang w:val="en-GB"/>
              </w:rPr>
              <w:t>Day</w:t>
            </w:r>
          </w:p>
        </w:tc>
        <w:tc>
          <w:tcPr>
            <w:tcW w:w="2268" w:type="dxa"/>
            <w:tcBorders>
              <w:top w:val="single" w:sz="12" w:space="0" w:color="auto"/>
              <w:left w:val="single" w:sz="8" w:space="0" w:color="auto"/>
              <w:bottom w:val="single" w:sz="6" w:space="0" w:color="auto"/>
              <w:right w:val="double" w:sz="4" w:space="0" w:color="auto"/>
            </w:tcBorders>
            <w:vAlign w:val="center"/>
          </w:tcPr>
          <w:p w14:paraId="2267EB20" w14:textId="77777777" w:rsidR="00620F25" w:rsidRPr="00DB209B" w:rsidRDefault="00620F25" w:rsidP="00073A90">
            <w:pPr>
              <w:spacing w:before="40"/>
              <w:jc w:val="both"/>
              <w:rPr>
                <w:sz w:val="22"/>
                <w:szCs w:val="22"/>
                <w:lang w:val="en-GB"/>
              </w:rPr>
            </w:pPr>
          </w:p>
        </w:tc>
      </w:tr>
      <w:tr w:rsidR="00620F25" w:rsidRPr="00DB209B" w14:paraId="43F8707B" w14:textId="77777777" w:rsidTr="00620F25">
        <w:trPr>
          <w:trHeight w:hRule="exact" w:val="567"/>
          <w:jc w:val="center"/>
        </w:trPr>
        <w:tc>
          <w:tcPr>
            <w:tcW w:w="567" w:type="dxa"/>
            <w:tcBorders>
              <w:top w:val="single" w:sz="6" w:space="0" w:color="auto"/>
            </w:tcBorders>
            <w:vAlign w:val="center"/>
          </w:tcPr>
          <w:p w14:paraId="1C1CC8F2" w14:textId="77777777" w:rsidR="00620F25" w:rsidRPr="00DB209B" w:rsidRDefault="00620F25" w:rsidP="00073A90">
            <w:pPr>
              <w:pStyle w:val="Header"/>
              <w:tabs>
                <w:tab w:val="clear" w:pos="4320"/>
                <w:tab w:val="clear" w:pos="8640"/>
              </w:tabs>
              <w:spacing w:before="40"/>
              <w:jc w:val="both"/>
              <w:rPr>
                <w:sz w:val="22"/>
                <w:szCs w:val="22"/>
                <w:lang w:val="en-GB" w:eastAsia="it-IT"/>
              </w:rPr>
            </w:pPr>
          </w:p>
        </w:tc>
        <w:tc>
          <w:tcPr>
            <w:tcW w:w="3402" w:type="dxa"/>
            <w:tcBorders>
              <w:top w:val="single" w:sz="6" w:space="0" w:color="auto"/>
              <w:right w:val="single" w:sz="8" w:space="0" w:color="auto"/>
            </w:tcBorders>
            <w:vAlign w:val="center"/>
          </w:tcPr>
          <w:p w14:paraId="1755A83C" w14:textId="77777777" w:rsidR="00620F25" w:rsidRPr="00DB209B" w:rsidRDefault="00620F25" w:rsidP="00073A90">
            <w:pPr>
              <w:jc w:val="both"/>
              <w:rPr>
                <w:sz w:val="22"/>
                <w:szCs w:val="22"/>
                <w:lang w:val="en-GB"/>
              </w:rPr>
            </w:pPr>
            <w:r w:rsidRPr="00DB209B">
              <w:rPr>
                <w:sz w:val="22"/>
                <w:szCs w:val="22"/>
                <w:lang w:val="en-GB"/>
              </w:rPr>
              <w:t>International flights</w:t>
            </w:r>
            <w:r w:rsidRPr="00DB209B">
              <w:rPr>
                <w:sz w:val="22"/>
                <w:szCs w:val="22"/>
                <w:vertAlign w:val="superscript"/>
                <w:lang w:val="en-GB"/>
              </w:rPr>
              <w:t>3</w:t>
            </w:r>
          </w:p>
        </w:tc>
        <w:tc>
          <w:tcPr>
            <w:tcW w:w="1701" w:type="dxa"/>
            <w:tcBorders>
              <w:top w:val="single" w:sz="6" w:space="0" w:color="auto"/>
              <w:left w:val="single" w:sz="8" w:space="0" w:color="auto"/>
              <w:bottom w:val="single" w:sz="8" w:space="0" w:color="auto"/>
              <w:right w:val="single" w:sz="8" w:space="0" w:color="auto"/>
            </w:tcBorders>
            <w:vAlign w:val="center"/>
          </w:tcPr>
          <w:p w14:paraId="4C23C1BD" w14:textId="77777777" w:rsidR="00620F25" w:rsidRPr="00DB209B" w:rsidRDefault="00620F25" w:rsidP="00073A90">
            <w:pPr>
              <w:pStyle w:val="Header"/>
              <w:tabs>
                <w:tab w:val="clear" w:pos="4320"/>
                <w:tab w:val="clear" w:pos="8640"/>
              </w:tabs>
              <w:spacing w:before="40"/>
              <w:jc w:val="both"/>
              <w:rPr>
                <w:sz w:val="22"/>
                <w:szCs w:val="22"/>
                <w:lang w:val="en-GB"/>
              </w:rPr>
            </w:pPr>
            <w:r w:rsidRPr="00DB209B">
              <w:rPr>
                <w:sz w:val="22"/>
                <w:szCs w:val="22"/>
                <w:lang w:val="en-GB" w:eastAsia="it-IT"/>
              </w:rPr>
              <w:t>Trip</w:t>
            </w:r>
          </w:p>
        </w:tc>
        <w:tc>
          <w:tcPr>
            <w:tcW w:w="2268" w:type="dxa"/>
            <w:tcBorders>
              <w:top w:val="single" w:sz="6" w:space="0" w:color="auto"/>
              <w:left w:val="single" w:sz="8" w:space="0" w:color="auto"/>
              <w:bottom w:val="single" w:sz="8" w:space="0" w:color="auto"/>
              <w:right w:val="double" w:sz="4" w:space="0" w:color="auto"/>
            </w:tcBorders>
            <w:vAlign w:val="center"/>
          </w:tcPr>
          <w:p w14:paraId="12CC557E" w14:textId="77777777" w:rsidR="00620F25" w:rsidRPr="00DB209B" w:rsidRDefault="00620F25" w:rsidP="00073A90">
            <w:pPr>
              <w:spacing w:before="40"/>
              <w:jc w:val="both"/>
              <w:rPr>
                <w:sz w:val="22"/>
                <w:szCs w:val="22"/>
                <w:lang w:val="en-GB"/>
              </w:rPr>
            </w:pPr>
          </w:p>
        </w:tc>
      </w:tr>
      <w:tr w:rsidR="00620F25" w:rsidRPr="00DB209B" w14:paraId="19F92E55" w14:textId="77777777" w:rsidTr="00620F25">
        <w:trPr>
          <w:trHeight w:hRule="exact" w:val="567"/>
          <w:jc w:val="center"/>
        </w:trPr>
        <w:tc>
          <w:tcPr>
            <w:tcW w:w="567" w:type="dxa"/>
            <w:tcBorders>
              <w:top w:val="single" w:sz="8" w:space="0" w:color="auto"/>
            </w:tcBorders>
            <w:vAlign w:val="center"/>
          </w:tcPr>
          <w:p w14:paraId="2CFFF0E2" w14:textId="77777777" w:rsidR="00620F25" w:rsidRPr="00DB209B" w:rsidRDefault="00620F25" w:rsidP="00073A90">
            <w:pPr>
              <w:pStyle w:val="Header"/>
              <w:tabs>
                <w:tab w:val="clear" w:pos="4320"/>
                <w:tab w:val="clear" w:pos="8640"/>
              </w:tabs>
              <w:spacing w:before="40"/>
              <w:jc w:val="both"/>
              <w:rPr>
                <w:sz w:val="22"/>
                <w:szCs w:val="22"/>
                <w:lang w:val="en-GB" w:eastAsia="it-IT"/>
              </w:rPr>
            </w:pPr>
          </w:p>
        </w:tc>
        <w:tc>
          <w:tcPr>
            <w:tcW w:w="3402" w:type="dxa"/>
            <w:tcBorders>
              <w:top w:val="single" w:sz="8" w:space="0" w:color="auto"/>
            </w:tcBorders>
            <w:vAlign w:val="center"/>
          </w:tcPr>
          <w:p w14:paraId="71C8CB8A" w14:textId="77777777" w:rsidR="00620F25" w:rsidRPr="00DB209B" w:rsidRDefault="00620F25" w:rsidP="00073A90">
            <w:pPr>
              <w:jc w:val="both"/>
              <w:rPr>
                <w:sz w:val="22"/>
                <w:szCs w:val="22"/>
                <w:lang w:val="en-GB"/>
              </w:rPr>
            </w:pPr>
            <w:r w:rsidRPr="00DB209B">
              <w:rPr>
                <w:sz w:val="22"/>
                <w:szCs w:val="22"/>
                <w:lang w:val="en-GB"/>
              </w:rPr>
              <w:t>Miscellaneous travel expenses</w:t>
            </w:r>
          </w:p>
        </w:tc>
        <w:tc>
          <w:tcPr>
            <w:tcW w:w="1701" w:type="dxa"/>
            <w:tcBorders>
              <w:top w:val="single" w:sz="8" w:space="0" w:color="auto"/>
            </w:tcBorders>
            <w:vAlign w:val="center"/>
          </w:tcPr>
          <w:p w14:paraId="3F356B3D" w14:textId="77777777" w:rsidR="00620F25" w:rsidRPr="00DB209B" w:rsidRDefault="00620F25" w:rsidP="00073A90">
            <w:pPr>
              <w:pStyle w:val="Header"/>
              <w:tabs>
                <w:tab w:val="clear" w:pos="4320"/>
                <w:tab w:val="clear" w:pos="8640"/>
              </w:tabs>
              <w:spacing w:before="40"/>
              <w:jc w:val="both"/>
              <w:rPr>
                <w:sz w:val="22"/>
                <w:szCs w:val="22"/>
                <w:lang w:val="en-GB" w:eastAsia="it-IT"/>
              </w:rPr>
            </w:pPr>
            <w:r w:rsidRPr="00DB209B">
              <w:rPr>
                <w:sz w:val="22"/>
                <w:szCs w:val="22"/>
                <w:lang w:val="en-GB" w:eastAsia="it-IT"/>
              </w:rPr>
              <w:t>Trip</w:t>
            </w:r>
          </w:p>
        </w:tc>
        <w:tc>
          <w:tcPr>
            <w:tcW w:w="2268" w:type="dxa"/>
            <w:tcBorders>
              <w:top w:val="single" w:sz="8" w:space="0" w:color="auto"/>
            </w:tcBorders>
            <w:vAlign w:val="center"/>
          </w:tcPr>
          <w:p w14:paraId="7F5FD19B" w14:textId="77777777" w:rsidR="00620F25" w:rsidRPr="00DB209B" w:rsidRDefault="00620F25" w:rsidP="00073A90">
            <w:pPr>
              <w:spacing w:before="40"/>
              <w:jc w:val="both"/>
              <w:rPr>
                <w:sz w:val="22"/>
                <w:szCs w:val="22"/>
                <w:lang w:val="en-GB"/>
              </w:rPr>
            </w:pPr>
          </w:p>
        </w:tc>
      </w:tr>
      <w:tr w:rsidR="00620F25" w:rsidRPr="00DB209B" w14:paraId="49AF3481" w14:textId="77777777" w:rsidTr="00620F25">
        <w:trPr>
          <w:trHeight w:hRule="exact" w:val="567"/>
          <w:jc w:val="center"/>
        </w:trPr>
        <w:tc>
          <w:tcPr>
            <w:tcW w:w="567" w:type="dxa"/>
            <w:tcBorders>
              <w:top w:val="single" w:sz="8" w:space="0" w:color="auto"/>
            </w:tcBorders>
            <w:vAlign w:val="center"/>
          </w:tcPr>
          <w:p w14:paraId="077332A6" w14:textId="77777777" w:rsidR="00620F25" w:rsidRPr="00DB209B" w:rsidRDefault="00620F25" w:rsidP="00073A90">
            <w:pPr>
              <w:spacing w:before="40"/>
              <w:jc w:val="both"/>
              <w:rPr>
                <w:sz w:val="22"/>
                <w:szCs w:val="22"/>
                <w:lang w:val="en-GB"/>
              </w:rPr>
            </w:pPr>
          </w:p>
        </w:tc>
        <w:tc>
          <w:tcPr>
            <w:tcW w:w="3402" w:type="dxa"/>
            <w:tcBorders>
              <w:top w:val="single" w:sz="6" w:space="0" w:color="auto"/>
              <w:bottom w:val="single" w:sz="8" w:space="0" w:color="auto"/>
            </w:tcBorders>
            <w:tcMar>
              <w:right w:w="28" w:type="dxa"/>
            </w:tcMar>
            <w:vAlign w:val="center"/>
          </w:tcPr>
          <w:p w14:paraId="696AAD85" w14:textId="77777777" w:rsidR="00620F25" w:rsidRPr="00DB209B" w:rsidRDefault="00620F25" w:rsidP="00073A90">
            <w:pPr>
              <w:jc w:val="both"/>
              <w:rPr>
                <w:sz w:val="22"/>
                <w:szCs w:val="22"/>
                <w:lang w:val="en-GB"/>
              </w:rPr>
            </w:pPr>
            <w:r w:rsidRPr="00DB209B">
              <w:rPr>
                <w:sz w:val="22"/>
                <w:szCs w:val="22"/>
                <w:lang w:val="en-GB"/>
              </w:rPr>
              <w:t>Communication costs between [</w:t>
            </w:r>
            <w:r w:rsidRPr="00DB209B">
              <w:rPr>
                <w:i/>
                <w:iCs/>
                <w:sz w:val="22"/>
                <w:szCs w:val="22"/>
                <w:lang w:val="en-GB"/>
              </w:rPr>
              <w:t>Insert place</w:t>
            </w:r>
            <w:r w:rsidRPr="00DB209B">
              <w:rPr>
                <w:sz w:val="22"/>
                <w:szCs w:val="22"/>
                <w:lang w:val="en-GB"/>
              </w:rPr>
              <w:t>] and [</w:t>
            </w:r>
            <w:r w:rsidRPr="00DB209B">
              <w:rPr>
                <w:i/>
                <w:iCs/>
                <w:sz w:val="22"/>
                <w:szCs w:val="22"/>
                <w:lang w:val="en-GB"/>
              </w:rPr>
              <w:t>Insert place</w:t>
            </w:r>
            <w:r w:rsidRPr="00DB209B">
              <w:rPr>
                <w:sz w:val="22"/>
                <w:szCs w:val="22"/>
                <w:lang w:val="en-GB"/>
              </w:rPr>
              <w:t>]</w:t>
            </w:r>
          </w:p>
        </w:tc>
        <w:tc>
          <w:tcPr>
            <w:tcW w:w="1701" w:type="dxa"/>
            <w:tcBorders>
              <w:top w:val="single" w:sz="6" w:space="0" w:color="auto"/>
              <w:bottom w:val="single" w:sz="8" w:space="0" w:color="auto"/>
            </w:tcBorders>
            <w:vAlign w:val="center"/>
          </w:tcPr>
          <w:p w14:paraId="3C8FAF64" w14:textId="77777777" w:rsidR="00620F25" w:rsidRPr="00DB209B" w:rsidRDefault="00620F25" w:rsidP="00073A90">
            <w:pPr>
              <w:spacing w:before="40"/>
              <w:jc w:val="both"/>
              <w:rPr>
                <w:sz w:val="22"/>
                <w:szCs w:val="22"/>
                <w:lang w:val="en-GB"/>
              </w:rPr>
            </w:pPr>
          </w:p>
        </w:tc>
        <w:tc>
          <w:tcPr>
            <w:tcW w:w="2268" w:type="dxa"/>
            <w:tcBorders>
              <w:top w:val="single" w:sz="8" w:space="0" w:color="auto"/>
              <w:bottom w:val="single" w:sz="8" w:space="0" w:color="auto"/>
            </w:tcBorders>
            <w:vAlign w:val="center"/>
          </w:tcPr>
          <w:p w14:paraId="6F4874A1" w14:textId="77777777" w:rsidR="00620F25" w:rsidRPr="00DB209B" w:rsidRDefault="00620F25" w:rsidP="00073A90">
            <w:pPr>
              <w:spacing w:before="40"/>
              <w:jc w:val="both"/>
              <w:rPr>
                <w:sz w:val="22"/>
                <w:szCs w:val="22"/>
                <w:lang w:val="en-GB"/>
              </w:rPr>
            </w:pPr>
          </w:p>
        </w:tc>
      </w:tr>
      <w:tr w:rsidR="00620F25" w:rsidRPr="00DB209B" w14:paraId="5CB6EC72" w14:textId="77777777" w:rsidTr="00620F25">
        <w:trPr>
          <w:trHeight w:hRule="exact" w:val="567"/>
          <w:jc w:val="center"/>
        </w:trPr>
        <w:tc>
          <w:tcPr>
            <w:tcW w:w="567" w:type="dxa"/>
            <w:tcBorders>
              <w:top w:val="single" w:sz="8" w:space="0" w:color="auto"/>
            </w:tcBorders>
            <w:vAlign w:val="center"/>
          </w:tcPr>
          <w:p w14:paraId="617E27FB" w14:textId="77777777" w:rsidR="00620F25" w:rsidRPr="00DB209B" w:rsidRDefault="00620F25" w:rsidP="00073A90">
            <w:pPr>
              <w:spacing w:before="40"/>
              <w:jc w:val="both"/>
              <w:rPr>
                <w:sz w:val="22"/>
                <w:szCs w:val="22"/>
                <w:lang w:val="en-GB"/>
              </w:rPr>
            </w:pPr>
          </w:p>
        </w:tc>
        <w:tc>
          <w:tcPr>
            <w:tcW w:w="3402" w:type="dxa"/>
            <w:tcBorders>
              <w:top w:val="single" w:sz="8" w:space="0" w:color="auto"/>
            </w:tcBorders>
            <w:tcMar>
              <w:right w:w="28" w:type="dxa"/>
            </w:tcMar>
            <w:vAlign w:val="center"/>
          </w:tcPr>
          <w:p w14:paraId="3FD0B056" w14:textId="77777777" w:rsidR="00620F25" w:rsidRPr="00DB209B" w:rsidRDefault="00620F25" w:rsidP="00073A90">
            <w:pPr>
              <w:jc w:val="both"/>
              <w:rPr>
                <w:sz w:val="22"/>
                <w:szCs w:val="22"/>
                <w:lang w:val="en-GB"/>
              </w:rPr>
            </w:pPr>
            <w:r w:rsidRPr="00DB209B">
              <w:rPr>
                <w:sz w:val="22"/>
                <w:szCs w:val="22"/>
                <w:lang w:val="en-GB"/>
              </w:rPr>
              <w:t>Drafting, reproduction of reports</w:t>
            </w:r>
          </w:p>
        </w:tc>
        <w:tc>
          <w:tcPr>
            <w:tcW w:w="1701" w:type="dxa"/>
            <w:tcBorders>
              <w:top w:val="single" w:sz="8" w:space="0" w:color="auto"/>
              <w:bottom w:val="single" w:sz="8" w:space="0" w:color="auto"/>
            </w:tcBorders>
            <w:vAlign w:val="center"/>
          </w:tcPr>
          <w:p w14:paraId="44099926" w14:textId="77777777" w:rsidR="00620F25" w:rsidRPr="00DB209B" w:rsidRDefault="00620F25" w:rsidP="00073A90">
            <w:pPr>
              <w:spacing w:before="40"/>
              <w:jc w:val="both"/>
              <w:rPr>
                <w:sz w:val="22"/>
                <w:szCs w:val="22"/>
                <w:lang w:val="en-GB"/>
              </w:rPr>
            </w:pPr>
          </w:p>
        </w:tc>
        <w:tc>
          <w:tcPr>
            <w:tcW w:w="2268" w:type="dxa"/>
            <w:tcBorders>
              <w:top w:val="single" w:sz="8" w:space="0" w:color="auto"/>
              <w:bottom w:val="single" w:sz="8" w:space="0" w:color="auto"/>
            </w:tcBorders>
            <w:vAlign w:val="center"/>
          </w:tcPr>
          <w:p w14:paraId="3F4532B4" w14:textId="77777777" w:rsidR="00620F25" w:rsidRPr="00DB209B" w:rsidRDefault="00620F25" w:rsidP="00073A90">
            <w:pPr>
              <w:spacing w:before="40"/>
              <w:jc w:val="both"/>
              <w:rPr>
                <w:sz w:val="22"/>
                <w:szCs w:val="22"/>
                <w:lang w:val="en-GB"/>
              </w:rPr>
            </w:pPr>
          </w:p>
        </w:tc>
      </w:tr>
      <w:tr w:rsidR="00620F25" w:rsidRPr="00DB209B" w14:paraId="42A19779" w14:textId="77777777" w:rsidTr="00620F25">
        <w:trPr>
          <w:trHeight w:hRule="exact" w:val="567"/>
          <w:jc w:val="center"/>
        </w:trPr>
        <w:tc>
          <w:tcPr>
            <w:tcW w:w="567" w:type="dxa"/>
            <w:tcBorders>
              <w:top w:val="single" w:sz="8" w:space="0" w:color="auto"/>
            </w:tcBorders>
            <w:vAlign w:val="center"/>
          </w:tcPr>
          <w:p w14:paraId="7099AF12" w14:textId="77777777" w:rsidR="00620F25" w:rsidRPr="00DB209B" w:rsidRDefault="00620F25" w:rsidP="00073A90">
            <w:pPr>
              <w:spacing w:before="40"/>
              <w:jc w:val="both"/>
              <w:rPr>
                <w:sz w:val="22"/>
                <w:szCs w:val="22"/>
                <w:lang w:val="en-GB"/>
              </w:rPr>
            </w:pPr>
          </w:p>
        </w:tc>
        <w:tc>
          <w:tcPr>
            <w:tcW w:w="3402" w:type="dxa"/>
            <w:tcBorders>
              <w:top w:val="single" w:sz="8" w:space="0" w:color="auto"/>
            </w:tcBorders>
            <w:tcMar>
              <w:right w:w="28" w:type="dxa"/>
            </w:tcMar>
            <w:vAlign w:val="center"/>
          </w:tcPr>
          <w:p w14:paraId="52DE47B0" w14:textId="77777777" w:rsidR="00620F25" w:rsidRPr="00DB209B" w:rsidRDefault="00620F25" w:rsidP="00073A90">
            <w:pPr>
              <w:pStyle w:val="Header"/>
              <w:tabs>
                <w:tab w:val="clear" w:pos="4320"/>
                <w:tab w:val="clear" w:pos="8640"/>
              </w:tabs>
              <w:jc w:val="both"/>
              <w:rPr>
                <w:sz w:val="22"/>
                <w:szCs w:val="22"/>
                <w:lang w:val="en-GB" w:eastAsia="it-IT"/>
              </w:rPr>
            </w:pPr>
            <w:r w:rsidRPr="00DB209B">
              <w:rPr>
                <w:sz w:val="22"/>
                <w:szCs w:val="22"/>
                <w:lang w:val="en-GB" w:eastAsia="it-IT"/>
              </w:rPr>
              <w:t>Equipment, instruments, materials, supplies, etc.</w:t>
            </w:r>
          </w:p>
        </w:tc>
        <w:tc>
          <w:tcPr>
            <w:tcW w:w="1701" w:type="dxa"/>
            <w:tcBorders>
              <w:top w:val="single" w:sz="8" w:space="0" w:color="auto"/>
              <w:bottom w:val="single" w:sz="8" w:space="0" w:color="auto"/>
            </w:tcBorders>
            <w:vAlign w:val="center"/>
          </w:tcPr>
          <w:p w14:paraId="34711869" w14:textId="77777777" w:rsidR="00620F25" w:rsidRPr="00DB209B" w:rsidRDefault="00620F25" w:rsidP="00073A90">
            <w:pPr>
              <w:spacing w:before="40"/>
              <w:jc w:val="both"/>
              <w:rPr>
                <w:sz w:val="22"/>
                <w:szCs w:val="22"/>
                <w:lang w:val="en-GB"/>
              </w:rPr>
            </w:pPr>
          </w:p>
        </w:tc>
        <w:tc>
          <w:tcPr>
            <w:tcW w:w="2268" w:type="dxa"/>
            <w:tcBorders>
              <w:top w:val="single" w:sz="8" w:space="0" w:color="auto"/>
              <w:bottom w:val="single" w:sz="8" w:space="0" w:color="auto"/>
            </w:tcBorders>
            <w:vAlign w:val="center"/>
          </w:tcPr>
          <w:p w14:paraId="71C23614" w14:textId="77777777" w:rsidR="00620F25" w:rsidRPr="00DB209B" w:rsidRDefault="00620F25" w:rsidP="00073A90">
            <w:pPr>
              <w:spacing w:before="40"/>
              <w:jc w:val="both"/>
              <w:rPr>
                <w:sz w:val="22"/>
                <w:szCs w:val="22"/>
                <w:lang w:val="en-GB"/>
              </w:rPr>
            </w:pPr>
          </w:p>
        </w:tc>
      </w:tr>
      <w:tr w:rsidR="00620F25" w:rsidRPr="00DB209B" w14:paraId="22DACBF4" w14:textId="77777777" w:rsidTr="00620F25">
        <w:trPr>
          <w:trHeight w:hRule="exact" w:val="567"/>
          <w:jc w:val="center"/>
        </w:trPr>
        <w:tc>
          <w:tcPr>
            <w:tcW w:w="567" w:type="dxa"/>
            <w:tcBorders>
              <w:top w:val="single" w:sz="8" w:space="0" w:color="auto"/>
            </w:tcBorders>
            <w:vAlign w:val="center"/>
          </w:tcPr>
          <w:p w14:paraId="4C3CE0B0" w14:textId="77777777" w:rsidR="00620F25" w:rsidRPr="00DB209B" w:rsidRDefault="00620F25" w:rsidP="00073A90">
            <w:pPr>
              <w:pStyle w:val="Header"/>
              <w:tabs>
                <w:tab w:val="clear" w:pos="4320"/>
                <w:tab w:val="clear" w:pos="8640"/>
              </w:tabs>
              <w:spacing w:before="40"/>
              <w:jc w:val="both"/>
              <w:rPr>
                <w:sz w:val="22"/>
                <w:szCs w:val="22"/>
                <w:lang w:val="en-GB" w:eastAsia="it-IT"/>
              </w:rPr>
            </w:pPr>
          </w:p>
        </w:tc>
        <w:tc>
          <w:tcPr>
            <w:tcW w:w="3402" w:type="dxa"/>
            <w:tcBorders>
              <w:top w:val="single" w:sz="8" w:space="0" w:color="auto"/>
              <w:bottom w:val="single" w:sz="8" w:space="0" w:color="auto"/>
            </w:tcBorders>
            <w:vAlign w:val="center"/>
          </w:tcPr>
          <w:p w14:paraId="568490B6" w14:textId="77777777" w:rsidR="00620F25" w:rsidRPr="00DB209B" w:rsidRDefault="00620F25" w:rsidP="00073A90">
            <w:pPr>
              <w:pStyle w:val="Header"/>
              <w:tabs>
                <w:tab w:val="clear" w:pos="4320"/>
                <w:tab w:val="clear" w:pos="8640"/>
              </w:tabs>
              <w:jc w:val="both"/>
              <w:rPr>
                <w:sz w:val="22"/>
                <w:szCs w:val="22"/>
                <w:lang w:val="en-GB" w:eastAsia="it-IT"/>
              </w:rPr>
            </w:pPr>
            <w:r w:rsidRPr="00DB209B">
              <w:rPr>
                <w:sz w:val="22"/>
                <w:szCs w:val="22"/>
                <w:lang w:val="en-GB" w:eastAsia="it-IT"/>
              </w:rPr>
              <w:t>Shipment of personal effects</w:t>
            </w:r>
          </w:p>
        </w:tc>
        <w:tc>
          <w:tcPr>
            <w:tcW w:w="1701" w:type="dxa"/>
            <w:tcBorders>
              <w:top w:val="single" w:sz="8" w:space="0" w:color="auto"/>
              <w:bottom w:val="single" w:sz="8" w:space="0" w:color="auto"/>
            </w:tcBorders>
            <w:vAlign w:val="center"/>
          </w:tcPr>
          <w:p w14:paraId="36B0689D" w14:textId="77777777" w:rsidR="00620F25" w:rsidRPr="00DB209B" w:rsidRDefault="00620F25" w:rsidP="00073A90">
            <w:pPr>
              <w:pStyle w:val="Header"/>
              <w:tabs>
                <w:tab w:val="clear" w:pos="4320"/>
                <w:tab w:val="clear" w:pos="8640"/>
              </w:tabs>
              <w:spacing w:before="40"/>
              <w:jc w:val="both"/>
              <w:rPr>
                <w:sz w:val="22"/>
                <w:szCs w:val="22"/>
                <w:lang w:val="en-GB" w:eastAsia="it-IT"/>
              </w:rPr>
            </w:pPr>
            <w:r w:rsidRPr="00DB209B">
              <w:rPr>
                <w:sz w:val="22"/>
                <w:szCs w:val="22"/>
                <w:lang w:val="en-GB" w:eastAsia="it-IT"/>
              </w:rPr>
              <w:t>Trip</w:t>
            </w:r>
          </w:p>
        </w:tc>
        <w:tc>
          <w:tcPr>
            <w:tcW w:w="2268" w:type="dxa"/>
            <w:tcBorders>
              <w:top w:val="single" w:sz="8" w:space="0" w:color="auto"/>
              <w:bottom w:val="single" w:sz="8" w:space="0" w:color="auto"/>
            </w:tcBorders>
            <w:vAlign w:val="center"/>
          </w:tcPr>
          <w:p w14:paraId="28AA285A" w14:textId="77777777" w:rsidR="00620F25" w:rsidRPr="00DB209B" w:rsidRDefault="00620F25" w:rsidP="00073A90">
            <w:pPr>
              <w:spacing w:before="40"/>
              <w:jc w:val="both"/>
              <w:rPr>
                <w:sz w:val="22"/>
                <w:szCs w:val="22"/>
                <w:lang w:val="en-GB"/>
              </w:rPr>
            </w:pPr>
          </w:p>
        </w:tc>
      </w:tr>
      <w:tr w:rsidR="00620F25" w:rsidRPr="00DB209B" w14:paraId="4475C50A" w14:textId="77777777" w:rsidTr="00620F25">
        <w:trPr>
          <w:trHeight w:hRule="exact" w:val="567"/>
          <w:jc w:val="center"/>
        </w:trPr>
        <w:tc>
          <w:tcPr>
            <w:tcW w:w="567" w:type="dxa"/>
            <w:tcBorders>
              <w:top w:val="single" w:sz="8" w:space="0" w:color="auto"/>
            </w:tcBorders>
            <w:vAlign w:val="center"/>
          </w:tcPr>
          <w:p w14:paraId="3ECF1F84" w14:textId="77777777" w:rsidR="00620F25" w:rsidRPr="00DB209B" w:rsidRDefault="00620F25" w:rsidP="00073A90">
            <w:pPr>
              <w:pStyle w:val="Header"/>
              <w:tabs>
                <w:tab w:val="clear" w:pos="4320"/>
                <w:tab w:val="clear" w:pos="8640"/>
              </w:tabs>
              <w:spacing w:before="40"/>
              <w:jc w:val="both"/>
              <w:rPr>
                <w:sz w:val="22"/>
                <w:szCs w:val="22"/>
                <w:lang w:val="en-GB" w:eastAsia="it-IT"/>
              </w:rPr>
            </w:pPr>
          </w:p>
        </w:tc>
        <w:tc>
          <w:tcPr>
            <w:tcW w:w="3402" w:type="dxa"/>
            <w:tcBorders>
              <w:top w:val="single" w:sz="8" w:space="0" w:color="auto"/>
              <w:bottom w:val="single" w:sz="6" w:space="0" w:color="auto"/>
            </w:tcBorders>
            <w:vAlign w:val="center"/>
          </w:tcPr>
          <w:p w14:paraId="2AF8D68F" w14:textId="77777777" w:rsidR="00620F25" w:rsidRPr="00DB209B" w:rsidRDefault="00620F25" w:rsidP="00073A90">
            <w:pPr>
              <w:pStyle w:val="Header"/>
              <w:tabs>
                <w:tab w:val="clear" w:pos="4320"/>
                <w:tab w:val="clear" w:pos="8640"/>
              </w:tabs>
              <w:jc w:val="both"/>
              <w:rPr>
                <w:sz w:val="22"/>
                <w:szCs w:val="22"/>
                <w:lang w:val="en-GB" w:eastAsia="it-IT"/>
              </w:rPr>
            </w:pPr>
            <w:r w:rsidRPr="00DB209B">
              <w:rPr>
                <w:sz w:val="22"/>
                <w:szCs w:val="22"/>
                <w:lang w:val="en-GB" w:eastAsia="it-IT"/>
              </w:rPr>
              <w:t>Use of computers, software</w:t>
            </w:r>
          </w:p>
        </w:tc>
        <w:tc>
          <w:tcPr>
            <w:tcW w:w="1701" w:type="dxa"/>
            <w:tcBorders>
              <w:top w:val="single" w:sz="8" w:space="0" w:color="auto"/>
              <w:bottom w:val="single" w:sz="6" w:space="0" w:color="auto"/>
            </w:tcBorders>
            <w:vAlign w:val="center"/>
          </w:tcPr>
          <w:p w14:paraId="274BE9FE" w14:textId="77777777" w:rsidR="00620F25" w:rsidRPr="00DB209B" w:rsidRDefault="00620F25" w:rsidP="00073A90">
            <w:pPr>
              <w:spacing w:before="40"/>
              <w:jc w:val="both"/>
              <w:rPr>
                <w:sz w:val="22"/>
                <w:szCs w:val="22"/>
                <w:lang w:val="en-GB"/>
              </w:rPr>
            </w:pPr>
          </w:p>
        </w:tc>
        <w:tc>
          <w:tcPr>
            <w:tcW w:w="2268" w:type="dxa"/>
            <w:tcBorders>
              <w:top w:val="single" w:sz="8" w:space="0" w:color="auto"/>
            </w:tcBorders>
            <w:vAlign w:val="center"/>
          </w:tcPr>
          <w:p w14:paraId="265C7809" w14:textId="77777777" w:rsidR="00620F25" w:rsidRPr="00DB209B" w:rsidRDefault="00620F25" w:rsidP="00073A90">
            <w:pPr>
              <w:spacing w:before="40"/>
              <w:jc w:val="both"/>
              <w:rPr>
                <w:sz w:val="22"/>
                <w:szCs w:val="22"/>
                <w:lang w:val="en-GB"/>
              </w:rPr>
            </w:pPr>
          </w:p>
        </w:tc>
      </w:tr>
      <w:tr w:rsidR="00620F25" w:rsidRPr="00DB209B" w14:paraId="003E6282" w14:textId="77777777" w:rsidTr="00620F25">
        <w:trPr>
          <w:trHeight w:hRule="exact" w:val="567"/>
          <w:jc w:val="center"/>
        </w:trPr>
        <w:tc>
          <w:tcPr>
            <w:tcW w:w="567" w:type="dxa"/>
            <w:tcBorders>
              <w:top w:val="single" w:sz="8" w:space="0" w:color="auto"/>
            </w:tcBorders>
            <w:vAlign w:val="center"/>
          </w:tcPr>
          <w:p w14:paraId="7514ED51" w14:textId="77777777" w:rsidR="00620F25" w:rsidRPr="00DB209B" w:rsidRDefault="00620F25" w:rsidP="00073A90">
            <w:pPr>
              <w:pStyle w:val="Header"/>
              <w:tabs>
                <w:tab w:val="clear" w:pos="4320"/>
                <w:tab w:val="clear" w:pos="8640"/>
              </w:tabs>
              <w:spacing w:before="40"/>
              <w:jc w:val="both"/>
              <w:rPr>
                <w:sz w:val="22"/>
                <w:szCs w:val="22"/>
                <w:lang w:val="en-GB" w:eastAsia="it-IT"/>
              </w:rPr>
            </w:pPr>
          </w:p>
        </w:tc>
        <w:tc>
          <w:tcPr>
            <w:tcW w:w="3402" w:type="dxa"/>
            <w:tcBorders>
              <w:top w:val="single" w:sz="8" w:space="0" w:color="auto"/>
            </w:tcBorders>
            <w:vAlign w:val="center"/>
          </w:tcPr>
          <w:p w14:paraId="3EE130B7" w14:textId="77777777" w:rsidR="00620F25" w:rsidRPr="00DB209B" w:rsidRDefault="00620F25" w:rsidP="00073A90">
            <w:pPr>
              <w:pStyle w:val="Header"/>
              <w:tabs>
                <w:tab w:val="clear" w:pos="4320"/>
                <w:tab w:val="clear" w:pos="8640"/>
              </w:tabs>
              <w:jc w:val="both"/>
              <w:rPr>
                <w:sz w:val="22"/>
                <w:szCs w:val="22"/>
                <w:lang w:val="en-GB"/>
              </w:rPr>
            </w:pPr>
            <w:r w:rsidRPr="00DB209B">
              <w:rPr>
                <w:sz w:val="22"/>
                <w:szCs w:val="22"/>
                <w:lang w:val="en-GB"/>
              </w:rPr>
              <w:t>Laboratory tests.</w:t>
            </w:r>
          </w:p>
        </w:tc>
        <w:tc>
          <w:tcPr>
            <w:tcW w:w="1701" w:type="dxa"/>
            <w:tcBorders>
              <w:top w:val="single" w:sz="8" w:space="0" w:color="auto"/>
            </w:tcBorders>
            <w:vAlign w:val="center"/>
          </w:tcPr>
          <w:p w14:paraId="6016B2B9" w14:textId="77777777" w:rsidR="00620F25" w:rsidRPr="00DB209B" w:rsidRDefault="00620F25" w:rsidP="00073A90">
            <w:pPr>
              <w:spacing w:before="40"/>
              <w:jc w:val="both"/>
              <w:rPr>
                <w:sz w:val="22"/>
                <w:szCs w:val="22"/>
                <w:lang w:val="en-GB"/>
              </w:rPr>
            </w:pPr>
          </w:p>
        </w:tc>
        <w:tc>
          <w:tcPr>
            <w:tcW w:w="2268" w:type="dxa"/>
            <w:tcBorders>
              <w:top w:val="single" w:sz="8" w:space="0" w:color="auto"/>
            </w:tcBorders>
            <w:vAlign w:val="center"/>
          </w:tcPr>
          <w:p w14:paraId="61D33FAB" w14:textId="77777777" w:rsidR="00620F25" w:rsidRPr="00DB209B" w:rsidRDefault="00620F25" w:rsidP="00073A90">
            <w:pPr>
              <w:pStyle w:val="Header"/>
              <w:tabs>
                <w:tab w:val="clear" w:pos="4320"/>
                <w:tab w:val="clear" w:pos="8640"/>
              </w:tabs>
              <w:spacing w:before="40"/>
              <w:jc w:val="both"/>
              <w:rPr>
                <w:sz w:val="22"/>
                <w:szCs w:val="22"/>
                <w:lang w:val="en-GB" w:eastAsia="it-IT"/>
              </w:rPr>
            </w:pPr>
          </w:p>
        </w:tc>
      </w:tr>
      <w:tr w:rsidR="00620F25" w:rsidRPr="00DB209B" w14:paraId="1935D8B9" w14:textId="77777777" w:rsidTr="00620F25">
        <w:trPr>
          <w:trHeight w:hRule="exact" w:val="567"/>
          <w:jc w:val="center"/>
        </w:trPr>
        <w:tc>
          <w:tcPr>
            <w:tcW w:w="567" w:type="dxa"/>
            <w:tcBorders>
              <w:top w:val="single" w:sz="8" w:space="0" w:color="auto"/>
            </w:tcBorders>
            <w:vAlign w:val="center"/>
          </w:tcPr>
          <w:p w14:paraId="7455D177" w14:textId="77777777" w:rsidR="00620F25" w:rsidRPr="00DB209B" w:rsidRDefault="00620F25" w:rsidP="00073A90">
            <w:pPr>
              <w:spacing w:before="40"/>
              <w:jc w:val="both"/>
              <w:rPr>
                <w:sz w:val="22"/>
                <w:szCs w:val="22"/>
                <w:lang w:val="en-GB"/>
              </w:rPr>
            </w:pPr>
          </w:p>
        </w:tc>
        <w:tc>
          <w:tcPr>
            <w:tcW w:w="3402" w:type="dxa"/>
            <w:tcBorders>
              <w:top w:val="single" w:sz="8" w:space="0" w:color="auto"/>
            </w:tcBorders>
            <w:vAlign w:val="center"/>
          </w:tcPr>
          <w:p w14:paraId="1B51C3EF" w14:textId="77777777" w:rsidR="00620F25" w:rsidRPr="00DB209B" w:rsidRDefault="00620F25" w:rsidP="00073A90">
            <w:pPr>
              <w:pStyle w:val="Header"/>
              <w:tabs>
                <w:tab w:val="clear" w:pos="4320"/>
                <w:tab w:val="clear" w:pos="8640"/>
              </w:tabs>
              <w:jc w:val="both"/>
              <w:rPr>
                <w:sz w:val="22"/>
                <w:szCs w:val="22"/>
                <w:lang w:val="en-GB"/>
              </w:rPr>
            </w:pPr>
            <w:r w:rsidRPr="00DB209B">
              <w:rPr>
                <w:sz w:val="22"/>
                <w:szCs w:val="22"/>
                <w:lang w:val="en-GB"/>
              </w:rPr>
              <w:t>Subcontracts</w:t>
            </w:r>
          </w:p>
        </w:tc>
        <w:tc>
          <w:tcPr>
            <w:tcW w:w="1701" w:type="dxa"/>
            <w:tcBorders>
              <w:top w:val="single" w:sz="8" w:space="0" w:color="auto"/>
            </w:tcBorders>
            <w:vAlign w:val="center"/>
          </w:tcPr>
          <w:p w14:paraId="2AD679DF" w14:textId="77777777" w:rsidR="00620F25" w:rsidRPr="00DB209B" w:rsidRDefault="00620F25" w:rsidP="00073A90">
            <w:pPr>
              <w:spacing w:before="40"/>
              <w:jc w:val="both"/>
              <w:rPr>
                <w:sz w:val="22"/>
                <w:szCs w:val="22"/>
                <w:lang w:val="en-GB"/>
              </w:rPr>
            </w:pPr>
          </w:p>
        </w:tc>
        <w:tc>
          <w:tcPr>
            <w:tcW w:w="2268" w:type="dxa"/>
            <w:tcBorders>
              <w:top w:val="single" w:sz="8" w:space="0" w:color="auto"/>
            </w:tcBorders>
            <w:vAlign w:val="center"/>
          </w:tcPr>
          <w:p w14:paraId="010E35E2" w14:textId="77777777" w:rsidR="00620F25" w:rsidRPr="00DB209B" w:rsidRDefault="00620F25" w:rsidP="00073A90">
            <w:pPr>
              <w:spacing w:before="40"/>
              <w:jc w:val="both"/>
              <w:rPr>
                <w:sz w:val="22"/>
                <w:szCs w:val="22"/>
                <w:lang w:val="en-GB"/>
              </w:rPr>
            </w:pPr>
          </w:p>
        </w:tc>
      </w:tr>
      <w:tr w:rsidR="00620F25" w:rsidRPr="00DB209B" w14:paraId="1193527F" w14:textId="77777777" w:rsidTr="00620F25">
        <w:trPr>
          <w:trHeight w:hRule="exact" w:val="567"/>
          <w:jc w:val="center"/>
        </w:trPr>
        <w:tc>
          <w:tcPr>
            <w:tcW w:w="567" w:type="dxa"/>
            <w:tcBorders>
              <w:top w:val="single" w:sz="8" w:space="0" w:color="auto"/>
            </w:tcBorders>
            <w:vAlign w:val="center"/>
          </w:tcPr>
          <w:p w14:paraId="41C7FED6" w14:textId="77777777" w:rsidR="00620F25" w:rsidRPr="00DB209B" w:rsidRDefault="00620F25" w:rsidP="00073A90">
            <w:pPr>
              <w:spacing w:before="40"/>
              <w:jc w:val="both"/>
              <w:rPr>
                <w:sz w:val="22"/>
                <w:szCs w:val="22"/>
                <w:lang w:val="en-GB"/>
              </w:rPr>
            </w:pPr>
          </w:p>
        </w:tc>
        <w:tc>
          <w:tcPr>
            <w:tcW w:w="3402" w:type="dxa"/>
            <w:tcBorders>
              <w:top w:val="single" w:sz="8" w:space="0" w:color="auto"/>
            </w:tcBorders>
            <w:vAlign w:val="center"/>
          </w:tcPr>
          <w:p w14:paraId="30881D9D" w14:textId="77777777" w:rsidR="00620F25" w:rsidRPr="00DB209B" w:rsidRDefault="00620F25" w:rsidP="00073A90">
            <w:pPr>
              <w:pStyle w:val="Header"/>
              <w:tabs>
                <w:tab w:val="clear" w:pos="4320"/>
                <w:tab w:val="clear" w:pos="8640"/>
              </w:tabs>
              <w:jc w:val="both"/>
              <w:rPr>
                <w:sz w:val="22"/>
                <w:szCs w:val="22"/>
                <w:lang w:val="en-GB" w:eastAsia="it-IT"/>
              </w:rPr>
            </w:pPr>
            <w:r w:rsidRPr="00DB209B">
              <w:rPr>
                <w:sz w:val="22"/>
                <w:szCs w:val="22"/>
                <w:lang w:val="en-GB" w:eastAsia="it-IT"/>
              </w:rPr>
              <w:t>Local transportation costs</w:t>
            </w:r>
          </w:p>
        </w:tc>
        <w:tc>
          <w:tcPr>
            <w:tcW w:w="1701" w:type="dxa"/>
            <w:tcBorders>
              <w:top w:val="single" w:sz="8" w:space="0" w:color="auto"/>
            </w:tcBorders>
            <w:vAlign w:val="center"/>
          </w:tcPr>
          <w:p w14:paraId="70E4E54D" w14:textId="77777777" w:rsidR="00620F25" w:rsidRPr="00DB209B" w:rsidRDefault="00620F25" w:rsidP="00073A90">
            <w:pPr>
              <w:spacing w:before="40"/>
              <w:jc w:val="both"/>
              <w:rPr>
                <w:sz w:val="22"/>
                <w:szCs w:val="22"/>
                <w:lang w:val="en-GB"/>
              </w:rPr>
            </w:pPr>
          </w:p>
        </w:tc>
        <w:tc>
          <w:tcPr>
            <w:tcW w:w="2268" w:type="dxa"/>
            <w:tcBorders>
              <w:top w:val="single" w:sz="8" w:space="0" w:color="auto"/>
            </w:tcBorders>
            <w:vAlign w:val="center"/>
          </w:tcPr>
          <w:p w14:paraId="183DAFF0" w14:textId="77777777" w:rsidR="00620F25" w:rsidRPr="00DB209B" w:rsidRDefault="00620F25" w:rsidP="00073A90">
            <w:pPr>
              <w:spacing w:before="40"/>
              <w:jc w:val="both"/>
              <w:rPr>
                <w:sz w:val="22"/>
                <w:szCs w:val="22"/>
                <w:lang w:val="en-GB"/>
              </w:rPr>
            </w:pPr>
          </w:p>
        </w:tc>
      </w:tr>
      <w:tr w:rsidR="00620F25" w:rsidRPr="00DB209B" w14:paraId="76934B1E" w14:textId="77777777" w:rsidTr="00620F25">
        <w:trPr>
          <w:trHeight w:hRule="exact" w:val="567"/>
          <w:jc w:val="center"/>
        </w:trPr>
        <w:tc>
          <w:tcPr>
            <w:tcW w:w="567" w:type="dxa"/>
            <w:tcBorders>
              <w:top w:val="single" w:sz="8" w:space="0" w:color="auto"/>
            </w:tcBorders>
            <w:vAlign w:val="center"/>
          </w:tcPr>
          <w:p w14:paraId="5BD0907A" w14:textId="77777777" w:rsidR="00620F25" w:rsidRPr="00DB209B" w:rsidRDefault="00620F25" w:rsidP="00073A90">
            <w:pPr>
              <w:spacing w:before="40"/>
              <w:jc w:val="both"/>
              <w:rPr>
                <w:sz w:val="22"/>
                <w:szCs w:val="22"/>
                <w:lang w:val="en-GB"/>
              </w:rPr>
            </w:pPr>
          </w:p>
        </w:tc>
        <w:tc>
          <w:tcPr>
            <w:tcW w:w="3402" w:type="dxa"/>
            <w:tcBorders>
              <w:top w:val="single" w:sz="8" w:space="0" w:color="auto"/>
            </w:tcBorders>
            <w:vAlign w:val="center"/>
          </w:tcPr>
          <w:p w14:paraId="6B4376F4" w14:textId="77777777" w:rsidR="00620F25" w:rsidRPr="00DB209B" w:rsidRDefault="00620F25" w:rsidP="00073A90">
            <w:pPr>
              <w:pStyle w:val="Header"/>
              <w:tabs>
                <w:tab w:val="clear" w:pos="4320"/>
                <w:tab w:val="clear" w:pos="8640"/>
              </w:tabs>
              <w:jc w:val="both"/>
              <w:rPr>
                <w:sz w:val="22"/>
                <w:szCs w:val="22"/>
                <w:lang w:val="en-GB" w:eastAsia="it-IT"/>
              </w:rPr>
            </w:pPr>
            <w:r w:rsidRPr="00DB209B">
              <w:rPr>
                <w:sz w:val="22"/>
                <w:szCs w:val="22"/>
                <w:lang w:val="en-GB" w:eastAsia="it-IT"/>
              </w:rPr>
              <w:t>Office rent, clerical assistance</w:t>
            </w:r>
          </w:p>
        </w:tc>
        <w:tc>
          <w:tcPr>
            <w:tcW w:w="1701" w:type="dxa"/>
            <w:tcBorders>
              <w:top w:val="single" w:sz="8" w:space="0" w:color="auto"/>
              <w:bottom w:val="single" w:sz="8" w:space="0" w:color="auto"/>
            </w:tcBorders>
            <w:vAlign w:val="center"/>
          </w:tcPr>
          <w:p w14:paraId="1637584B" w14:textId="77777777" w:rsidR="00620F25" w:rsidRPr="00DB209B" w:rsidRDefault="00620F25" w:rsidP="00073A90">
            <w:pPr>
              <w:spacing w:before="40"/>
              <w:jc w:val="both"/>
              <w:rPr>
                <w:sz w:val="22"/>
                <w:szCs w:val="22"/>
                <w:lang w:val="en-GB"/>
              </w:rPr>
            </w:pPr>
          </w:p>
        </w:tc>
        <w:tc>
          <w:tcPr>
            <w:tcW w:w="2268" w:type="dxa"/>
            <w:tcBorders>
              <w:top w:val="single" w:sz="8" w:space="0" w:color="auto"/>
              <w:bottom w:val="single" w:sz="8" w:space="0" w:color="auto"/>
            </w:tcBorders>
            <w:vAlign w:val="center"/>
          </w:tcPr>
          <w:p w14:paraId="6442ED37" w14:textId="77777777" w:rsidR="00620F25" w:rsidRPr="00DB209B" w:rsidRDefault="00620F25" w:rsidP="00073A90">
            <w:pPr>
              <w:spacing w:before="40"/>
              <w:jc w:val="both"/>
              <w:rPr>
                <w:sz w:val="22"/>
                <w:szCs w:val="22"/>
                <w:lang w:val="en-GB"/>
              </w:rPr>
            </w:pPr>
          </w:p>
        </w:tc>
      </w:tr>
      <w:tr w:rsidR="00620F25" w:rsidRPr="00DB209B" w14:paraId="03B86BC9" w14:textId="77777777" w:rsidTr="00620F25">
        <w:trPr>
          <w:trHeight w:hRule="exact" w:val="567"/>
          <w:jc w:val="center"/>
        </w:trPr>
        <w:tc>
          <w:tcPr>
            <w:tcW w:w="567" w:type="dxa"/>
            <w:tcBorders>
              <w:top w:val="single" w:sz="8" w:space="0" w:color="auto"/>
            </w:tcBorders>
            <w:vAlign w:val="center"/>
          </w:tcPr>
          <w:p w14:paraId="0BB5AC92" w14:textId="77777777" w:rsidR="00620F25" w:rsidRPr="00DB209B" w:rsidRDefault="00620F25" w:rsidP="00073A90">
            <w:pPr>
              <w:spacing w:before="40"/>
              <w:jc w:val="both"/>
              <w:rPr>
                <w:sz w:val="22"/>
                <w:szCs w:val="22"/>
                <w:lang w:val="en-GB"/>
              </w:rPr>
            </w:pPr>
          </w:p>
        </w:tc>
        <w:tc>
          <w:tcPr>
            <w:tcW w:w="3402" w:type="dxa"/>
            <w:tcBorders>
              <w:top w:val="single" w:sz="8" w:space="0" w:color="auto"/>
            </w:tcBorders>
            <w:tcMar>
              <w:right w:w="57" w:type="dxa"/>
            </w:tcMar>
            <w:vAlign w:val="center"/>
          </w:tcPr>
          <w:p w14:paraId="53AA1B74" w14:textId="77777777" w:rsidR="00620F25" w:rsidRPr="00DB209B" w:rsidRDefault="00620F25" w:rsidP="00073A90">
            <w:pPr>
              <w:pStyle w:val="Header"/>
              <w:tabs>
                <w:tab w:val="clear" w:pos="4320"/>
                <w:tab w:val="clear" w:pos="8640"/>
              </w:tabs>
              <w:jc w:val="both"/>
              <w:rPr>
                <w:sz w:val="22"/>
                <w:szCs w:val="22"/>
                <w:lang w:val="en-GB" w:eastAsia="it-IT"/>
              </w:rPr>
            </w:pPr>
            <w:r w:rsidRPr="00DB209B">
              <w:rPr>
                <w:sz w:val="22"/>
                <w:szCs w:val="22"/>
                <w:lang w:val="en-GB"/>
              </w:rPr>
              <w:t xml:space="preserve">Training of the Client’s personnel </w:t>
            </w:r>
            <w:r w:rsidRPr="00DB209B">
              <w:rPr>
                <w:sz w:val="22"/>
                <w:szCs w:val="22"/>
                <w:vertAlign w:val="superscript"/>
                <w:lang w:val="en-GB"/>
              </w:rPr>
              <w:t>4</w:t>
            </w:r>
          </w:p>
        </w:tc>
        <w:tc>
          <w:tcPr>
            <w:tcW w:w="1701" w:type="dxa"/>
            <w:tcBorders>
              <w:top w:val="single" w:sz="8" w:space="0" w:color="auto"/>
              <w:bottom w:val="double" w:sz="4" w:space="0" w:color="auto"/>
            </w:tcBorders>
            <w:vAlign w:val="center"/>
          </w:tcPr>
          <w:p w14:paraId="3FEC16BE" w14:textId="77777777" w:rsidR="00620F25" w:rsidRPr="00DB209B" w:rsidRDefault="00620F25" w:rsidP="00073A90">
            <w:pPr>
              <w:spacing w:before="40"/>
              <w:jc w:val="both"/>
              <w:rPr>
                <w:sz w:val="22"/>
                <w:szCs w:val="22"/>
                <w:lang w:val="en-GB"/>
              </w:rPr>
            </w:pPr>
          </w:p>
        </w:tc>
        <w:tc>
          <w:tcPr>
            <w:tcW w:w="2268" w:type="dxa"/>
            <w:tcBorders>
              <w:top w:val="single" w:sz="8" w:space="0" w:color="auto"/>
              <w:bottom w:val="double" w:sz="4" w:space="0" w:color="auto"/>
            </w:tcBorders>
            <w:vAlign w:val="center"/>
          </w:tcPr>
          <w:p w14:paraId="5F315C8D" w14:textId="77777777" w:rsidR="00620F25" w:rsidRPr="00DB209B" w:rsidRDefault="00620F25" w:rsidP="00073A90">
            <w:pPr>
              <w:spacing w:before="40"/>
              <w:jc w:val="both"/>
              <w:rPr>
                <w:sz w:val="22"/>
                <w:szCs w:val="22"/>
                <w:lang w:val="en-GB"/>
              </w:rPr>
            </w:pPr>
          </w:p>
        </w:tc>
      </w:tr>
    </w:tbl>
    <w:p w14:paraId="550BBA56" w14:textId="77777777" w:rsidR="00620F25" w:rsidRPr="00DB209B" w:rsidRDefault="00620F25" w:rsidP="00073A90">
      <w:pPr>
        <w:pStyle w:val="Header"/>
        <w:tabs>
          <w:tab w:val="clear" w:pos="4320"/>
          <w:tab w:val="clear" w:pos="8640"/>
        </w:tabs>
        <w:spacing w:line="120" w:lineRule="exact"/>
        <w:jc w:val="both"/>
        <w:rPr>
          <w:sz w:val="22"/>
          <w:szCs w:val="22"/>
          <w:lang w:val="en-GB" w:eastAsia="it-IT"/>
        </w:rPr>
      </w:pPr>
    </w:p>
    <w:p w14:paraId="3DF8578C" w14:textId="77777777" w:rsidR="00620F25" w:rsidRPr="00DB209B" w:rsidRDefault="00620F25" w:rsidP="00073A90">
      <w:pPr>
        <w:pStyle w:val="FootnoteText"/>
        <w:tabs>
          <w:tab w:val="left" w:pos="270"/>
        </w:tabs>
        <w:ind w:left="272" w:hanging="272"/>
        <w:jc w:val="both"/>
        <w:rPr>
          <w:sz w:val="22"/>
          <w:szCs w:val="22"/>
          <w:lang w:val="en-GB"/>
        </w:rPr>
      </w:pPr>
      <w:r w:rsidRPr="00DB209B">
        <w:rPr>
          <w:sz w:val="22"/>
          <w:szCs w:val="22"/>
          <w:lang w:val="en-GB"/>
        </w:rPr>
        <w:t>1</w:t>
      </w:r>
      <w:r w:rsidRPr="00DB209B">
        <w:rPr>
          <w:sz w:val="22"/>
          <w:szCs w:val="22"/>
          <w:lang w:val="en-GB"/>
        </w:rPr>
        <w:tab/>
        <w:t>Delete items that are not applicable or add other items according to Paragraph Reference 3.6 of the Data Sheet.</w:t>
      </w:r>
    </w:p>
    <w:p w14:paraId="7B437BAF" w14:textId="77777777" w:rsidR="00620F25" w:rsidRPr="00DB209B" w:rsidRDefault="00620F25" w:rsidP="00073A90">
      <w:pPr>
        <w:pStyle w:val="FootnoteText"/>
        <w:tabs>
          <w:tab w:val="left" w:pos="270"/>
        </w:tabs>
        <w:ind w:left="272" w:hanging="272"/>
        <w:jc w:val="both"/>
        <w:rPr>
          <w:sz w:val="22"/>
          <w:szCs w:val="22"/>
          <w:lang w:val="en-GB"/>
        </w:rPr>
      </w:pPr>
      <w:r w:rsidRPr="00DB209B">
        <w:rPr>
          <w:sz w:val="22"/>
          <w:szCs w:val="22"/>
          <w:lang w:val="en-GB"/>
        </w:rPr>
        <w:t>2</w:t>
      </w:r>
      <w:r w:rsidRPr="00DB209B">
        <w:rPr>
          <w:sz w:val="22"/>
          <w:szCs w:val="22"/>
          <w:lang w:val="en-GB"/>
        </w:rPr>
        <w:tab/>
        <w:t>Indicate unit cost and currency.</w:t>
      </w:r>
    </w:p>
    <w:p w14:paraId="66ECE301" w14:textId="77777777" w:rsidR="00620F25" w:rsidRPr="00DB209B" w:rsidRDefault="00620F25" w:rsidP="00073A90">
      <w:pPr>
        <w:pStyle w:val="FootnoteText"/>
        <w:tabs>
          <w:tab w:val="left" w:pos="270"/>
        </w:tabs>
        <w:ind w:left="272" w:hanging="272"/>
        <w:jc w:val="both"/>
        <w:rPr>
          <w:sz w:val="22"/>
          <w:szCs w:val="22"/>
          <w:lang w:val="en-GB"/>
        </w:rPr>
      </w:pPr>
      <w:r w:rsidRPr="00DB209B">
        <w:rPr>
          <w:sz w:val="22"/>
          <w:szCs w:val="22"/>
          <w:lang w:val="en-GB"/>
        </w:rPr>
        <w:t>3</w:t>
      </w:r>
      <w:r w:rsidRPr="00DB209B">
        <w:rPr>
          <w:sz w:val="22"/>
          <w:szCs w:val="22"/>
          <w:lang w:val="en-GB"/>
        </w:rPr>
        <w:tab/>
        <w:t>Indicate route of each flight, and if the trip is one- or two-ways.</w:t>
      </w:r>
    </w:p>
    <w:p w14:paraId="28CD9613" w14:textId="77777777" w:rsidR="00620F25" w:rsidRPr="00DB209B" w:rsidRDefault="00620F25" w:rsidP="00073A90">
      <w:pPr>
        <w:pStyle w:val="FootnoteText"/>
        <w:tabs>
          <w:tab w:val="left" w:pos="270"/>
        </w:tabs>
        <w:ind w:left="272" w:hanging="272"/>
        <w:jc w:val="both"/>
        <w:rPr>
          <w:spacing w:val="-3"/>
          <w:sz w:val="22"/>
          <w:szCs w:val="22"/>
          <w:lang w:val="en-GB"/>
        </w:rPr>
        <w:sectPr w:rsidR="00620F25" w:rsidRPr="00DB209B">
          <w:headerReference w:type="default" r:id="rId30"/>
          <w:pgSz w:w="12242" w:h="15842" w:code="1"/>
          <w:pgMar w:top="1440" w:right="1729" w:bottom="1729" w:left="1440" w:header="720" w:footer="720" w:gutter="0"/>
          <w:cols w:space="708"/>
          <w:docGrid w:linePitch="360"/>
        </w:sectPr>
      </w:pPr>
      <w:r w:rsidRPr="00DB209B">
        <w:rPr>
          <w:spacing w:val="-3"/>
          <w:sz w:val="22"/>
          <w:szCs w:val="22"/>
          <w:lang w:val="en-GB"/>
        </w:rPr>
        <w:t>4</w:t>
      </w:r>
      <w:r w:rsidRPr="00DB209B">
        <w:rPr>
          <w:spacing w:val="-3"/>
          <w:sz w:val="22"/>
          <w:szCs w:val="22"/>
          <w:lang w:val="en-GB"/>
        </w:rPr>
        <w:tab/>
        <w:t>Only if the training is a major component of the assignme</w:t>
      </w:r>
      <w:r w:rsidR="006A782B" w:rsidRPr="00DB209B">
        <w:rPr>
          <w:spacing w:val="-3"/>
          <w:sz w:val="22"/>
          <w:szCs w:val="22"/>
          <w:lang w:val="en-GB"/>
        </w:rPr>
        <w:t>nt, defined as such in the TOR.</w:t>
      </w:r>
    </w:p>
    <w:p w14:paraId="72032247" w14:textId="77777777" w:rsidR="00620F25" w:rsidRPr="00DB209B" w:rsidRDefault="00620F25" w:rsidP="00073A90">
      <w:pPr>
        <w:numPr>
          <w:ilvl w:val="12"/>
          <w:numId w:val="0"/>
        </w:numPr>
        <w:jc w:val="both"/>
        <w:rPr>
          <w:spacing w:val="-3"/>
          <w:sz w:val="22"/>
          <w:szCs w:val="22"/>
          <w:lang w:val="en-GB"/>
        </w:rPr>
      </w:pPr>
    </w:p>
    <w:p w14:paraId="7D46F3A7" w14:textId="77777777" w:rsidR="00620F25" w:rsidRPr="00DB209B" w:rsidRDefault="00620F25" w:rsidP="00073A90">
      <w:pPr>
        <w:numPr>
          <w:ilvl w:val="12"/>
          <w:numId w:val="0"/>
        </w:numPr>
        <w:jc w:val="both"/>
        <w:rPr>
          <w:b/>
          <w:spacing w:val="-3"/>
          <w:sz w:val="22"/>
          <w:szCs w:val="22"/>
          <w:lang w:val="en-GB"/>
        </w:rPr>
      </w:pPr>
      <w:r w:rsidRPr="00DB209B">
        <w:rPr>
          <w:b/>
          <w:bCs/>
          <w:smallCaps/>
          <w:sz w:val="22"/>
          <w:szCs w:val="22"/>
          <w:lang w:val="en-GB"/>
        </w:rPr>
        <w:t>FORM FIN-6</w:t>
      </w:r>
      <w:r w:rsidRPr="00DB209B">
        <w:rPr>
          <w:b/>
          <w:spacing w:val="-3"/>
          <w:sz w:val="22"/>
          <w:szCs w:val="22"/>
          <w:lang w:val="en-GB"/>
        </w:rPr>
        <w:t xml:space="preserve"> CONSULTANT’S REPRESENTATIONS REGARDING COSTS AND CHARGES</w:t>
      </w:r>
    </w:p>
    <w:p w14:paraId="25FE433B" w14:textId="77777777" w:rsidR="00620F25" w:rsidRPr="00DB209B" w:rsidRDefault="00620F25" w:rsidP="00073A90">
      <w:pPr>
        <w:pStyle w:val="Heading3"/>
        <w:keepNext w:val="0"/>
        <w:rPr>
          <w:b/>
          <w:bCs/>
          <w:smallCaps/>
          <w:sz w:val="22"/>
          <w:szCs w:val="22"/>
          <w:lang w:val="en-GB"/>
        </w:rPr>
      </w:pPr>
    </w:p>
    <w:p w14:paraId="26660820" w14:textId="77777777" w:rsidR="00620F25" w:rsidRPr="00DB209B" w:rsidRDefault="00620F25" w:rsidP="00073A90">
      <w:pPr>
        <w:numPr>
          <w:ilvl w:val="12"/>
          <w:numId w:val="0"/>
        </w:numPr>
        <w:jc w:val="both"/>
        <w:rPr>
          <w:spacing w:val="-3"/>
          <w:sz w:val="22"/>
          <w:szCs w:val="22"/>
          <w:lang w:val="en-GB"/>
        </w:rPr>
      </w:pPr>
    </w:p>
    <w:p w14:paraId="3352775C" w14:textId="77777777" w:rsidR="00620F25" w:rsidRPr="00DB209B" w:rsidRDefault="00620F25" w:rsidP="00073A90">
      <w:pPr>
        <w:numPr>
          <w:ilvl w:val="12"/>
          <w:numId w:val="0"/>
        </w:numPr>
        <w:jc w:val="both"/>
        <w:rPr>
          <w:spacing w:val="-3"/>
          <w:sz w:val="22"/>
          <w:szCs w:val="22"/>
          <w:lang w:val="en-GB"/>
        </w:rPr>
      </w:pPr>
    </w:p>
    <w:p w14:paraId="7DB9E60D" w14:textId="77777777" w:rsidR="00620F25" w:rsidRPr="00DB209B" w:rsidRDefault="00620F25" w:rsidP="00073A90">
      <w:pPr>
        <w:numPr>
          <w:ilvl w:val="12"/>
          <w:numId w:val="0"/>
        </w:numPr>
        <w:tabs>
          <w:tab w:val="left" w:pos="5760"/>
        </w:tabs>
        <w:jc w:val="both"/>
        <w:rPr>
          <w:spacing w:val="-3"/>
          <w:sz w:val="22"/>
          <w:szCs w:val="22"/>
          <w:lang w:val="en-GB"/>
        </w:rPr>
      </w:pPr>
      <w:r w:rsidRPr="00DB209B">
        <w:rPr>
          <w:spacing w:val="-3"/>
          <w:sz w:val="22"/>
          <w:szCs w:val="22"/>
          <w:lang w:val="en-GB"/>
        </w:rPr>
        <w:t>Consulting Consultant:</w:t>
      </w:r>
      <w:r w:rsidRPr="00DB209B">
        <w:rPr>
          <w:spacing w:val="-3"/>
          <w:sz w:val="22"/>
          <w:szCs w:val="22"/>
          <w:lang w:val="en-GB"/>
        </w:rPr>
        <w:tab/>
        <w:t>Country:</w:t>
      </w:r>
    </w:p>
    <w:p w14:paraId="5FBB748F" w14:textId="77777777" w:rsidR="00620F25" w:rsidRPr="00DB209B" w:rsidRDefault="00620F25" w:rsidP="00073A90">
      <w:pPr>
        <w:numPr>
          <w:ilvl w:val="12"/>
          <w:numId w:val="0"/>
        </w:numPr>
        <w:tabs>
          <w:tab w:val="left" w:pos="5760"/>
        </w:tabs>
        <w:jc w:val="both"/>
        <w:rPr>
          <w:spacing w:val="-3"/>
          <w:sz w:val="22"/>
          <w:szCs w:val="22"/>
          <w:lang w:val="en-GB"/>
        </w:rPr>
      </w:pPr>
      <w:r w:rsidRPr="00DB209B">
        <w:rPr>
          <w:spacing w:val="-3"/>
          <w:sz w:val="22"/>
          <w:szCs w:val="22"/>
          <w:lang w:val="en-GB"/>
        </w:rPr>
        <w:t>Assignment:</w:t>
      </w:r>
      <w:r w:rsidRPr="00DB209B">
        <w:rPr>
          <w:spacing w:val="-3"/>
          <w:sz w:val="22"/>
          <w:szCs w:val="22"/>
          <w:lang w:val="en-GB"/>
        </w:rPr>
        <w:tab/>
        <w:t>Date:</w:t>
      </w:r>
    </w:p>
    <w:p w14:paraId="35738B42" w14:textId="77777777" w:rsidR="00620F25" w:rsidRPr="00DB209B" w:rsidRDefault="00620F25" w:rsidP="00073A90">
      <w:pPr>
        <w:numPr>
          <w:ilvl w:val="12"/>
          <w:numId w:val="0"/>
        </w:numPr>
        <w:jc w:val="both"/>
        <w:rPr>
          <w:spacing w:val="-3"/>
          <w:sz w:val="22"/>
          <w:szCs w:val="22"/>
          <w:lang w:val="en-GB"/>
        </w:rPr>
      </w:pPr>
    </w:p>
    <w:p w14:paraId="2CB23FBD" w14:textId="77777777" w:rsidR="00620F25" w:rsidRPr="00DB209B" w:rsidRDefault="00620F25" w:rsidP="00073A90">
      <w:pPr>
        <w:numPr>
          <w:ilvl w:val="12"/>
          <w:numId w:val="0"/>
        </w:numPr>
        <w:jc w:val="both"/>
        <w:rPr>
          <w:spacing w:val="-3"/>
          <w:sz w:val="22"/>
          <w:szCs w:val="22"/>
          <w:lang w:val="en-GB"/>
        </w:rPr>
      </w:pPr>
    </w:p>
    <w:p w14:paraId="4D440A8E" w14:textId="77777777" w:rsidR="00620F25" w:rsidRPr="00DB209B" w:rsidRDefault="00620F25" w:rsidP="00073A90">
      <w:pPr>
        <w:numPr>
          <w:ilvl w:val="12"/>
          <w:numId w:val="0"/>
        </w:numPr>
        <w:jc w:val="both"/>
        <w:rPr>
          <w:spacing w:val="-3"/>
          <w:sz w:val="22"/>
          <w:szCs w:val="22"/>
          <w:lang w:val="en-GB"/>
        </w:rPr>
      </w:pPr>
    </w:p>
    <w:p w14:paraId="4655BBB5" w14:textId="77777777" w:rsidR="00620F25" w:rsidRPr="00DB209B" w:rsidRDefault="00620F25" w:rsidP="00073A90">
      <w:pPr>
        <w:numPr>
          <w:ilvl w:val="12"/>
          <w:numId w:val="0"/>
        </w:numPr>
        <w:jc w:val="both"/>
        <w:rPr>
          <w:spacing w:val="-3"/>
          <w:sz w:val="22"/>
          <w:szCs w:val="22"/>
          <w:lang w:val="en-GB"/>
        </w:rPr>
      </w:pPr>
      <w:r w:rsidRPr="00DB209B">
        <w:rPr>
          <w:spacing w:val="-3"/>
          <w:sz w:val="22"/>
          <w:szCs w:val="22"/>
          <w:lang w:val="en-GB"/>
        </w:rPr>
        <w:t>We hereby confirm that:</w:t>
      </w:r>
    </w:p>
    <w:p w14:paraId="620EEB97" w14:textId="77777777" w:rsidR="00620F25" w:rsidRPr="00DB209B" w:rsidRDefault="00620F25" w:rsidP="00073A90">
      <w:pPr>
        <w:numPr>
          <w:ilvl w:val="12"/>
          <w:numId w:val="0"/>
        </w:numPr>
        <w:jc w:val="both"/>
        <w:rPr>
          <w:spacing w:val="-3"/>
          <w:sz w:val="22"/>
          <w:szCs w:val="22"/>
          <w:lang w:val="en-GB"/>
        </w:rPr>
      </w:pPr>
    </w:p>
    <w:p w14:paraId="7170DBB7" w14:textId="77777777" w:rsidR="00620F25" w:rsidRPr="00DB209B" w:rsidRDefault="00620F25" w:rsidP="00073A90">
      <w:pPr>
        <w:numPr>
          <w:ilvl w:val="12"/>
          <w:numId w:val="0"/>
        </w:numPr>
        <w:jc w:val="both"/>
        <w:rPr>
          <w:spacing w:val="-3"/>
          <w:sz w:val="22"/>
          <w:szCs w:val="22"/>
          <w:lang w:val="en-GB"/>
        </w:rPr>
      </w:pPr>
      <w:r w:rsidRPr="00DB209B">
        <w:rPr>
          <w:spacing w:val="-3"/>
          <w:sz w:val="22"/>
          <w:szCs w:val="22"/>
          <w:lang w:val="en-GB"/>
        </w:rPr>
        <w:t>(a)</w:t>
      </w:r>
      <w:r w:rsidRPr="00DB209B">
        <w:rPr>
          <w:spacing w:val="-3"/>
          <w:sz w:val="22"/>
          <w:szCs w:val="22"/>
          <w:lang w:val="en-GB"/>
        </w:rPr>
        <w:tab/>
        <w:t>the basic salaries indicated in the attached table are taken from the Consultant’s payroll records and reflect the current salaries of the staff members listed which have not been raised other than within the normal annual salary increase policy as applied to all the Consultant’s staff;</w:t>
      </w:r>
    </w:p>
    <w:p w14:paraId="11A9EFD9" w14:textId="77777777" w:rsidR="00620F25" w:rsidRPr="00DB209B" w:rsidRDefault="00620F25" w:rsidP="00073A90">
      <w:pPr>
        <w:numPr>
          <w:ilvl w:val="12"/>
          <w:numId w:val="0"/>
        </w:numPr>
        <w:jc w:val="both"/>
        <w:rPr>
          <w:spacing w:val="-3"/>
          <w:sz w:val="22"/>
          <w:szCs w:val="22"/>
          <w:lang w:val="en-GB"/>
        </w:rPr>
      </w:pPr>
    </w:p>
    <w:p w14:paraId="3F630EC1" w14:textId="77777777" w:rsidR="00620F25" w:rsidRPr="00DB209B" w:rsidRDefault="00620F25" w:rsidP="00073A90">
      <w:pPr>
        <w:numPr>
          <w:ilvl w:val="12"/>
          <w:numId w:val="0"/>
        </w:numPr>
        <w:jc w:val="both"/>
        <w:rPr>
          <w:spacing w:val="-3"/>
          <w:sz w:val="22"/>
          <w:szCs w:val="22"/>
          <w:lang w:val="en-GB"/>
        </w:rPr>
      </w:pPr>
      <w:r w:rsidRPr="00DB209B">
        <w:rPr>
          <w:spacing w:val="-3"/>
          <w:sz w:val="22"/>
          <w:szCs w:val="22"/>
          <w:lang w:val="en-GB"/>
        </w:rPr>
        <w:t>(b)</w:t>
      </w:r>
      <w:r w:rsidRPr="00DB209B">
        <w:rPr>
          <w:spacing w:val="-3"/>
          <w:sz w:val="22"/>
          <w:szCs w:val="22"/>
          <w:lang w:val="en-GB"/>
        </w:rPr>
        <w:tab/>
        <w:t>attached are true copies of the latest salary slips of the staff members listed;</w:t>
      </w:r>
    </w:p>
    <w:p w14:paraId="5639E16C" w14:textId="77777777" w:rsidR="00620F25" w:rsidRPr="00DB209B" w:rsidRDefault="00620F25" w:rsidP="00073A90">
      <w:pPr>
        <w:numPr>
          <w:ilvl w:val="12"/>
          <w:numId w:val="0"/>
        </w:numPr>
        <w:jc w:val="both"/>
        <w:rPr>
          <w:spacing w:val="-3"/>
          <w:sz w:val="22"/>
          <w:szCs w:val="22"/>
          <w:lang w:val="en-GB"/>
        </w:rPr>
      </w:pPr>
    </w:p>
    <w:p w14:paraId="0589C7E0" w14:textId="77777777" w:rsidR="00620F25" w:rsidRPr="00DB209B" w:rsidRDefault="00620F25" w:rsidP="00073A90">
      <w:pPr>
        <w:numPr>
          <w:ilvl w:val="12"/>
          <w:numId w:val="0"/>
        </w:numPr>
        <w:jc w:val="both"/>
        <w:rPr>
          <w:spacing w:val="-3"/>
          <w:sz w:val="22"/>
          <w:szCs w:val="22"/>
          <w:lang w:val="en-GB"/>
        </w:rPr>
      </w:pPr>
      <w:r w:rsidRPr="00DB209B">
        <w:rPr>
          <w:spacing w:val="-3"/>
          <w:sz w:val="22"/>
          <w:szCs w:val="22"/>
          <w:lang w:val="en-GB"/>
        </w:rPr>
        <w:t>(c)</w:t>
      </w:r>
      <w:r w:rsidRPr="00DB209B">
        <w:rPr>
          <w:spacing w:val="-3"/>
          <w:sz w:val="22"/>
          <w:szCs w:val="22"/>
          <w:lang w:val="en-GB"/>
        </w:rPr>
        <w:tab/>
        <w:t>the away from headquarters allowances indicated below are those that the Consultants have agreed to pay for this assignment to the staff members listed;</w:t>
      </w:r>
    </w:p>
    <w:p w14:paraId="11C59579" w14:textId="77777777" w:rsidR="00620F25" w:rsidRPr="00DB209B" w:rsidRDefault="00620F25" w:rsidP="00073A90">
      <w:pPr>
        <w:numPr>
          <w:ilvl w:val="12"/>
          <w:numId w:val="0"/>
        </w:numPr>
        <w:jc w:val="both"/>
        <w:rPr>
          <w:spacing w:val="-3"/>
          <w:sz w:val="22"/>
          <w:szCs w:val="22"/>
          <w:lang w:val="en-GB"/>
        </w:rPr>
      </w:pPr>
    </w:p>
    <w:p w14:paraId="6404062A" w14:textId="77777777" w:rsidR="00620F25" w:rsidRPr="00DB209B" w:rsidRDefault="00620F25" w:rsidP="00073A90">
      <w:pPr>
        <w:numPr>
          <w:ilvl w:val="12"/>
          <w:numId w:val="0"/>
        </w:numPr>
        <w:jc w:val="both"/>
        <w:rPr>
          <w:spacing w:val="-3"/>
          <w:sz w:val="22"/>
          <w:szCs w:val="22"/>
          <w:lang w:val="en-GB"/>
        </w:rPr>
      </w:pPr>
      <w:r w:rsidRPr="00DB209B">
        <w:rPr>
          <w:spacing w:val="-3"/>
          <w:sz w:val="22"/>
          <w:szCs w:val="22"/>
          <w:lang w:val="en-GB"/>
        </w:rPr>
        <w:t>(d)</w:t>
      </w:r>
      <w:r w:rsidRPr="00DB209B">
        <w:rPr>
          <w:spacing w:val="-3"/>
          <w:sz w:val="22"/>
          <w:szCs w:val="22"/>
          <w:lang w:val="en-GB"/>
        </w:rPr>
        <w:tab/>
        <w:t>the factors listed in the attached table for social charges and overhead are based on the Consultant’s average cost experiences for the latest three years as represented by the Consultant’s financial statements; and</w:t>
      </w:r>
    </w:p>
    <w:p w14:paraId="096D76D7" w14:textId="77777777" w:rsidR="00620F25" w:rsidRPr="00DB209B" w:rsidRDefault="00620F25" w:rsidP="00073A90">
      <w:pPr>
        <w:numPr>
          <w:ilvl w:val="12"/>
          <w:numId w:val="0"/>
        </w:numPr>
        <w:jc w:val="both"/>
        <w:rPr>
          <w:spacing w:val="-3"/>
          <w:sz w:val="22"/>
          <w:szCs w:val="22"/>
          <w:lang w:val="en-GB"/>
        </w:rPr>
      </w:pPr>
    </w:p>
    <w:p w14:paraId="4774DA11" w14:textId="77777777" w:rsidR="00620F25" w:rsidRPr="00DB209B" w:rsidRDefault="00620F25" w:rsidP="00073A90">
      <w:pPr>
        <w:numPr>
          <w:ilvl w:val="12"/>
          <w:numId w:val="0"/>
        </w:numPr>
        <w:jc w:val="both"/>
        <w:rPr>
          <w:spacing w:val="-3"/>
          <w:sz w:val="22"/>
          <w:szCs w:val="22"/>
          <w:lang w:val="en-GB"/>
        </w:rPr>
      </w:pPr>
      <w:r w:rsidRPr="00DB209B">
        <w:rPr>
          <w:spacing w:val="-3"/>
          <w:sz w:val="22"/>
          <w:szCs w:val="22"/>
          <w:lang w:val="en-GB"/>
        </w:rPr>
        <w:t>(e)</w:t>
      </w:r>
      <w:r w:rsidRPr="00DB209B">
        <w:rPr>
          <w:spacing w:val="-3"/>
          <w:sz w:val="22"/>
          <w:szCs w:val="22"/>
          <w:lang w:val="en-GB"/>
        </w:rPr>
        <w:tab/>
        <w:t>said factors for overhead and social charges do not include any bonuses or other means of profit-sharing.</w:t>
      </w:r>
    </w:p>
    <w:p w14:paraId="68DE8E59" w14:textId="77777777" w:rsidR="00620F25" w:rsidRPr="00DB209B" w:rsidRDefault="00620F25" w:rsidP="00073A90">
      <w:pPr>
        <w:pStyle w:val="BodyTextIndent3"/>
        <w:rPr>
          <w:sz w:val="22"/>
          <w:szCs w:val="22"/>
          <w:lang w:val="en-GB"/>
        </w:rPr>
      </w:pPr>
    </w:p>
    <w:p w14:paraId="3D07D3CF" w14:textId="77777777" w:rsidR="00620F25" w:rsidRPr="00DB209B" w:rsidRDefault="00620F25" w:rsidP="00073A90">
      <w:pPr>
        <w:numPr>
          <w:ilvl w:val="12"/>
          <w:numId w:val="0"/>
        </w:numPr>
        <w:tabs>
          <w:tab w:val="left" w:pos="5040"/>
        </w:tabs>
        <w:jc w:val="both"/>
        <w:rPr>
          <w:spacing w:val="-3"/>
          <w:sz w:val="22"/>
          <w:szCs w:val="22"/>
          <w:lang w:val="en-GB"/>
        </w:rPr>
      </w:pPr>
      <w:r w:rsidRPr="00DB209B">
        <w:rPr>
          <w:spacing w:val="-3"/>
          <w:sz w:val="22"/>
          <w:szCs w:val="22"/>
          <w:u w:val="single"/>
          <w:lang w:val="en-GB"/>
        </w:rPr>
        <w:tab/>
      </w:r>
    </w:p>
    <w:p w14:paraId="7055801E" w14:textId="77777777" w:rsidR="00620F25" w:rsidRPr="00DB209B" w:rsidRDefault="00620F25" w:rsidP="00073A90">
      <w:pPr>
        <w:numPr>
          <w:ilvl w:val="12"/>
          <w:numId w:val="0"/>
        </w:numPr>
        <w:jc w:val="both"/>
        <w:rPr>
          <w:spacing w:val="-3"/>
          <w:sz w:val="22"/>
          <w:szCs w:val="22"/>
          <w:lang w:val="en-GB"/>
        </w:rPr>
      </w:pPr>
      <w:r w:rsidRPr="00DB209B">
        <w:rPr>
          <w:i/>
          <w:spacing w:val="-3"/>
          <w:sz w:val="22"/>
          <w:szCs w:val="22"/>
          <w:lang w:val="en-GB"/>
        </w:rPr>
        <w:t>[Name of Consulting Consultant]</w:t>
      </w:r>
    </w:p>
    <w:p w14:paraId="1B20E986" w14:textId="77777777" w:rsidR="00620F25" w:rsidRPr="00DB209B" w:rsidRDefault="00620F25" w:rsidP="00073A90">
      <w:pPr>
        <w:numPr>
          <w:ilvl w:val="12"/>
          <w:numId w:val="0"/>
        </w:numPr>
        <w:jc w:val="both"/>
        <w:rPr>
          <w:spacing w:val="-3"/>
          <w:sz w:val="22"/>
          <w:szCs w:val="22"/>
          <w:lang w:val="en-GB"/>
        </w:rPr>
      </w:pPr>
    </w:p>
    <w:p w14:paraId="58AB7F70" w14:textId="77777777" w:rsidR="00620F25" w:rsidRPr="00DB209B" w:rsidRDefault="00620F25" w:rsidP="00073A90">
      <w:pPr>
        <w:numPr>
          <w:ilvl w:val="12"/>
          <w:numId w:val="0"/>
        </w:numPr>
        <w:tabs>
          <w:tab w:val="left" w:pos="5040"/>
          <w:tab w:val="left" w:pos="5760"/>
          <w:tab w:val="left" w:pos="8640"/>
        </w:tabs>
        <w:jc w:val="both"/>
        <w:rPr>
          <w:spacing w:val="-3"/>
          <w:sz w:val="22"/>
          <w:szCs w:val="22"/>
          <w:lang w:val="en-GB"/>
        </w:rPr>
      </w:pPr>
      <w:r w:rsidRPr="00DB209B">
        <w:rPr>
          <w:spacing w:val="-3"/>
          <w:sz w:val="22"/>
          <w:szCs w:val="22"/>
          <w:u w:val="single"/>
          <w:lang w:val="en-GB"/>
        </w:rPr>
        <w:tab/>
      </w:r>
      <w:r w:rsidRPr="00DB209B">
        <w:rPr>
          <w:spacing w:val="-3"/>
          <w:sz w:val="22"/>
          <w:szCs w:val="22"/>
          <w:lang w:val="en-GB"/>
        </w:rPr>
        <w:tab/>
      </w:r>
      <w:r w:rsidRPr="00DB209B">
        <w:rPr>
          <w:spacing w:val="-3"/>
          <w:sz w:val="22"/>
          <w:szCs w:val="22"/>
          <w:u w:val="single"/>
          <w:lang w:val="en-GB"/>
        </w:rPr>
        <w:tab/>
      </w:r>
    </w:p>
    <w:p w14:paraId="4644C9A6" w14:textId="77777777" w:rsidR="00620F25" w:rsidRPr="00DB209B" w:rsidRDefault="00620F25" w:rsidP="00073A90">
      <w:pPr>
        <w:numPr>
          <w:ilvl w:val="12"/>
          <w:numId w:val="0"/>
        </w:numPr>
        <w:tabs>
          <w:tab w:val="left" w:pos="5760"/>
        </w:tabs>
        <w:jc w:val="both"/>
        <w:rPr>
          <w:spacing w:val="-3"/>
          <w:sz w:val="22"/>
          <w:szCs w:val="22"/>
          <w:lang w:val="en-GB"/>
        </w:rPr>
      </w:pPr>
      <w:r w:rsidRPr="00DB209B">
        <w:rPr>
          <w:spacing w:val="-3"/>
          <w:sz w:val="22"/>
          <w:szCs w:val="22"/>
          <w:lang w:val="en-GB"/>
        </w:rPr>
        <w:t>Signature of Authorized Representative</w:t>
      </w:r>
      <w:r w:rsidRPr="00DB209B">
        <w:rPr>
          <w:spacing w:val="-3"/>
          <w:sz w:val="22"/>
          <w:szCs w:val="22"/>
          <w:lang w:val="en-GB"/>
        </w:rPr>
        <w:tab/>
        <w:t>Date</w:t>
      </w:r>
    </w:p>
    <w:p w14:paraId="57F8B69A" w14:textId="77777777" w:rsidR="00620F25" w:rsidRPr="00DB209B" w:rsidRDefault="00620F25" w:rsidP="00073A90">
      <w:pPr>
        <w:numPr>
          <w:ilvl w:val="12"/>
          <w:numId w:val="0"/>
        </w:numPr>
        <w:jc w:val="both"/>
        <w:rPr>
          <w:spacing w:val="-3"/>
          <w:sz w:val="22"/>
          <w:szCs w:val="22"/>
          <w:lang w:val="en-GB"/>
        </w:rPr>
      </w:pPr>
    </w:p>
    <w:p w14:paraId="7B820EDA" w14:textId="77777777" w:rsidR="00620F25" w:rsidRPr="00DB209B" w:rsidRDefault="00620F25" w:rsidP="00073A90">
      <w:pPr>
        <w:numPr>
          <w:ilvl w:val="12"/>
          <w:numId w:val="0"/>
        </w:numPr>
        <w:tabs>
          <w:tab w:val="left" w:pos="5040"/>
        </w:tabs>
        <w:jc w:val="both"/>
        <w:rPr>
          <w:spacing w:val="-3"/>
          <w:sz w:val="22"/>
          <w:szCs w:val="22"/>
          <w:lang w:val="en-GB"/>
        </w:rPr>
      </w:pPr>
      <w:r w:rsidRPr="00DB209B">
        <w:rPr>
          <w:spacing w:val="-3"/>
          <w:sz w:val="22"/>
          <w:szCs w:val="22"/>
          <w:lang w:val="en-GB"/>
        </w:rPr>
        <w:t xml:space="preserve">Name:  </w:t>
      </w:r>
      <w:r w:rsidRPr="00DB209B">
        <w:rPr>
          <w:spacing w:val="-3"/>
          <w:sz w:val="22"/>
          <w:szCs w:val="22"/>
          <w:u w:val="single"/>
          <w:lang w:val="en-GB"/>
        </w:rPr>
        <w:tab/>
      </w:r>
    </w:p>
    <w:p w14:paraId="4780CA64" w14:textId="77777777" w:rsidR="00620F25" w:rsidRPr="00DB209B" w:rsidRDefault="00620F25" w:rsidP="00073A90">
      <w:pPr>
        <w:numPr>
          <w:ilvl w:val="12"/>
          <w:numId w:val="0"/>
        </w:numPr>
        <w:jc w:val="both"/>
        <w:rPr>
          <w:spacing w:val="-3"/>
          <w:sz w:val="22"/>
          <w:szCs w:val="22"/>
          <w:lang w:val="en-GB"/>
        </w:rPr>
      </w:pPr>
    </w:p>
    <w:p w14:paraId="32E12849" w14:textId="77777777" w:rsidR="00620F25" w:rsidRPr="00DB209B" w:rsidRDefault="00620F25" w:rsidP="00073A90">
      <w:pPr>
        <w:numPr>
          <w:ilvl w:val="12"/>
          <w:numId w:val="0"/>
        </w:numPr>
        <w:tabs>
          <w:tab w:val="left" w:pos="5040"/>
        </w:tabs>
        <w:jc w:val="both"/>
        <w:rPr>
          <w:spacing w:val="-3"/>
          <w:sz w:val="22"/>
          <w:szCs w:val="22"/>
          <w:lang w:val="en-GB"/>
        </w:rPr>
      </w:pPr>
      <w:r w:rsidRPr="00DB209B">
        <w:rPr>
          <w:spacing w:val="-3"/>
          <w:sz w:val="22"/>
          <w:szCs w:val="22"/>
          <w:lang w:val="en-GB"/>
        </w:rPr>
        <w:t xml:space="preserve">Title:  </w:t>
      </w:r>
      <w:r w:rsidRPr="00DB209B">
        <w:rPr>
          <w:spacing w:val="-3"/>
          <w:sz w:val="22"/>
          <w:szCs w:val="22"/>
          <w:u w:val="single"/>
          <w:lang w:val="en-GB"/>
        </w:rPr>
        <w:tab/>
      </w:r>
    </w:p>
    <w:p w14:paraId="02D336B7" w14:textId="77777777" w:rsidR="00620F25" w:rsidRPr="00DB209B" w:rsidRDefault="00620F25" w:rsidP="00073A90">
      <w:pPr>
        <w:numPr>
          <w:ilvl w:val="12"/>
          <w:numId w:val="0"/>
        </w:numPr>
        <w:jc w:val="both"/>
        <w:rPr>
          <w:spacing w:val="-3"/>
          <w:sz w:val="22"/>
          <w:szCs w:val="22"/>
          <w:lang w:val="en-GB"/>
        </w:rPr>
      </w:pPr>
    </w:p>
    <w:p w14:paraId="7BE6B4D0" w14:textId="77777777" w:rsidR="00620F25" w:rsidRPr="00DB209B" w:rsidRDefault="00620F25" w:rsidP="00073A90">
      <w:pPr>
        <w:pStyle w:val="Header"/>
        <w:tabs>
          <w:tab w:val="clear" w:pos="4320"/>
          <w:tab w:val="clear" w:pos="8640"/>
        </w:tabs>
        <w:jc w:val="both"/>
        <w:rPr>
          <w:sz w:val="22"/>
          <w:szCs w:val="22"/>
          <w:lang w:val="en-GB" w:eastAsia="it-IT"/>
        </w:rPr>
      </w:pPr>
    </w:p>
    <w:p w14:paraId="5CB38174" w14:textId="77777777" w:rsidR="00620F25" w:rsidRPr="00DB209B" w:rsidRDefault="00620F25" w:rsidP="00073A90">
      <w:pPr>
        <w:pStyle w:val="Header"/>
        <w:tabs>
          <w:tab w:val="clear" w:pos="4320"/>
          <w:tab w:val="clear" w:pos="8640"/>
        </w:tabs>
        <w:jc w:val="both"/>
        <w:rPr>
          <w:sz w:val="22"/>
          <w:szCs w:val="22"/>
          <w:lang w:val="en-GB" w:eastAsia="it-IT"/>
        </w:rPr>
      </w:pPr>
    </w:p>
    <w:p w14:paraId="6D7A33A7" w14:textId="77777777" w:rsidR="00620F25" w:rsidRPr="00DB209B" w:rsidRDefault="00620F25" w:rsidP="00073A90">
      <w:pPr>
        <w:pStyle w:val="Header"/>
        <w:tabs>
          <w:tab w:val="clear" w:pos="4320"/>
          <w:tab w:val="clear" w:pos="8640"/>
        </w:tabs>
        <w:jc w:val="both"/>
        <w:rPr>
          <w:sz w:val="22"/>
          <w:szCs w:val="22"/>
          <w:lang w:val="en-GB" w:eastAsia="it-IT"/>
        </w:rPr>
      </w:pPr>
    </w:p>
    <w:p w14:paraId="041C78D2" w14:textId="77777777" w:rsidR="00620F25" w:rsidRPr="00DB209B" w:rsidRDefault="00620F25" w:rsidP="00073A90">
      <w:pPr>
        <w:pStyle w:val="Header"/>
        <w:tabs>
          <w:tab w:val="clear" w:pos="4320"/>
          <w:tab w:val="clear" w:pos="8640"/>
        </w:tabs>
        <w:jc w:val="both"/>
        <w:rPr>
          <w:sz w:val="22"/>
          <w:szCs w:val="22"/>
          <w:lang w:val="en-GB" w:eastAsia="it-IT"/>
        </w:rPr>
      </w:pPr>
    </w:p>
    <w:p w14:paraId="5353BA2C" w14:textId="77777777" w:rsidR="00620F25" w:rsidRPr="00DB209B" w:rsidRDefault="00620F25" w:rsidP="00073A90">
      <w:pPr>
        <w:pStyle w:val="Header"/>
        <w:tabs>
          <w:tab w:val="clear" w:pos="4320"/>
          <w:tab w:val="clear" w:pos="8640"/>
        </w:tabs>
        <w:jc w:val="both"/>
        <w:rPr>
          <w:sz w:val="22"/>
          <w:szCs w:val="22"/>
          <w:lang w:val="en-GB" w:eastAsia="it-IT"/>
        </w:rPr>
      </w:pPr>
    </w:p>
    <w:p w14:paraId="4E1A186E" w14:textId="77777777" w:rsidR="00620F25" w:rsidRPr="00DB209B" w:rsidRDefault="00620F25" w:rsidP="00073A90">
      <w:pPr>
        <w:pStyle w:val="Header"/>
        <w:tabs>
          <w:tab w:val="clear" w:pos="4320"/>
          <w:tab w:val="clear" w:pos="8640"/>
        </w:tabs>
        <w:jc w:val="both"/>
        <w:rPr>
          <w:sz w:val="22"/>
          <w:szCs w:val="22"/>
          <w:lang w:val="en-GB" w:eastAsia="it-IT"/>
        </w:rPr>
      </w:pPr>
    </w:p>
    <w:p w14:paraId="5A2803C2" w14:textId="77777777" w:rsidR="00620F25" w:rsidRPr="00DB209B" w:rsidRDefault="00620F25" w:rsidP="00073A90">
      <w:pPr>
        <w:pStyle w:val="Header"/>
        <w:tabs>
          <w:tab w:val="clear" w:pos="4320"/>
          <w:tab w:val="clear" w:pos="8640"/>
        </w:tabs>
        <w:jc w:val="both"/>
        <w:rPr>
          <w:sz w:val="22"/>
          <w:szCs w:val="22"/>
          <w:lang w:val="en-GB" w:eastAsia="it-IT"/>
        </w:rPr>
      </w:pPr>
    </w:p>
    <w:p w14:paraId="4C251479" w14:textId="77777777" w:rsidR="00620F25" w:rsidRPr="00DB209B" w:rsidRDefault="00620F25" w:rsidP="00073A90">
      <w:pPr>
        <w:pStyle w:val="Header"/>
        <w:tabs>
          <w:tab w:val="clear" w:pos="4320"/>
          <w:tab w:val="clear" w:pos="8640"/>
        </w:tabs>
        <w:jc w:val="both"/>
        <w:rPr>
          <w:sz w:val="22"/>
          <w:szCs w:val="22"/>
          <w:lang w:val="en-GB" w:eastAsia="it-IT"/>
        </w:rPr>
      </w:pPr>
    </w:p>
    <w:p w14:paraId="458F4E7B" w14:textId="77777777" w:rsidR="00620F25" w:rsidRPr="00DB209B" w:rsidRDefault="00620F25" w:rsidP="00073A90">
      <w:pPr>
        <w:pStyle w:val="Header"/>
        <w:tabs>
          <w:tab w:val="clear" w:pos="4320"/>
          <w:tab w:val="clear" w:pos="8640"/>
        </w:tabs>
        <w:jc w:val="both"/>
        <w:rPr>
          <w:b/>
          <w:sz w:val="22"/>
          <w:szCs w:val="22"/>
          <w:u w:val="single"/>
          <w:lang w:val="en-GB" w:eastAsia="it-IT"/>
        </w:rPr>
      </w:pPr>
      <w:r w:rsidRPr="00DB209B">
        <w:rPr>
          <w:b/>
          <w:sz w:val="22"/>
          <w:szCs w:val="22"/>
          <w:u w:val="single"/>
          <w:lang w:val="en-GB" w:eastAsia="it-IT"/>
        </w:rPr>
        <w:t>FORM OF FINANCIAL PROPOSAL COSTING TO BE FILLED AND ATTACHED IN THE SYSTEM</w:t>
      </w:r>
    </w:p>
    <w:p w14:paraId="25C2AD6F" w14:textId="77777777" w:rsidR="00620F25" w:rsidRPr="00DB209B" w:rsidRDefault="00620F25" w:rsidP="00073A90">
      <w:pPr>
        <w:pStyle w:val="Header"/>
        <w:tabs>
          <w:tab w:val="clear" w:pos="4320"/>
          <w:tab w:val="clear" w:pos="8640"/>
        </w:tabs>
        <w:jc w:val="both"/>
        <w:rPr>
          <w:sz w:val="22"/>
          <w:szCs w:val="22"/>
          <w:lang w:val="en-GB" w:eastAsia="it-IT"/>
        </w:rPr>
      </w:pPr>
    </w:p>
    <w:p w14:paraId="3884529E" w14:textId="77777777" w:rsidR="00620F25" w:rsidRPr="00DB209B" w:rsidRDefault="00620F25" w:rsidP="00073A90">
      <w:pPr>
        <w:jc w:val="both"/>
        <w:rPr>
          <w:rFonts w:eastAsia="Batang"/>
          <w:b/>
          <w:bCs/>
          <w:sz w:val="22"/>
          <w:szCs w:val="22"/>
          <w:lang w:val="fr-FR"/>
        </w:rPr>
      </w:pPr>
      <w:r w:rsidRPr="00DB209B">
        <w:rPr>
          <w:rFonts w:eastAsia="Batang"/>
          <w:b/>
          <w:bCs/>
          <w:sz w:val="22"/>
          <w:szCs w:val="22"/>
          <w:lang w:val="fr-FR"/>
        </w:rPr>
        <w:t xml:space="preserve">A. STAFF REMUNERATION </w:t>
      </w:r>
    </w:p>
    <w:p w14:paraId="47624254" w14:textId="77777777" w:rsidR="00620F25" w:rsidRPr="00DB209B" w:rsidRDefault="00620F25" w:rsidP="00073A90">
      <w:pPr>
        <w:jc w:val="both"/>
        <w:rPr>
          <w:rFonts w:eastAsia="Batang"/>
          <w:b/>
          <w:bCs/>
          <w:sz w:val="22"/>
          <w:szCs w:val="22"/>
          <w:lang w:val="fr-FR"/>
        </w:rPr>
      </w:pPr>
    </w:p>
    <w:tbl>
      <w:tblPr>
        <w:tblW w:w="9426" w:type="dxa"/>
        <w:tblLayout w:type="fixed"/>
        <w:tblCellMar>
          <w:left w:w="70" w:type="dxa"/>
          <w:right w:w="70" w:type="dxa"/>
        </w:tblCellMar>
        <w:tblLook w:val="0000" w:firstRow="0" w:lastRow="0" w:firstColumn="0" w:lastColumn="0" w:noHBand="0" w:noVBand="0"/>
      </w:tblPr>
      <w:tblGrid>
        <w:gridCol w:w="637"/>
        <w:gridCol w:w="3402"/>
        <w:gridCol w:w="1161"/>
        <w:gridCol w:w="1170"/>
        <w:gridCol w:w="1620"/>
        <w:gridCol w:w="1436"/>
      </w:tblGrid>
      <w:tr w:rsidR="00620F25" w:rsidRPr="00DB209B" w14:paraId="4D60C211" w14:textId="77777777" w:rsidTr="00620F25">
        <w:trPr>
          <w:trHeight w:hRule="exact" w:val="400"/>
        </w:trPr>
        <w:tc>
          <w:tcPr>
            <w:tcW w:w="637" w:type="dxa"/>
            <w:tcBorders>
              <w:top w:val="single" w:sz="6" w:space="0" w:color="auto"/>
              <w:left w:val="single" w:sz="6" w:space="0" w:color="auto"/>
              <w:right w:val="single" w:sz="6" w:space="0" w:color="auto"/>
            </w:tcBorders>
          </w:tcPr>
          <w:p w14:paraId="1F975C92" w14:textId="77777777" w:rsidR="00620F25" w:rsidRPr="00DB209B" w:rsidRDefault="00620F25" w:rsidP="00073A90">
            <w:pPr>
              <w:jc w:val="both"/>
              <w:rPr>
                <w:rFonts w:eastAsia="Batang"/>
                <w:bCs/>
                <w:sz w:val="22"/>
                <w:szCs w:val="22"/>
              </w:rPr>
            </w:pPr>
            <w:r w:rsidRPr="00DB209B">
              <w:rPr>
                <w:rFonts w:eastAsia="Batang"/>
                <w:bCs/>
                <w:sz w:val="22"/>
                <w:szCs w:val="22"/>
              </w:rPr>
              <w:t>N°</w:t>
            </w:r>
          </w:p>
        </w:tc>
        <w:tc>
          <w:tcPr>
            <w:tcW w:w="3402" w:type="dxa"/>
            <w:tcBorders>
              <w:top w:val="single" w:sz="6" w:space="0" w:color="auto"/>
              <w:right w:val="single" w:sz="6" w:space="0" w:color="auto"/>
            </w:tcBorders>
          </w:tcPr>
          <w:p w14:paraId="0CC70E88" w14:textId="77777777" w:rsidR="00620F25" w:rsidRPr="00DB209B" w:rsidRDefault="00620F25" w:rsidP="00073A90">
            <w:pPr>
              <w:jc w:val="both"/>
              <w:rPr>
                <w:rFonts w:eastAsia="Batang"/>
                <w:bCs/>
                <w:sz w:val="22"/>
                <w:szCs w:val="22"/>
              </w:rPr>
            </w:pPr>
            <w:r w:rsidRPr="00DB209B">
              <w:rPr>
                <w:rFonts w:eastAsia="Batang"/>
                <w:bCs/>
                <w:sz w:val="22"/>
                <w:szCs w:val="22"/>
              </w:rPr>
              <w:t>DESIGNATION</w:t>
            </w:r>
          </w:p>
        </w:tc>
        <w:tc>
          <w:tcPr>
            <w:tcW w:w="5387" w:type="dxa"/>
            <w:gridSpan w:val="4"/>
            <w:tcBorders>
              <w:top w:val="single" w:sz="6" w:space="0" w:color="auto"/>
              <w:bottom w:val="single" w:sz="6" w:space="0" w:color="auto"/>
              <w:right w:val="single" w:sz="6" w:space="0" w:color="auto"/>
            </w:tcBorders>
          </w:tcPr>
          <w:p w14:paraId="4B852171" w14:textId="77777777" w:rsidR="00620F25" w:rsidRPr="00DB209B" w:rsidRDefault="00620F25" w:rsidP="00073A90">
            <w:pPr>
              <w:jc w:val="both"/>
              <w:rPr>
                <w:rFonts w:eastAsia="Batang"/>
                <w:bCs/>
                <w:sz w:val="22"/>
                <w:szCs w:val="22"/>
              </w:rPr>
            </w:pPr>
            <w:r w:rsidRPr="00DB209B">
              <w:rPr>
                <w:rFonts w:eastAsia="Batang"/>
                <w:bCs/>
                <w:sz w:val="22"/>
                <w:szCs w:val="22"/>
              </w:rPr>
              <w:t>COSTS RWF DURING THE MISSION</w:t>
            </w:r>
          </w:p>
        </w:tc>
      </w:tr>
      <w:tr w:rsidR="00620F25" w:rsidRPr="00DB209B" w14:paraId="11D531E8" w14:textId="77777777" w:rsidTr="00620F25">
        <w:trPr>
          <w:trHeight w:hRule="exact" w:val="717"/>
        </w:trPr>
        <w:tc>
          <w:tcPr>
            <w:tcW w:w="637" w:type="dxa"/>
            <w:tcBorders>
              <w:left w:val="single" w:sz="6" w:space="0" w:color="auto"/>
              <w:right w:val="single" w:sz="6" w:space="0" w:color="auto"/>
            </w:tcBorders>
          </w:tcPr>
          <w:p w14:paraId="1401F419" w14:textId="77777777" w:rsidR="00620F25" w:rsidRPr="00DB209B" w:rsidRDefault="00620F25" w:rsidP="00073A90">
            <w:pPr>
              <w:jc w:val="both"/>
              <w:rPr>
                <w:rFonts w:eastAsia="Batang"/>
                <w:bCs/>
                <w:sz w:val="22"/>
                <w:szCs w:val="22"/>
              </w:rPr>
            </w:pPr>
          </w:p>
        </w:tc>
        <w:tc>
          <w:tcPr>
            <w:tcW w:w="3402" w:type="dxa"/>
            <w:tcBorders>
              <w:right w:val="single" w:sz="6" w:space="0" w:color="auto"/>
            </w:tcBorders>
          </w:tcPr>
          <w:p w14:paraId="29FE2878" w14:textId="77777777" w:rsidR="00620F25" w:rsidRPr="00DB209B" w:rsidRDefault="00620F25" w:rsidP="00073A90">
            <w:pPr>
              <w:jc w:val="both"/>
              <w:rPr>
                <w:rFonts w:eastAsia="Batang"/>
                <w:bCs/>
                <w:sz w:val="22"/>
                <w:szCs w:val="22"/>
              </w:rPr>
            </w:pPr>
          </w:p>
        </w:tc>
        <w:tc>
          <w:tcPr>
            <w:tcW w:w="1161" w:type="dxa"/>
            <w:tcBorders>
              <w:top w:val="single" w:sz="6" w:space="0" w:color="auto"/>
              <w:right w:val="single" w:sz="6" w:space="0" w:color="auto"/>
            </w:tcBorders>
          </w:tcPr>
          <w:p w14:paraId="16633EB7" w14:textId="77777777" w:rsidR="00620F25" w:rsidRPr="00DB209B" w:rsidRDefault="00620F25" w:rsidP="00073A90">
            <w:pPr>
              <w:jc w:val="both"/>
              <w:rPr>
                <w:rFonts w:eastAsia="Batang"/>
                <w:bCs/>
                <w:sz w:val="22"/>
                <w:szCs w:val="22"/>
              </w:rPr>
            </w:pPr>
            <w:r w:rsidRPr="00DB209B">
              <w:rPr>
                <w:rFonts w:eastAsia="Batang"/>
                <w:bCs/>
                <w:sz w:val="22"/>
                <w:szCs w:val="22"/>
              </w:rPr>
              <w:t>Unit</w:t>
            </w:r>
          </w:p>
        </w:tc>
        <w:tc>
          <w:tcPr>
            <w:tcW w:w="1170" w:type="dxa"/>
            <w:tcBorders>
              <w:top w:val="single" w:sz="6" w:space="0" w:color="auto"/>
              <w:left w:val="single" w:sz="6" w:space="0" w:color="auto"/>
              <w:right w:val="single" w:sz="6" w:space="0" w:color="auto"/>
            </w:tcBorders>
          </w:tcPr>
          <w:p w14:paraId="7869B204" w14:textId="77777777" w:rsidR="00620F25" w:rsidRPr="00DB209B" w:rsidRDefault="00620F25" w:rsidP="00073A90">
            <w:pPr>
              <w:jc w:val="both"/>
              <w:rPr>
                <w:rFonts w:eastAsia="Batang"/>
                <w:bCs/>
                <w:sz w:val="22"/>
                <w:szCs w:val="22"/>
              </w:rPr>
            </w:pPr>
            <w:r w:rsidRPr="00DB209B">
              <w:rPr>
                <w:rFonts w:eastAsia="Batang"/>
                <w:bCs/>
                <w:sz w:val="22"/>
                <w:szCs w:val="22"/>
              </w:rPr>
              <w:t>Quantity</w:t>
            </w:r>
          </w:p>
        </w:tc>
        <w:tc>
          <w:tcPr>
            <w:tcW w:w="1620" w:type="dxa"/>
            <w:tcBorders>
              <w:top w:val="single" w:sz="6" w:space="0" w:color="auto"/>
              <w:left w:val="single" w:sz="6" w:space="0" w:color="auto"/>
              <w:right w:val="single" w:sz="6" w:space="0" w:color="auto"/>
            </w:tcBorders>
          </w:tcPr>
          <w:p w14:paraId="09DF44DC" w14:textId="77777777" w:rsidR="00620F25" w:rsidRPr="00DB209B" w:rsidRDefault="00620F25" w:rsidP="00073A90">
            <w:pPr>
              <w:jc w:val="both"/>
              <w:rPr>
                <w:rFonts w:eastAsia="Batang"/>
                <w:bCs/>
                <w:sz w:val="22"/>
                <w:szCs w:val="22"/>
              </w:rPr>
            </w:pPr>
            <w:r w:rsidRPr="00DB209B">
              <w:rPr>
                <w:rFonts w:eastAsia="Batang"/>
                <w:bCs/>
                <w:sz w:val="22"/>
                <w:szCs w:val="22"/>
              </w:rPr>
              <w:t>Total cost in figures</w:t>
            </w:r>
          </w:p>
        </w:tc>
        <w:tc>
          <w:tcPr>
            <w:tcW w:w="1436" w:type="dxa"/>
            <w:tcBorders>
              <w:top w:val="single" w:sz="6" w:space="0" w:color="auto"/>
              <w:left w:val="single" w:sz="6" w:space="0" w:color="auto"/>
              <w:right w:val="single" w:sz="6" w:space="0" w:color="auto"/>
            </w:tcBorders>
          </w:tcPr>
          <w:p w14:paraId="556153B5" w14:textId="77777777" w:rsidR="00620F25" w:rsidRPr="00DB209B" w:rsidRDefault="00620F25" w:rsidP="00073A90">
            <w:pPr>
              <w:jc w:val="both"/>
              <w:rPr>
                <w:rFonts w:eastAsia="Batang"/>
                <w:b/>
                <w:bCs/>
                <w:sz w:val="22"/>
                <w:szCs w:val="22"/>
              </w:rPr>
            </w:pPr>
          </w:p>
        </w:tc>
      </w:tr>
      <w:tr w:rsidR="00620F25" w:rsidRPr="00DB209B" w14:paraId="77EC1B63" w14:textId="77777777" w:rsidTr="00620F25">
        <w:trPr>
          <w:trHeight w:hRule="exact" w:val="447"/>
        </w:trPr>
        <w:tc>
          <w:tcPr>
            <w:tcW w:w="637" w:type="dxa"/>
            <w:tcBorders>
              <w:top w:val="single" w:sz="6" w:space="0" w:color="auto"/>
              <w:left w:val="single" w:sz="6" w:space="0" w:color="auto"/>
              <w:bottom w:val="single" w:sz="6" w:space="0" w:color="auto"/>
              <w:right w:val="single" w:sz="6" w:space="0" w:color="auto"/>
            </w:tcBorders>
          </w:tcPr>
          <w:p w14:paraId="3AE83B04" w14:textId="77777777" w:rsidR="00620F25" w:rsidRPr="00DB209B" w:rsidRDefault="00620F25" w:rsidP="00073A90">
            <w:pPr>
              <w:jc w:val="both"/>
              <w:rPr>
                <w:rFonts w:eastAsia="Batang"/>
                <w:bCs/>
                <w:sz w:val="22"/>
                <w:szCs w:val="22"/>
              </w:rPr>
            </w:pPr>
            <w:r w:rsidRPr="00DB209B">
              <w:rPr>
                <w:rFonts w:eastAsia="Batang"/>
                <w:bCs/>
                <w:sz w:val="22"/>
                <w:szCs w:val="22"/>
              </w:rPr>
              <w:t>1</w:t>
            </w:r>
          </w:p>
        </w:tc>
        <w:tc>
          <w:tcPr>
            <w:tcW w:w="3402" w:type="dxa"/>
            <w:tcBorders>
              <w:top w:val="single" w:sz="6" w:space="0" w:color="auto"/>
              <w:left w:val="nil"/>
              <w:bottom w:val="single" w:sz="6" w:space="0" w:color="auto"/>
            </w:tcBorders>
          </w:tcPr>
          <w:p w14:paraId="7A2CE8F5" w14:textId="77777777" w:rsidR="00620F25" w:rsidRPr="00DB209B" w:rsidRDefault="00620F25" w:rsidP="00073A90">
            <w:pPr>
              <w:jc w:val="both"/>
              <w:rPr>
                <w:sz w:val="22"/>
                <w:szCs w:val="22"/>
              </w:rPr>
            </w:pPr>
          </w:p>
        </w:tc>
        <w:tc>
          <w:tcPr>
            <w:tcW w:w="1161" w:type="dxa"/>
            <w:tcBorders>
              <w:top w:val="single" w:sz="6" w:space="0" w:color="auto"/>
              <w:left w:val="single" w:sz="6" w:space="0" w:color="auto"/>
              <w:bottom w:val="single" w:sz="6" w:space="0" w:color="auto"/>
              <w:right w:val="single" w:sz="6" w:space="0" w:color="auto"/>
            </w:tcBorders>
          </w:tcPr>
          <w:p w14:paraId="27F1FD69" w14:textId="77777777" w:rsidR="00620F25" w:rsidRPr="00DB209B" w:rsidRDefault="00620F25" w:rsidP="00073A90">
            <w:pPr>
              <w:jc w:val="both"/>
              <w:rPr>
                <w:rFonts w:eastAsia="Batang"/>
                <w:bCs/>
                <w:sz w:val="22"/>
                <w:szCs w:val="22"/>
              </w:rPr>
            </w:pPr>
            <w:proofErr w:type="spellStart"/>
            <w:r w:rsidRPr="00DB209B">
              <w:rPr>
                <w:rFonts w:eastAsia="Batang"/>
                <w:bCs/>
                <w:sz w:val="22"/>
                <w:szCs w:val="22"/>
              </w:rPr>
              <w:t>Lumpsum</w:t>
            </w:r>
            <w:proofErr w:type="spellEnd"/>
          </w:p>
        </w:tc>
        <w:tc>
          <w:tcPr>
            <w:tcW w:w="1170" w:type="dxa"/>
            <w:tcBorders>
              <w:top w:val="single" w:sz="6" w:space="0" w:color="auto"/>
              <w:left w:val="nil"/>
              <w:bottom w:val="single" w:sz="6" w:space="0" w:color="auto"/>
            </w:tcBorders>
          </w:tcPr>
          <w:p w14:paraId="0993691C" w14:textId="77777777" w:rsidR="00620F25" w:rsidRPr="00DB209B" w:rsidRDefault="00620F25" w:rsidP="00073A90">
            <w:pPr>
              <w:jc w:val="both"/>
              <w:rPr>
                <w:rFonts w:eastAsia="Batang"/>
                <w:bCs/>
                <w:sz w:val="22"/>
                <w:szCs w:val="22"/>
              </w:rPr>
            </w:pPr>
            <w:r w:rsidRPr="00DB209B">
              <w:rPr>
                <w:rFonts w:eastAsia="Batang"/>
                <w:bCs/>
                <w:sz w:val="22"/>
                <w:szCs w:val="22"/>
              </w:rPr>
              <w:t>1</w:t>
            </w:r>
          </w:p>
        </w:tc>
        <w:tc>
          <w:tcPr>
            <w:tcW w:w="1620" w:type="dxa"/>
            <w:tcBorders>
              <w:top w:val="single" w:sz="6" w:space="0" w:color="auto"/>
              <w:left w:val="single" w:sz="6" w:space="0" w:color="auto"/>
              <w:bottom w:val="single" w:sz="6" w:space="0" w:color="auto"/>
              <w:right w:val="single" w:sz="6" w:space="0" w:color="auto"/>
            </w:tcBorders>
          </w:tcPr>
          <w:p w14:paraId="773400FB" w14:textId="77777777" w:rsidR="00620F25" w:rsidRPr="00DB209B" w:rsidRDefault="00620F25" w:rsidP="00073A90">
            <w:pPr>
              <w:jc w:val="both"/>
              <w:rPr>
                <w:rFonts w:eastAsia="Batang"/>
                <w:bCs/>
                <w:sz w:val="22"/>
                <w:szCs w:val="22"/>
              </w:rPr>
            </w:pPr>
          </w:p>
        </w:tc>
        <w:tc>
          <w:tcPr>
            <w:tcW w:w="1436" w:type="dxa"/>
            <w:tcBorders>
              <w:top w:val="single" w:sz="6" w:space="0" w:color="auto"/>
              <w:left w:val="nil"/>
              <w:bottom w:val="single" w:sz="6" w:space="0" w:color="auto"/>
              <w:right w:val="single" w:sz="6" w:space="0" w:color="auto"/>
            </w:tcBorders>
          </w:tcPr>
          <w:p w14:paraId="211684A9" w14:textId="77777777" w:rsidR="00620F25" w:rsidRPr="00DB209B" w:rsidRDefault="00620F25" w:rsidP="00073A90">
            <w:pPr>
              <w:jc w:val="both"/>
              <w:rPr>
                <w:rFonts w:eastAsia="Batang"/>
                <w:bCs/>
                <w:sz w:val="22"/>
                <w:szCs w:val="22"/>
              </w:rPr>
            </w:pPr>
          </w:p>
        </w:tc>
      </w:tr>
      <w:tr w:rsidR="00620F25" w:rsidRPr="00DB209B" w14:paraId="51D99EDB"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37E3968F" w14:textId="77777777" w:rsidR="00620F25" w:rsidRPr="00DB209B" w:rsidRDefault="00620F25" w:rsidP="00073A90">
            <w:pPr>
              <w:jc w:val="both"/>
              <w:rPr>
                <w:rFonts w:eastAsia="Batang"/>
                <w:bCs/>
                <w:sz w:val="22"/>
                <w:szCs w:val="22"/>
              </w:rPr>
            </w:pPr>
            <w:r w:rsidRPr="00DB209B">
              <w:rPr>
                <w:rFonts w:eastAsia="Batang"/>
                <w:bCs/>
                <w:sz w:val="22"/>
                <w:szCs w:val="22"/>
              </w:rPr>
              <w:t>2</w:t>
            </w:r>
          </w:p>
          <w:p w14:paraId="3113AD83" w14:textId="77777777" w:rsidR="00620F25" w:rsidRPr="00DB209B" w:rsidRDefault="00620F25" w:rsidP="00073A90">
            <w:pPr>
              <w:jc w:val="both"/>
              <w:rPr>
                <w:rFonts w:eastAsia="Batang"/>
                <w:bCs/>
                <w:sz w:val="22"/>
                <w:szCs w:val="22"/>
              </w:rPr>
            </w:pPr>
          </w:p>
          <w:p w14:paraId="5AF451F4" w14:textId="77777777" w:rsidR="00620F25" w:rsidRPr="00DB209B" w:rsidRDefault="00620F25" w:rsidP="00073A90">
            <w:pPr>
              <w:jc w:val="both"/>
              <w:rPr>
                <w:rFonts w:eastAsia="Batang"/>
                <w:bCs/>
                <w:sz w:val="22"/>
                <w:szCs w:val="22"/>
              </w:rPr>
            </w:pPr>
          </w:p>
          <w:p w14:paraId="69F8F5E6" w14:textId="77777777" w:rsidR="00620F25" w:rsidRPr="00DB209B" w:rsidRDefault="00620F25" w:rsidP="00073A90">
            <w:pPr>
              <w:jc w:val="both"/>
              <w:rPr>
                <w:rFonts w:eastAsia="Batang"/>
                <w:bCs/>
                <w:sz w:val="22"/>
                <w:szCs w:val="22"/>
              </w:rPr>
            </w:pPr>
          </w:p>
          <w:p w14:paraId="0EFE66DA" w14:textId="77777777" w:rsidR="00620F25" w:rsidRPr="00DB209B" w:rsidRDefault="00620F25" w:rsidP="00073A90">
            <w:pPr>
              <w:jc w:val="both"/>
              <w:rPr>
                <w:rFonts w:eastAsia="Batang"/>
                <w:bCs/>
                <w:sz w:val="22"/>
                <w:szCs w:val="22"/>
              </w:rPr>
            </w:pPr>
          </w:p>
          <w:p w14:paraId="50BC7B0E" w14:textId="77777777" w:rsidR="00620F25" w:rsidRPr="00DB209B" w:rsidRDefault="00620F25" w:rsidP="00073A90">
            <w:pPr>
              <w:jc w:val="both"/>
              <w:rPr>
                <w:rFonts w:eastAsia="Batang"/>
                <w:bCs/>
                <w:sz w:val="22"/>
                <w:szCs w:val="22"/>
              </w:rPr>
            </w:pPr>
          </w:p>
          <w:p w14:paraId="69C9BB53" w14:textId="77777777" w:rsidR="00620F25" w:rsidRPr="00DB209B" w:rsidRDefault="00620F25" w:rsidP="00073A90">
            <w:pPr>
              <w:jc w:val="both"/>
              <w:rPr>
                <w:rFonts w:eastAsia="Batang"/>
                <w:bCs/>
                <w:sz w:val="22"/>
                <w:szCs w:val="22"/>
              </w:rPr>
            </w:pPr>
          </w:p>
          <w:p w14:paraId="7B2446ED" w14:textId="77777777" w:rsidR="00620F25" w:rsidRPr="00DB209B" w:rsidRDefault="00620F25" w:rsidP="00073A90">
            <w:pPr>
              <w:jc w:val="both"/>
              <w:rPr>
                <w:rFonts w:eastAsia="Batang"/>
                <w:bCs/>
                <w:sz w:val="22"/>
                <w:szCs w:val="22"/>
              </w:rPr>
            </w:pPr>
          </w:p>
          <w:p w14:paraId="39C1E1E4" w14:textId="77777777" w:rsidR="00620F25" w:rsidRPr="00DB209B" w:rsidRDefault="00620F25" w:rsidP="00073A90">
            <w:pPr>
              <w:jc w:val="both"/>
              <w:rPr>
                <w:rFonts w:eastAsia="Batang"/>
                <w:bCs/>
                <w:sz w:val="22"/>
                <w:szCs w:val="22"/>
              </w:rPr>
            </w:pPr>
          </w:p>
          <w:p w14:paraId="5E03C1F7" w14:textId="77777777" w:rsidR="00620F25" w:rsidRPr="00DB209B" w:rsidRDefault="00620F25" w:rsidP="00073A90">
            <w:pPr>
              <w:jc w:val="both"/>
              <w:rPr>
                <w:rFonts w:eastAsia="Batang"/>
                <w:bCs/>
                <w:sz w:val="22"/>
                <w:szCs w:val="22"/>
              </w:rPr>
            </w:pPr>
          </w:p>
          <w:p w14:paraId="51350E46" w14:textId="77777777" w:rsidR="00620F25" w:rsidRPr="00DB209B" w:rsidRDefault="00620F25" w:rsidP="00073A90">
            <w:pPr>
              <w:jc w:val="both"/>
              <w:rPr>
                <w:rFonts w:eastAsia="Batang"/>
                <w:bCs/>
                <w:sz w:val="22"/>
                <w:szCs w:val="22"/>
              </w:rPr>
            </w:pPr>
          </w:p>
          <w:p w14:paraId="7B7182B2" w14:textId="77777777" w:rsidR="00620F25" w:rsidRPr="00DB209B" w:rsidRDefault="00620F25" w:rsidP="00073A90">
            <w:pPr>
              <w:jc w:val="both"/>
              <w:rPr>
                <w:rFonts w:eastAsia="Batang"/>
                <w:bCs/>
                <w:sz w:val="22"/>
                <w:szCs w:val="22"/>
              </w:rPr>
            </w:pPr>
          </w:p>
          <w:p w14:paraId="4CAFDCC0" w14:textId="77777777" w:rsidR="00620F25" w:rsidRPr="00DB209B" w:rsidRDefault="00620F25" w:rsidP="00073A90">
            <w:pPr>
              <w:jc w:val="both"/>
              <w:rPr>
                <w:rFonts w:eastAsia="Batang"/>
                <w:bCs/>
                <w:sz w:val="22"/>
                <w:szCs w:val="22"/>
              </w:rPr>
            </w:pPr>
          </w:p>
          <w:p w14:paraId="11B495C8" w14:textId="77777777" w:rsidR="00620F25" w:rsidRPr="00DB209B" w:rsidRDefault="00620F25" w:rsidP="00073A90">
            <w:pPr>
              <w:jc w:val="both"/>
              <w:rPr>
                <w:rFonts w:eastAsia="Batang"/>
                <w:bCs/>
                <w:sz w:val="22"/>
                <w:szCs w:val="22"/>
              </w:rPr>
            </w:pPr>
          </w:p>
          <w:p w14:paraId="57E2DFF0" w14:textId="77777777" w:rsidR="00620F25" w:rsidRPr="00DB209B" w:rsidRDefault="00620F25" w:rsidP="00073A90">
            <w:pPr>
              <w:jc w:val="both"/>
              <w:rPr>
                <w:rFonts w:eastAsia="Batang"/>
                <w:bCs/>
                <w:sz w:val="22"/>
                <w:szCs w:val="22"/>
              </w:rPr>
            </w:pPr>
          </w:p>
          <w:p w14:paraId="35B5E290" w14:textId="77777777" w:rsidR="00620F25" w:rsidRPr="00DB209B" w:rsidRDefault="00620F25" w:rsidP="00073A90">
            <w:pPr>
              <w:jc w:val="both"/>
              <w:rPr>
                <w:rFonts w:eastAsia="Batang"/>
                <w:bCs/>
                <w:sz w:val="22"/>
                <w:szCs w:val="22"/>
              </w:rPr>
            </w:pPr>
          </w:p>
          <w:p w14:paraId="1DC18921" w14:textId="77777777" w:rsidR="00620F25" w:rsidRPr="00DB209B" w:rsidRDefault="00620F25" w:rsidP="00073A90">
            <w:pPr>
              <w:jc w:val="both"/>
              <w:rPr>
                <w:rFonts w:eastAsia="Batang"/>
                <w:bCs/>
                <w:sz w:val="22"/>
                <w:szCs w:val="22"/>
              </w:rPr>
            </w:pPr>
          </w:p>
          <w:p w14:paraId="24B67029" w14:textId="77777777" w:rsidR="00620F25" w:rsidRPr="00DB209B" w:rsidRDefault="00620F25" w:rsidP="00073A90">
            <w:pPr>
              <w:jc w:val="both"/>
              <w:rPr>
                <w:rFonts w:eastAsia="Batang"/>
                <w:bCs/>
                <w:sz w:val="22"/>
                <w:szCs w:val="22"/>
              </w:rPr>
            </w:pPr>
          </w:p>
          <w:p w14:paraId="05F99F14" w14:textId="77777777" w:rsidR="00620F25" w:rsidRPr="00DB209B" w:rsidRDefault="00620F25" w:rsidP="00073A90">
            <w:pPr>
              <w:jc w:val="both"/>
              <w:rPr>
                <w:rFonts w:eastAsia="Batang"/>
                <w:bCs/>
                <w:sz w:val="22"/>
                <w:szCs w:val="22"/>
              </w:rPr>
            </w:pPr>
          </w:p>
          <w:p w14:paraId="54586EFF" w14:textId="77777777" w:rsidR="00620F25" w:rsidRPr="00DB209B" w:rsidRDefault="00620F25" w:rsidP="00073A90">
            <w:pPr>
              <w:jc w:val="both"/>
              <w:rPr>
                <w:rFonts w:eastAsia="Batang"/>
                <w:bCs/>
                <w:sz w:val="22"/>
                <w:szCs w:val="22"/>
              </w:rPr>
            </w:pPr>
          </w:p>
          <w:p w14:paraId="5FA71755" w14:textId="77777777" w:rsidR="00620F25" w:rsidRPr="00DB209B" w:rsidRDefault="00620F25" w:rsidP="00073A90">
            <w:pPr>
              <w:jc w:val="both"/>
              <w:rPr>
                <w:rFonts w:eastAsia="Batang"/>
                <w:bCs/>
                <w:sz w:val="22"/>
                <w:szCs w:val="22"/>
              </w:rPr>
            </w:pPr>
          </w:p>
          <w:p w14:paraId="28370AE5" w14:textId="77777777" w:rsidR="00620F25" w:rsidRPr="00DB209B" w:rsidRDefault="00620F25" w:rsidP="00073A90">
            <w:pPr>
              <w:jc w:val="both"/>
              <w:rPr>
                <w:rFonts w:eastAsia="Batang"/>
                <w:bCs/>
                <w:sz w:val="22"/>
                <w:szCs w:val="22"/>
              </w:rPr>
            </w:pPr>
          </w:p>
          <w:p w14:paraId="62A9C60F" w14:textId="77777777" w:rsidR="00620F25" w:rsidRPr="00DB209B" w:rsidRDefault="00620F25" w:rsidP="00073A90">
            <w:pPr>
              <w:jc w:val="both"/>
              <w:rPr>
                <w:rFonts w:eastAsia="Batang"/>
                <w:bCs/>
                <w:sz w:val="22"/>
                <w:szCs w:val="22"/>
              </w:rPr>
            </w:pPr>
          </w:p>
          <w:p w14:paraId="2620299B" w14:textId="77777777" w:rsidR="00620F25" w:rsidRPr="00DB209B" w:rsidRDefault="00620F25" w:rsidP="00073A90">
            <w:pPr>
              <w:jc w:val="both"/>
              <w:rPr>
                <w:rFonts w:eastAsia="Batang"/>
                <w:bCs/>
                <w:sz w:val="22"/>
                <w:szCs w:val="22"/>
              </w:rPr>
            </w:pPr>
          </w:p>
          <w:p w14:paraId="3AE8F853" w14:textId="77777777" w:rsidR="00620F25" w:rsidRPr="00DB209B" w:rsidRDefault="00620F25" w:rsidP="00073A90">
            <w:pPr>
              <w:jc w:val="both"/>
              <w:rPr>
                <w:rFonts w:eastAsia="Batang"/>
                <w:bCs/>
                <w:sz w:val="22"/>
                <w:szCs w:val="22"/>
              </w:rPr>
            </w:pPr>
          </w:p>
          <w:p w14:paraId="168B59E7" w14:textId="77777777" w:rsidR="00620F25" w:rsidRPr="00DB209B" w:rsidRDefault="00620F25" w:rsidP="00073A90">
            <w:pPr>
              <w:jc w:val="both"/>
              <w:rPr>
                <w:rFonts w:eastAsia="Batang"/>
                <w:bCs/>
                <w:sz w:val="22"/>
                <w:szCs w:val="22"/>
              </w:rPr>
            </w:pPr>
          </w:p>
          <w:p w14:paraId="7B04ACE9" w14:textId="77777777" w:rsidR="00620F25" w:rsidRPr="00DB209B" w:rsidRDefault="00620F25" w:rsidP="00073A90">
            <w:pPr>
              <w:jc w:val="both"/>
              <w:rPr>
                <w:rFonts w:eastAsia="Batang"/>
                <w:bCs/>
                <w:sz w:val="22"/>
                <w:szCs w:val="22"/>
              </w:rPr>
            </w:pPr>
          </w:p>
          <w:p w14:paraId="7D6A571C" w14:textId="77777777" w:rsidR="00620F25" w:rsidRPr="00DB209B" w:rsidRDefault="00620F25" w:rsidP="00073A90">
            <w:pPr>
              <w:jc w:val="both"/>
              <w:rPr>
                <w:rFonts w:eastAsia="Batang"/>
                <w:bCs/>
                <w:sz w:val="22"/>
                <w:szCs w:val="22"/>
              </w:rPr>
            </w:pPr>
          </w:p>
          <w:p w14:paraId="739CBFBC" w14:textId="77777777" w:rsidR="00620F25" w:rsidRPr="00DB209B" w:rsidRDefault="00620F25" w:rsidP="00073A90">
            <w:pPr>
              <w:jc w:val="both"/>
              <w:rPr>
                <w:rFonts w:eastAsia="Batang"/>
                <w:bCs/>
                <w:sz w:val="22"/>
                <w:szCs w:val="22"/>
              </w:rPr>
            </w:pPr>
          </w:p>
          <w:p w14:paraId="5F748528" w14:textId="77777777" w:rsidR="00620F25" w:rsidRPr="00DB209B" w:rsidRDefault="00620F25" w:rsidP="00073A90">
            <w:pPr>
              <w:jc w:val="both"/>
              <w:rPr>
                <w:rFonts w:eastAsia="Batang"/>
                <w:bCs/>
                <w:sz w:val="22"/>
                <w:szCs w:val="22"/>
              </w:rPr>
            </w:pPr>
          </w:p>
          <w:p w14:paraId="14254519" w14:textId="77777777" w:rsidR="00620F25" w:rsidRPr="00DB209B" w:rsidRDefault="00620F25" w:rsidP="00073A90">
            <w:pPr>
              <w:jc w:val="both"/>
              <w:rPr>
                <w:rFonts w:eastAsia="Batang"/>
                <w:bCs/>
                <w:sz w:val="22"/>
                <w:szCs w:val="22"/>
              </w:rPr>
            </w:pPr>
          </w:p>
          <w:p w14:paraId="74D88355" w14:textId="77777777" w:rsidR="00620F25" w:rsidRPr="00DB209B" w:rsidRDefault="00620F25" w:rsidP="00073A90">
            <w:pPr>
              <w:jc w:val="both"/>
              <w:rPr>
                <w:rFonts w:eastAsia="Batang"/>
                <w:bCs/>
                <w:sz w:val="22"/>
                <w:szCs w:val="22"/>
              </w:rPr>
            </w:pPr>
          </w:p>
          <w:p w14:paraId="31333703" w14:textId="77777777" w:rsidR="00620F25" w:rsidRPr="00DB209B" w:rsidRDefault="00620F25" w:rsidP="00073A90">
            <w:pPr>
              <w:jc w:val="both"/>
              <w:rPr>
                <w:rFonts w:eastAsia="Batang"/>
                <w:bCs/>
                <w:sz w:val="22"/>
                <w:szCs w:val="22"/>
              </w:rPr>
            </w:pPr>
          </w:p>
          <w:p w14:paraId="14D22D8F" w14:textId="77777777" w:rsidR="00620F25" w:rsidRPr="00DB209B" w:rsidRDefault="00620F25" w:rsidP="00073A90">
            <w:pPr>
              <w:jc w:val="both"/>
              <w:rPr>
                <w:rFonts w:eastAsia="Batang"/>
                <w:bCs/>
                <w:sz w:val="22"/>
                <w:szCs w:val="22"/>
              </w:rPr>
            </w:pPr>
          </w:p>
          <w:p w14:paraId="5E2A74A7" w14:textId="77777777" w:rsidR="00620F25" w:rsidRPr="00DB209B" w:rsidRDefault="00620F25" w:rsidP="00073A90">
            <w:pPr>
              <w:jc w:val="both"/>
              <w:rPr>
                <w:rFonts w:eastAsia="Batang"/>
                <w:bCs/>
                <w:sz w:val="22"/>
                <w:szCs w:val="22"/>
              </w:rPr>
            </w:pPr>
          </w:p>
          <w:p w14:paraId="1DCA233B" w14:textId="77777777" w:rsidR="00620F25" w:rsidRPr="00DB209B" w:rsidRDefault="00620F25" w:rsidP="00073A90">
            <w:pPr>
              <w:jc w:val="both"/>
              <w:rPr>
                <w:rFonts w:eastAsia="Batang"/>
                <w:bCs/>
                <w:sz w:val="22"/>
                <w:szCs w:val="22"/>
              </w:rPr>
            </w:pPr>
          </w:p>
          <w:p w14:paraId="6EB64BDF" w14:textId="77777777" w:rsidR="00620F25" w:rsidRPr="00DB209B" w:rsidRDefault="00620F25" w:rsidP="00073A90">
            <w:pPr>
              <w:jc w:val="both"/>
              <w:rPr>
                <w:rFonts w:eastAsia="Batang"/>
                <w:bCs/>
                <w:sz w:val="22"/>
                <w:szCs w:val="22"/>
              </w:rPr>
            </w:pPr>
          </w:p>
          <w:p w14:paraId="6289A81D" w14:textId="77777777" w:rsidR="00620F25" w:rsidRPr="00DB209B" w:rsidRDefault="00620F25" w:rsidP="00073A90">
            <w:pPr>
              <w:jc w:val="both"/>
              <w:rPr>
                <w:rFonts w:eastAsia="Batang"/>
                <w:bCs/>
                <w:sz w:val="22"/>
                <w:szCs w:val="22"/>
              </w:rPr>
            </w:pPr>
          </w:p>
          <w:p w14:paraId="56035559" w14:textId="77777777" w:rsidR="00620F25" w:rsidRPr="00DB209B" w:rsidRDefault="00620F25" w:rsidP="00073A90">
            <w:pPr>
              <w:jc w:val="both"/>
              <w:rPr>
                <w:rFonts w:eastAsia="Batang"/>
                <w:bCs/>
                <w:sz w:val="22"/>
                <w:szCs w:val="22"/>
              </w:rPr>
            </w:pPr>
          </w:p>
          <w:p w14:paraId="58EE17FD" w14:textId="77777777" w:rsidR="00620F25" w:rsidRPr="00DB209B" w:rsidRDefault="00620F25" w:rsidP="00073A90">
            <w:pPr>
              <w:jc w:val="both"/>
              <w:rPr>
                <w:rFonts w:eastAsia="Batang"/>
                <w:bCs/>
                <w:sz w:val="22"/>
                <w:szCs w:val="22"/>
              </w:rPr>
            </w:pPr>
          </w:p>
          <w:p w14:paraId="411B2AE3" w14:textId="77777777" w:rsidR="00620F25" w:rsidRPr="00DB209B" w:rsidRDefault="00620F25" w:rsidP="00073A90">
            <w:pPr>
              <w:jc w:val="both"/>
              <w:rPr>
                <w:rFonts w:eastAsia="Batang"/>
                <w:bCs/>
                <w:sz w:val="22"/>
                <w:szCs w:val="22"/>
              </w:rPr>
            </w:pPr>
          </w:p>
          <w:p w14:paraId="4A492879" w14:textId="77777777" w:rsidR="00620F25" w:rsidRPr="00DB209B" w:rsidRDefault="00620F25" w:rsidP="00073A90">
            <w:pPr>
              <w:jc w:val="both"/>
              <w:rPr>
                <w:rFonts w:eastAsia="Batang"/>
                <w:bCs/>
                <w:sz w:val="22"/>
                <w:szCs w:val="22"/>
              </w:rPr>
            </w:pPr>
          </w:p>
          <w:p w14:paraId="73A273E9" w14:textId="77777777" w:rsidR="00620F25" w:rsidRPr="00DB209B" w:rsidRDefault="00620F25" w:rsidP="00073A90">
            <w:pPr>
              <w:jc w:val="both"/>
              <w:rPr>
                <w:rFonts w:eastAsia="Batang"/>
                <w:bCs/>
                <w:sz w:val="22"/>
                <w:szCs w:val="22"/>
              </w:rPr>
            </w:pPr>
          </w:p>
          <w:p w14:paraId="3A459633" w14:textId="77777777" w:rsidR="00620F25" w:rsidRPr="00DB209B" w:rsidRDefault="00620F25" w:rsidP="00073A90">
            <w:pPr>
              <w:jc w:val="both"/>
              <w:rPr>
                <w:rFonts w:eastAsia="Batang"/>
                <w:bCs/>
                <w:sz w:val="22"/>
                <w:szCs w:val="22"/>
              </w:rPr>
            </w:pPr>
          </w:p>
          <w:p w14:paraId="1A9FF361" w14:textId="77777777" w:rsidR="00620F25" w:rsidRPr="00DB209B" w:rsidRDefault="00620F25" w:rsidP="00073A90">
            <w:pPr>
              <w:jc w:val="both"/>
              <w:rPr>
                <w:rFonts w:eastAsia="Batang"/>
                <w:bCs/>
                <w:sz w:val="22"/>
                <w:szCs w:val="22"/>
              </w:rPr>
            </w:pPr>
          </w:p>
          <w:p w14:paraId="05488358" w14:textId="77777777" w:rsidR="00620F25" w:rsidRPr="00DB209B" w:rsidRDefault="00620F25" w:rsidP="00073A90">
            <w:pPr>
              <w:jc w:val="both"/>
              <w:rPr>
                <w:rFonts w:eastAsia="Batang"/>
                <w:bCs/>
                <w:sz w:val="22"/>
                <w:szCs w:val="22"/>
              </w:rPr>
            </w:pPr>
          </w:p>
          <w:p w14:paraId="49E375CC" w14:textId="77777777" w:rsidR="00620F25" w:rsidRPr="00DB209B" w:rsidRDefault="00620F25" w:rsidP="00073A90">
            <w:pPr>
              <w:jc w:val="both"/>
              <w:rPr>
                <w:rFonts w:eastAsia="Batang"/>
                <w:bCs/>
                <w:sz w:val="22"/>
                <w:szCs w:val="22"/>
              </w:rPr>
            </w:pPr>
          </w:p>
          <w:p w14:paraId="362B011B" w14:textId="77777777" w:rsidR="00620F25" w:rsidRPr="00DB209B" w:rsidRDefault="00620F25" w:rsidP="00073A90">
            <w:pPr>
              <w:jc w:val="both"/>
              <w:rPr>
                <w:rFonts w:eastAsia="Batang"/>
                <w:bCs/>
                <w:sz w:val="22"/>
                <w:szCs w:val="22"/>
              </w:rPr>
            </w:pPr>
          </w:p>
          <w:p w14:paraId="2AD6352A" w14:textId="77777777" w:rsidR="00620F25" w:rsidRPr="00DB209B" w:rsidRDefault="00620F25" w:rsidP="00073A90">
            <w:pPr>
              <w:jc w:val="both"/>
              <w:rPr>
                <w:rFonts w:eastAsia="Batang"/>
                <w:bCs/>
                <w:sz w:val="22"/>
                <w:szCs w:val="22"/>
              </w:rPr>
            </w:pPr>
            <w:r w:rsidRPr="00DB209B">
              <w:rPr>
                <w:rFonts w:eastAsia="Batang"/>
                <w:bCs/>
                <w:sz w:val="22"/>
                <w:szCs w:val="22"/>
              </w:rPr>
              <w:t>.</w:t>
            </w:r>
          </w:p>
        </w:tc>
        <w:tc>
          <w:tcPr>
            <w:tcW w:w="3402" w:type="dxa"/>
            <w:tcBorders>
              <w:top w:val="single" w:sz="6" w:space="0" w:color="auto"/>
              <w:left w:val="nil"/>
              <w:bottom w:val="single" w:sz="6" w:space="0" w:color="auto"/>
            </w:tcBorders>
          </w:tcPr>
          <w:p w14:paraId="76C24341" w14:textId="77777777" w:rsidR="00620F25" w:rsidRPr="00DB209B" w:rsidRDefault="00620F25" w:rsidP="00073A90">
            <w:pPr>
              <w:jc w:val="both"/>
              <w:rPr>
                <w:rFonts w:eastAsia="Batang"/>
                <w:bCs/>
                <w:sz w:val="22"/>
                <w:szCs w:val="22"/>
              </w:rPr>
            </w:pPr>
          </w:p>
        </w:tc>
        <w:tc>
          <w:tcPr>
            <w:tcW w:w="1161" w:type="dxa"/>
            <w:tcBorders>
              <w:top w:val="single" w:sz="6" w:space="0" w:color="auto"/>
              <w:left w:val="single" w:sz="6" w:space="0" w:color="auto"/>
              <w:bottom w:val="single" w:sz="6" w:space="0" w:color="auto"/>
              <w:right w:val="single" w:sz="6" w:space="0" w:color="auto"/>
            </w:tcBorders>
          </w:tcPr>
          <w:p w14:paraId="159AFAE5" w14:textId="77777777" w:rsidR="00620F25" w:rsidRPr="00DB209B" w:rsidRDefault="00620F25" w:rsidP="00073A90">
            <w:pPr>
              <w:jc w:val="both"/>
              <w:rPr>
                <w:rFonts w:eastAsia="Batang"/>
                <w:bCs/>
                <w:sz w:val="22"/>
                <w:szCs w:val="22"/>
              </w:rPr>
            </w:pPr>
            <w:proofErr w:type="spellStart"/>
            <w:r w:rsidRPr="00DB209B">
              <w:rPr>
                <w:rFonts w:eastAsia="Batang"/>
                <w:bCs/>
                <w:sz w:val="22"/>
                <w:szCs w:val="22"/>
              </w:rPr>
              <w:t>Lumpsum</w:t>
            </w:r>
            <w:proofErr w:type="spellEnd"/>
          </w:p>
        </w:tc>
        <w:tc>
          <w:tcPr>
            <w:tcW w:w="1170" w:type="dxa"/>
            <w:tcBorders>
              <w:top w:val="single" w:sz="6" w:space="0" w:color="auto"/>
              <w:left w:val="nil"/>
              <w:bottom w:val="single" w:sz="6" w:space="0" w:color="auto"/>
            </w:tcBorders>
          </w:tcPr>
          <w:p w14:paraId="7597D46B" w14:textId="77777777" w:rsidR="00620F25" w:rsidRPr="00DB209B" w:rsidRDefault="00620F25" w:rsidP="00073A90">
            <w:pPr>
              <w:jc w:val="both"/>
              <w:rPr>
                <w:rFonts w:eastAsia="Batang"/>
                <w:bCs/>
                <w:sz w:val="22"/>
                <w:szCs w:val="22"/>
              </w:rPr>
            </w:pPr>
            <w:r w:rsidRPr="00DB209B">
              <w:rPr>
                <w:rFonts w:eastAsia="Batang"/>
                <w:bCs/>
                <w:sz w:val="22"/>
                <w:szCs w:val="22"/>
              </w:rPr>
              <w:t>1</w:t>
            </w:r>
          </w:p>
        </w:tc>
        <w:tc>
          <w:tcPr>
            <w:tcW w:w="1620" w:type="dxa"/>
            <w:tcBorders>
              <w:top w:val="single" w:sz="6" w:space="0" w:color="auto"/>
              <w:left w:val="single" w:sz="6" w:space="0" w:color="auto"/>
              <w:bottom w:val="single" w:sz="6" w:space="0" w:color="auto"/>
              <w:right w:val="single" w:sz="6" w:space="0" w:color="auto"/>
            </w:tcBorders>
          </w:tcPr>
          <w:p w14:paraId="5CBCF3AC" w14:textId="77777777" w:rsidR="00620F25" w:rsidRPr="00DB209B" w:rsidRDefault="00620F25" w:rsidP="00073A90">
            <w:pPr>
              <w:jc w:val="both"/>
              <w:rPr>
                <w:rFonts w:eastAsia="Batang"/>
                <w:bCs/>
                <w:sz w:val="22"/>
                <w:szCs w:val="22"/>
              </w:rPr>
            </w:pPr>
          </w:p>
        </w:tc>
        <w:tc>
          <w:tcPr>
            <w:tcW w:w="1436" w:type="dxa"/>
            <w:tcBorders>
              <w:top w:val="single" w:sz="6" w:space="0" w:color="auto"/>
              <w:left w:val="nil"/>
              <w:bottom w:val="single" w:sz="6" w:space="0" w:color="auto"/>
              <w:right w:val="single" w:sz="6" w:space="0" w:color="auto"/>
            </w:tcBorders>
          </w:tcPr>
          <w:p w14:paraId="57DCEF6A" w14:textId="77777777" w:rsidR="00620F25" w:rsidRPr="00DB209B" w:rsidRDefault="00620F25" w:rsidP="00073A90">
            <w:pPr>
              <w:jc w:val="both"/>
              <w:rPr>
                <w:rFonts w:eastAsia="Batang"/>
                <w:bCs/>
                <w:sz w:val="22"/>
                <w:szCs w:val="22"/>
              </w:rPr>
            </w:pPr>
          </w:p>
        </w:tc>
      </w:tr>
      <w:tr w:rsidR="00620F25" w:rsidRPr="00DB209B" w14:paraId="533239CA" w14:textId="77777777" w:rsidTr="00620F25">
        <w:trPr>
          <w:trHeight w:hRule="exact" w:val="690"/>
        </w:trPr>
        <w:tc>
          <w:tcPr>
            <w:tcW w:w="637" w:type="dxa"/>
            <w:tcBorders>
              <w:top w:val="single" w:sz="6" w:space="0" w:color="auto"/>
              <w:left w:val="single" w:sz="6" w:space="0" w:color="auto"/>
              <w:bottom w:val="single" w:sz="6" w:space="0" w:color="auto"/>
              <w:right w:val="single" w:sz="6" w:space="0" w:color="auto"/>
            </w:tcBorders>
          </w:tcPr>
          <w:p w14:paraId="24B0203C" w14:textId="77777777" w:rsidR="00620F25" w:rsidRPr="00DB209B" w:rsidRDefault="00620F25" w:rsidP="00073A90">
            <w:pPr>
              <w:jc w:val="both"/>
              <w:rPr>
                <w:rFonts w:eastAsia="Batang"/>
                <w:bCs/>
                <w:sz w:val="22"/>
                <w:szCs w:val="22"/>
              </w:rPr>
            </w:pPr>
            <w:r w:rsidRPr="00DB209B">
              <w:rPr>
                <w:rFonts w:eastAsia="Batang"/>
                <w:bCs/>
                <w:sz w:val="22"/>
                <w:szCs w:val="22"/>
              </w:rPr>
              <w:t>3</w:t>
            </w:r>
          </w:p>
        </w:tc>
        <w:tc>
          <w:tcPr>
            <w:tcW w:w="3402" w:type="dxa"/>
            <w:tcBorders>
              <w:top w:val="single" w:sz="6" w:space="0" w:color="auto"/>
              <w:left w:val="nil"/>
              <w:bottom w:val="single" w:sz="6" w:space="0" w:color="auto"/>
            </w:tcBorders>
          </w:tcPr>
          <w:p w14:paraId="13D16E1F" w14:textId="77777777" w:rsidR="00620F25" w:rsidRPr="00DB209B" w:rsidRDefault="00620F25" w:rsidP="00073A90">
            <w:pPr>
              <w:jc w:val="both"/>
              <w:rPr>
                <w:rFonts w:eastAsia="MS Mincho"/>
                <w:sz w:val="22"/>
                <w:szCs w:val="22"/>
              </w:rPr>
            </w:pPr>
          </w:p>
        </w:tc>
        <w:tc>
          <w:tcPr>
            <w:tcW w:w="1161" w:type="dxa"/>
            <w:tcBorders>
              <w:top w:val="single" w:sz="6" w:space="0" w:color="auto"/>
              <w:left w:val="single" w:sz="6" w:space="0" w:color="auto"/>
              <w:bottom w:val="single" w:sz="6" w:space="0" w:color="auto"/>
              <w:right w:val="single" w:sz="6" w:space="0" w:color="auto"/>
            </w:tcBorders>
          </w:tcPr>
          <w:p w14:paraId="647A6A4F" w14:textId="77777777" w:rsidR="00620F25" w:rsidRPr="00DB209B" w:rsidRDefault="00620F25" w:rsidP="00073A90">
            <w:pPr>
              <w:jc w:val="both"/>
              <w:rPr>
                <w:rFonts w:eastAsia="Batang"/>
                <w:bCs/>
                <w:sz w:val="22"/>
                <w:szCs w:val="22"/>
              </w:rPr>
            </w:pPr>
            <w:proofErr w:type="spellStart"/>
            <w:r w:rsidRPr="00DB209B">
              <w:rPr>
                <w:rFonts w:eastAsia="Batang"/>
                <w:bCs/>
                <w:sz w:val="22"/>
                <w:szCs w:val="22"/>
              </w:rPr>
              <w:t>Lumpsum</w:t>
            </w:r>
            <w:proofErr w:type="spellEnd"/>
          </w:p>
        </w:tc>
        <w:tc>
          <w:tcPr>
            <w:tcW w:w="1170" w:type="dxa"/>
            <w:tcBorders>
              <w:top w:val="single" w:sz="6" w:space="0" w:color="auto"/>
              <w:left w:val="nil"/>
              <w:bottom w:val="single" w:sz="6" w:space="0" w:color="auto"/>
            </w:tcBorders>
          </w:tcPr>
          <w:p w14:paraId="474D4ABD" w14:textId="77777777" w:rsidR="00620F25" w:rsidRPr="00DB209B" w:rsidRDefault="00620F25" w:rsidP="00073A90">
            <w:pPr>
              <w:jc w:val="both"/>
              <w:rPr>
                <w:rFonts w:eastAsia="Batang"/>
                <w:bCs/>
                <w:sz w:val="22"/>
                <w:szCs w:val="22"/>
              </w:rPr>
            </w:pPr>
            <w:r w:rsidRPr="00DB209B">
              <w:rPr>
                <w:rFonts w:eastAsia="Batang"/>
                <w:bCs/>
                <w:sz w:val="22"/>
                <w:szCs w:val="22"/>
              </w:rPr>
              <w:t>1</w:t>
            </w:r>
          </w:p>
        </w:tc>
        <w:tc>
          <w:tcPr>
            <w:tcW w:w="1620" w:type="dxa"/>
            <w:tcBorders>
              <w:top w:val="single" w:sz="6" w:space="0" w:color="auto"/>
              <w:left w:val="single" w:sz="6" w:space="0" w:color="auto"/>
              <w:bottom w:val="single" w:sz="6" w:space="0" w:color="auto"/>
              <w:right w:val="single" w:sz="6" w:space="0" w:color="auto"/>
            </w:tcBorders>
          </w:tcPr>
          <w:p w14:paraId="7B392007" w14:textId="77777777" w:rsidR="00620F25" w:rsidRPr="00DB209B" w:rsidRDefault="00620F25" w:rsidP="00073A90">
            <w:pPr>
              <w:jc w:val="both"/>
              <w:rPr>
                <w:rFonts w:eastAsia="Batang"/>
                <w:bCs/>
                <w:sz w:val="22"/>
                <w:szCs w:val="22"/>
              </w:rPr>
            </w:pPr>
          </w:p>
        </w:tc>
        <w:tc>
          <w:tcPr>
            <w:tcW w:w="1436" w:type="dxa"/>
            <w:tcBorders>
              <w:top w:val="single" w:sz="6" w:space="0" w:color="auto"/>
              <w:left w:val="nil"/>
              <w:bottom w:val="single" w:sz="6" w:space="0" w:color="auto"/>
              <w:right w:val="single" w:sz="6" w:space="0" w:color="auto"/>
            </w:tcBorders>
          </w:tcPr>
          <w:p w14:paraId="598EB7E9" w14:textId="77777777" w:rsidR="00620F25" w:rsidRPr="00DB209B" w:rsidRDefault="00620F25" w:rsidP="00073A90">
            <w:pPr>
              <w:jc w:val="both"/>
              <w:rPr>
                <w:rFonts w:eastAsia="Batang"/>
                <w:bCs/>
                <w:sz w:val="22"/>
                <w:szCs w:val="22"/>
              </w:rPr>
            </w:pPr>
          </w:p>
        </w:tc>
      </w:tr>
      <w:tr w:rsidR="00620F25" w:rsidRPr="00DB209B" w14:paraId="7FFF507E"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48DFD38C" w14:textId="77777777" w:rsidR="00620F25" w:rsidRPr="00DB209B" w:rsidRDefault="00620F25" w:rsidP="00073A90">
            <w:pPr>
              <w:jc w:val="both"/>
              <w:rPr>
                <w:rFonts w:eastAsia="Batang"/>
                <w:bCs/>
                <w:sz w:val="22"/>
                <w:szCs w:val="22"/>
              </w:rPr>
            </w:pPr>
            <w:r w:rsidRPr="00DB209B">
              <w:rPr>
                <w:rFonts w:eastAsia="Batang"/>
                <w:bCs/>
                <w:sz w:val="22"/>
                <w:szCs w:val="22"/>
              </w:rPr>
              <w:t>4</w:t>
            </w:r>
          </w:p>
        </w:tc>
        <w:tc>
          <w:tcPr>
            <w:tcW w:w="3402" w:type="dxa"/>
            <w:tcBorders>
              <w:top w:val="single" w:sz="6" w:space="0" w:color="auto"/>
              <w:left w:val="nil"/>
              <w:bottom w:val="single" w:sz="6" w:space="0" w:color="auto"/>
            </w:tcBorders>
          </w:tcPr>
          <w:p w14:paraId="4DC3818B" w14:textId="77777777" w:rsidR="00620F25" w:rsidRPr="00DB209B" w:rsidRDefault="00620F25" w:rsidP="00073A90">
            <w:pPr>
              <w:jc w:val="both"/>
              <w:rPr>
                <w:sz w:val="22"/>
                <w:szCs w:val="22"/>
                <w:lang w:val="fr-FR"/>
              </w:rPr>
            </w:pPr>
          </w:p>
        </w:tc>
        <w:tc>
          <w:tcPr>
            <w:tcW w:w="1161" w:type="dxa"/>
            <w:tcBorders>
              <w:top w:val="single" w:sz="6" w:space="0" w:color="auto"/>
              <w:left w:val="single" w:sz="6" w:space="0" w:color="auto"/>
              <w:bottom w:val="single" w:sz="6" w:space="0" w:color="auto"/>
              <w:right w:val="single" w:sz="6" w:space="0" w:color="auto"/>
            </w:tcBorders>
          </w:tcPr>
          <w:p w14:paraId="604D899C" w14:textId="77777777" w:rsidR="00620F25" w:rsidRPr="00DB209B" w:rsidRDefault="00620F25" w:rsidP="00073A90">
            <w:pPr>
              <w:jc w:val="both"/>
              <w:rPr>
                <w:rFonts w:eastAsia="Batang"/>
                <w:bCs/>
                <w:sz w:val="22"/>
                <w:szCs w:val="22"/>
              </w:rPr>
            </w:pPr>
            <w:proofErr w:type="spellStart"/>
            <w:r w:rsidRPr="00DB209B">
              <w:rPr>
                <w:rFonts w:eastAsia="Batang"/>
                <w:bCs/>
                <w:sz w:val="22"/>
                <w:szCs w:val="22"/>
              </w:rPr>
              <w:t>Lumpsum</w:t>
            </w:r>
            <w:proofErr w:type="spellEnd"/>
          </w:p>
        </w:tc>
        <w:tc>
          <w:tcPr>
            <w:tcW w:w="1170" w:type="dxa"/>
            <w:tcBorders>
              <w:top w:val="single" w:sz="6" w:space="0" w:color="auto"/>
              <w:left w:val="nil"/>
              <w:bottom w:val="single" w:sz="6" w:space="0" w:color="auto"/>
            </w:tcBorders>
          </w:tcPr>
          <w:p w14:paraId="19A516E4" w14:textId="77777777" w:rsidR="00620F25" w:rsidRPr="00DB209B" w:rsidRDefault="00620F25" w:rsidP="00073A90">
            <w:pPr>
              <w:jc w:val="both"/>
              <w:rPr>
                <w:rFonts w:eastAsia="Batang"/>
                <w:bCs/>
                <w:sz w:val="22"/>
                <w:szCs w:val="22"/>
              </w:rPr>
            </w:pPr>
            <w:r w:rsidRPr="00DB209B">
              <w:rPr>
                <w:rFonts w:eastAsia="Batang"/>
                <w:bCs/>
                <w:sz w:val="22"/>
                <w:szCs w:val="22"/>
              </w:rPr>
              <w:t>1</w:t>
            </w:r>
          </w:p>
        </w:tc>
        <w:tc>
          <w:tcPr>
            <w:tcW w:w="1620" w:type="dxa"/>
            <w:tcBorders>
              <w:top w:val="single" w:sz="6" w:space="0" w:color="auto"/>
              <w:left w:val="single" w:sz="6" w:space="0" w:color="auto"/>
              <w:bottom w:val="single" w:sz="6" w:space="0" w:color="auto"/>
              <w:right w:val="single" w:sz="6" w:space="0" w:color="auto"/>
            </w:tcBorders>
          </w:tcPr>
          <w:p w14:paraId="6D6BEDE9" w14:textId="77777777" w:rsidR="00620F25" w:rsidRPr="00DB209B" w:rsidRDefault="00620F25" w:rsidP="00073A90">
            <w:pPr>
              <w:jc w:val="both"/>
              <w:rPr>
                <w:rFonts w:eastAsia="Batang"/>
                <w:bCs/>
                <w:sz w:val="22"/>
                <w:szCs w:val="22"/>
              </w:rPr>
            </w:pPr>
          </w:p>
        </w:tc>
        <w:tc>
          <w:tcPr>
            <w:tcW w:w="1436" w:type="dxa"/>
            <w:tcBorders>
              <w:top w:val="single" w:sz="6" w:space="0" w:color="auto"/>
              <w:left w:val="nil"/>
              <w:bottom w:val="single" w:sz="6" w:space="0" w:color="auto"/>
              <w:right w:val="single" w:sz="6" w:space="0" w:color="auto"/>
            </w:tcBorders>
          </w:tcPr>
          <w:p w14:paraId="6092EF9D" w14:textId="77777777" w:rsidR="00620F25" w:rsidRPr="00DB209B" w:rsidRDefault="00620F25" w:rsidP="00073A90">
            <w:pPr>
              <w:jc w:val="both"/>
              <w:rPr>
                <w:rFonts w:eastAsia="Batang"/>
                <w:bCs/>
                <w:sz w:val="22"/>
                <w:szCs w:val="22"/>
              </w:rPr>
            </w:pPr>
          </w:p>
        </w:tc>
      </w:tr>
      <w:tr w:rsidR="00620F25" w:rsidRPr="00DB209B" w14:paraId="64E1866D" w14:textId="77777777" w:rsidTr="00620F25">
        <w:trPr>
          <w:trHeight w:hRule="exact" w:val="447"/>
        </w:trPr>
        <w:tc>
          <w:tcPr>
            <w:tcW w:w="637" w:type="dxa"/>
            <w:tcBorders>
              <w:top w:val="single" w:sz="6" w:space="0" w:color="auto"/>
              <w:left w:val="single" w:sz="6" w:space="0" w:color="auto"/>
              <w:bottom w:val="single" w:sz="6" w:space="0" w:color="auto"/>
              <w:right w:val="single" w:sz="6" w:space="0" w:color="auto"/>
            </w:tcBorders>
          </w:tcPr>
          <w:p w14:paraId="00BFF8A6" w14:textId="77777777" w:rsidR="00620F25" w:rsidRPr="00DB209B" w:rsidRDefault="00620F25" w:rsidP="00073A90">
            <w:pPr>
              <w:jc w:val="both"/>
              <w:rPr>
                <w:rFonts w:eastAsia="Batang"/>
                <w:bCs/>
                <w:sz w:val="22"/>
                <w:szCs w:val="22"/>
              </w:rPr>
            </w:pPr>
          </w:p>
        </w:tc>
        <w:tc>
          <w:tcPr>
            <w:tcW w:w="3402" w:type="dxa"/>
            <w:tcBorders>
              <w:top w:val="single" w:sz="6" w:space="0" w:color="auto"/>
              <w:left w:val="nil"/>
              <w:bottom w:val="single" w:sz="6" w:space="0" w:color="auto"/>
            </w:tcBorders>
          </w:tcPr>
          <w:p w14:paraId="5FB2A9FB" w14:textId="77777777" w:rsidR="00620F25" w:rsidRPr="00DB209B" w:rsidRDefault="00620F25" w:rsidP="00073A90">
            <w:pPr>
              <w:jc w:val="both"/>
              <w:rPr>
                <w:sz w:val="22"/>
                <w:szCs w:val="22"/>
                <w:lang w:val="fr-FR"/>
              </w:rPr>
            </w:pPr>
          </w:p>
        </w:tc>
        <w:tc>
          <w:tcPr>
            <w:tcW w:w="1161" w:type="dxa"/>
            <w:tcBorders>
              <w:top w:val="single" w:sz="6" w:space="0" w:color="auto"/>
              <w:left w:val="single" w:sz="6" w:space="0" w:color="auto"/>
              <w:bottom w:val="single" w:sz="6" w:space="0" w:color="auto"/>
              <w:right w:val="single" w:sz="6" w:space="0" w:color="auto"/>
            </w:tcBorders>
          </w:tcPr>
          <w:p w14:paraId="642FEC6E" w14:textId="77777777" w:rsidR="00620F25" w:rsidRPr="00DB209B" w:rsidRDefault="00620F25" w:rsidP="00073A90">
            <w:pPr>
              <w:jc w:val="both"/>
              <w:rPr>
                <w:rFonts w:eastAsia="Batang"/>
                <w:bCs/>
                <w:sz w:val="22"/>
                <w:szCs w:val="22"/>
              </w:rPr>
            </w:pPr>
          </w:p>
        </w:tc>
        <w:tc>
          <w:tcPr>
            <w:tcW w:w="1170" w:type="dxa"/>
            <w:tcBorders>
              <w:top w:val="single" w:sz="6" w:space="0" w:color="auto"/>
              <w:left w:val="nil"/>
              <w:bottom w:val="single" w:sz="6" w:space="0" w:color="auto"/>
            </w:tcBorders>
          </w:tcPr>
          <w:p w14:paraId="1D8E32FF" w14:textId="77777777" w:rsidR="00620F25" w:rsidRPr="00DB209B" w:rsidRDefault="00620F25" w:rsidP="00073A90">
            <w:pPr>
              <w:jc w:val="both"/>
              <w:rPr>
                <w:rFonts w:eastAsia="Batang"/>
                <w:bCs/>
                <w:sz w:val="22"/>
                <w:szCs w:val="22"/>
              </w:rPr>
            </w:pPr>
          </w:p>
        </w:tc>
        <w:tc>
          <w:tcPr>
            <w:tcW w:w="1620" w:type="dxa"/>
            <w:tcBorders>
              <w:top w:val="single" w:sz="6" w:space="0" w:color="auto"/>
              <w:left w:val="single" w:sz="6" w:space="0" w:color="auto"/>
              <w:bottom w:val="single" w:sz="6" w:space="0" w:color="auto"/>
              <w:right w:val="single" w:sz="6" w:space="0" w:color="auto"/>
            </w:tcBorders>
          </w:tcPr>
          <w:p w14:paraId="73471DDA" w14:textId="77777777" w:rsidR="00620F25" w:rsidRPr="00DB209B" w:rsidRDefault="00620F25" w:rsidP="00073A90">
            <w:pPr>
              <w:jc w:val="both"/>
              <w:rPr>
                <w:rFonts w:eastAsia="Batang"/>
                <w:bCs/>
                <w:sz w:val="22"/>
                <w:szCs w:val="22"/>
              </w:rPr>
            </w:pPr>
          </w:p>
        </w:tc>
        <w:tc>
          <w:tcPr>
            <w:tcW w:w="1436" w:type="dxa"/>
            <w:tcBorders>
              <w:top w:val="single" w:sz="6" w:space="0" w:color="auto"/>
              <w:left w:val="nil"/>
              <w:bottom w:val="single" w:sz="6" w:space="0" w:color="auto"/>
              <w:right w:val="single" w:sz="6" w:space="0" w:color="auto"/>
            </w:tcBorders>
          </w:tcPr>
          <w:p w14:paraId="0A511D66" w14:textId="77777777" w:rsidR="00620F25" w:rsidRPr="00DB209B" w:rsidRDefault="00620F25" w:rsidP="00073A90">
            <w:pPr>
              <w:jc w:val="both"/>
              <w:rPr>
                <w:rFonts w:eastAsia="Batang"/>
                <w:bCs/>
                <w:sz w:val="22"/>
                <w:szCs w:val="22"/>
              </w:rPr>
            </w:pPr>
          </w:p>
        </w:tc>
      </w:tr>
      <w:tr w:rsidR="00620F25" w:rsidRPr="00DB209B" w14:paraId="496134A4"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3AEF0287" w14:textId="77777777" w:rsidR="00620F25" w:rsidRPr="00DB209B" w:rsidRDefault="00620F25" w:rsidP="00073A90">
            <w:pPr>
              <w:jc w:val="both"/>
              <w:rPr>
                <w:rFonts w:eastAsia="Batang"/>
                <w:bCs/>
                <w:sz w:val="22"/>
                <w:szCs w:val="22"/>
              </w:rPr>
            </w:pPr>
          </w:p>
        </w:tc>
        <w:tc>
          <w:tcPr>
            <w:tcW w:w="3402" w:type="dxa"/>
            <w:tcBorders>
              <w:top w:val="single" w:sz="6" w:space="0" w:color="auto"/>
              <w:left w:val="nil"/>
              <w:bottom w:val="single" w:sz="6" w:space="0" w:color="auto"/>
            </w:tcBorders>
          </w:tcPr>
          <w:p w14:paraId="7E40C357" w14:textId="77777777" w:rsidR="00620F25" w:rsidRPr="00DB209B" w:rsidRDefault="00620F25" w:rsidP="00073A90">
            <w:pPr>
              <w:jc w:val="both"/>
              <w:rPr>
                <w:sz w:val="22"/>
                <w:szCs w:val="22"/>
                <w:lang w:val="fr-FR"/>
              </w:rPr>
            </w:pPr>
          </w:p>
        </w:tc>
        <w:tc>
          <w:tcPr>
            <w:tcW w:w="1161" w:type="dxa"/>
            <w:tcBorders>
              <w:top w:val="single" w:sz="6" w:space="0" w:color="auto"/>
              <w:left w:val="single" w:sz="6" w:space="0" w:color="auto"/>
              <w:bottom w:val="single" w:sz="6" w:space="0" w:color="auto"/>
              <w:right w:val="single" w:sz="6" w:space="0" w:color="auto"/>
            </w:tcBorders>
          </w:tcPr>
          <w:p w14:paraId="1592D9B1" w14:textId="77777777" w:rsidR="00620F25" w:rsidRPr="00DB209B" w:rsidRDefault="00620F25" w:rsidP="00073A90">
            <w:pPr>
              <w:jc w:val="both"/>
              <w:rPr>
                <w:rFonts w:eastAsia="Batang"/>
                <w:bCs/>
                <w:sz w:val="22"/>
                <w:szCs w:val="22"/>
              </w:rPr>
            </w:pPr>
          </w:p>
        </w:tc>
        <w:tc>
          <w:tcPr>
            <w:tcW w:w="1170" w:type="dxa"/>
            <w:tcBorders>
              <w:top w:val="single" w:sz="6" w:space="0" w:color="auto"/>
              <w:left w:val="nil"/>
              <w:bottom w:val="single" w:sz="6" w:space="0" w:color="auto"/>
            </w:tcBorders>
          </w:tcPr>
          <w:p w14:paraId="3DB62328" w14:textId="77777777" w:rsidR="00620F25" w:rsidRPr="00DB209B" w:rsidRDefault="00620F25" w:rsidP="00073A90">
            <w:pPr>
              <w:jc w:val="both"/>
              <w:rPr>
                <w:rFonts w:eastAsia="Batang"/>
                <w:bCs/>
                <w:sz w:val="22"/>
                <w:szCs w:val="22"/>
              </w:rPr>
            </w:pPr>
          </w:p>
        </w:tc>
        <w:tc>
          <w:tcPr>
            <w:tcW w:w="1620" w:type="dxa"/>
            <w:tcBorders>
              <w:top w:val="single" w:sz="6" w:space="0" w:color="auto"/>
              <w:left w:val="single" w:sz="6" w:space="0" w:color="auto"/>
              <w:bottom w:val="single" w:sz="6" w:space="0" w:color="auto"/>
              <w:right w:val="single" w:sz="6" w:space="0" w:color="auto"/>
            </w:tcBorders>
          </w:tcPr>
          <w:p w14:paraId="0F6F96CB" w14:textId="77777777" w:rsidR="00620F25" w:rsidRPr="00DB209B" w:rsidRDefault="00620F25" w:rsidP="00073A90">
            <w:pPr>
              <w:jc w:val="both"/>
              <w:rPr>
                <w:rFonts w:eastAsia="Batang"/>
                <w:bCs/>
                <w:sz w:val="22"/>
                <w:szCs w:val="22"/>
              </w:rPr>
            </w:pPr>
          </w:p>
        </w:tc>
        <w:tc>
          <w:tcPr>
            <w:tcW w:w="1436" w:type="dxa"/>
            <w:tcBorders>
              <w:top w:val="single" w:sz="6" w:space="0" w:color="auto"/>
              <w:left w:val="nil"/>
              <w:bottom w:val="single" w:sz="6" w:space="0" w:color="auto"/>
              <w:right w:val="single" w:sz="6" w:space="0" w:color="auto"/>
            </w:tcBorders>
          </w:tcPr>
          <w:p w14:paraId="46F89461" w14:textId="77777777" w:rsidR="00620F25" w:rsidRPr="00DB209B" w:rsidRDefault="00620F25" w:rsidP="00073A90">
            <w:pPr>
              <w:jc w:val="both"/>
              <w:rPr>
                <w:rFonts w:eastAsia="Batang"/>
                <w:bCs/>
                <w:sz w:val="22"/>
                <w:szCs w:val="22"/>
              </w:rPr>
            </w:pPr>
          </w:p>
        </w:tc>
      </w:tr>
      <w:tr w:rsidR="00620F25" w:rsidRPr="00DB209B" w14:paraId="2A0CD148"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312D4488" w14:textId="77777777" w:rsidR="00620F25" w:rsidRPr="00DB209B" w:rsidRDefault="00620F25" w:rsidP="00073A90">
            <w:pPr>
              <w:jc w:val="both"/>
              <w:rPr>
                <w:rFonts w:eastAsia="Batang"/>
                <w:bCs/>
                <w:sz w:val="22"/>
                <w:szCs w:val="22"/>
              </w:rPr>
            </w:pPr>
          </w:p>
        </w:tc>
        <w:tc>
          <w:tcPr>
            <w:tcW w:w="3402" w:type="dxa"/>
            <w:tcBorders>
              <w:top w:val="single" w:sz="6" w:space="0" w:color="auto"/>
              <w:left w:val="nil"/>
              <w:bottom w:val="single" w:sz="6" w:space="0" w:color="auto"/>
            </w:tcBorders>
          </w:tcPr>
          <w:p w14:paraId="30AADDCA" w14:textId="77777777" w:rsidR="00620F25" w:rsidRPr="00DB209B" w:rsidRDefault="00620F25" w:rsidP="00073A90">
            <w:pPr>
              <w:jc w:val="both"/>
              <w:rPr>
                <w:sz w:val="22"/>
                <w:szCs w:val="22"/>
                <w:lang w:val="fr-FR"/>
              </w:rPr>
            </w:pPr>
          </w:p>
        </w:tc>
        <w:tc>
          <w:tcPr>
            <w:tcW w:w="1161" w:type="dxa"/>
            <w:tcBorders>
              <w:top w:val="single" w:sz="6" w:space="0" w:color="auto"/>
              <w:left w:val="single" w:sz="6" w:space="0" w:color="auto"/>
              <w:bottom w:val="single" w:sz="6" w:space="0" w:color="auto"/>
              <w:right w:val="single" w:sz="6" w:space="0" w:color="auto"/>
            </w:tcBorders>
          </w:tcPr>
          <w:p w14:paraId="260B53B2" w14:textId="77777777" w:rsidR="00620F25" w:rsidRPr="00DB209B" w:rsidRDefault="00620F25" w:rsidP="00073A90">
            <w:pPr>
              <w:jc w:val="both"/>
              <w:rPr>
                <w:rFonts w:eastAsia="Batang"/>
                <w:bCs/>
                <w:sz w:val="22"/>
                <w:szCs w:val="22"/>
              </w:rPr>
            </w:pPr>
          </w:p>
        </w:tc>
        <w:tc>
          <w:tcPr>
            <w:tcW w:w="1170" w:type="dxa"/>
            <w:tcBorders>
              <w:top w:val="single" w:sz="6" w:space="0" w:color="auto"/>
              <w:left w:val="nil"/>
              <w:bottom w:val="single" w:sz="6" w:space="0" w:color="auto"/>
            </w:tcBorders>
          </w:tcPr>
          <w:p w14:paraId="1B9687D1" w14:textId="77777777" w:rsidR="00620F25" w:rsidRPr="00DB209B" w:rsidRDefault="00620F25" w:rsidP="00073A90">
            <w:pPr>
              <w:jc w:val="both"/>
              <w:rPr>
                <w:rFonts w:eastAsia="Batang"/>
                <w:bCs/>
                <w:sz w:val="22"/>
                <w:szCs w:val="22"/>
              </w:rPr>
            </w:pPr>
          </w:p>
        </w:tc>
        <w:tc>
          <w:tcPr>
            <w:tcW w:w="1620" w:type="dxa"/>
            <w:tcBorders>
              <w:top w:val="single" w:sz="6" w:space="0" w:color="auto"/>
              <w:left w:val="single" w:sz="6" w:space="0" w:color="auto"/>
              <w:bottom w:val="single" w:sz="6" w:space="0" w:color="auto"/>
              <w:right w:val="single" w:sz="6" w:space="0" w:color="auto"/>
            </w:tcBorders>
          </w:tcPr>
          <w:p w14:paraId="78E52095" w14:textId="77777777" w:rsidR="00620F25" w:rsidRPr="00DB209B" w:rsidRDefault="00620F25" w:rsidP="00073A90">
            <w:pPr>
              <w:jc w:val="both"/>
              <w:rPr>
                <w:rFonts w:eastAsia="Batang"/>
                <w:bCs/>
                <w:sz w:val="22"/>
                <w:szCs w:val="22"/>
              </w:rPr>
            </w:pPr>
          </w:p>
        </w:tc>
        <w:tc>
          <w:tcPr>
            <w:tcW w:w="1436" w:type="dxa"/>
            <w:tcBorders>
              <w:top w:val="single" w:sz="6" w:space="0" w:color="auto"/>
              <w:left w:val="nil"/>
              <w:bottom w:val="single" w:sz="6" w:space="0" w:color="auto"/>
              <w:right w:val="single" w:sz="6" w:space="0" w:color="auto"/>
            </w:tcBorders>
          </w:tcPr>
          <w:p w14:paraId="091FF529" w14:textId="77777777" w:rsidR="00620F25" w:rsidRPr="00DB209B" w:rsidRDefault="00620F25" w:rsidP="00073A90">
            <w:pPr>
              <w:jc w:val="both"/>
              <w:rPr>
                <w:rFonts w:eastAsia="Batang"/>
                <w:bCs/>
                <w:sz w:val="22"/>
                <w:szCs w:val="22"/>
              </w:rPr>
            </w:pPr>
          </w:p>
        </w:tc>
      </w:tr>
      <w:tr w:rsidR="00620F25" w:rsidRPr="00DB209B" w14:paraId="6E3BC964"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48C57127" w14:textId="77777777" w:rsidR="00620F25" w:rsidRPr="00DB209B" w:rsidRDefault="00620F25" w:rsidP="00073A90">
            <w:pPr>
              <w:jc w:val="both"/>
              <w:rPr>
                <w:rFonts w:eastAsia="Batang"/>
                <w:bCs/>
                <w:sz w:val="22"/>
                <w:szCs w:val="22"/>
              </w:rPr>
            </w:pPr>
          </w:p>
        </w:tc>
        <w:tc>
          <w:tcPr>
            <w:tcW w:w="3402" w:type="dxa"/>
            <w:tcBorders>
              <w:top w:val="single" w:sz="6" w:space="0" w:color="auto"/>
              <w:left w:val="nil"/>
              <w:bottom w:val="single" w:sz="6" w:space="0" w:color="auto"/>
            </w:tcBorders>
          </w:tcPr>
          <w:p w14:paraId="5992AF45" w14:textId="77777777" w:rsidR="00620F25" w:rsidRPr="00DB209B" w:rsidRDefault="00620F25" w:rsidP="00073A90">
            <w:pPr>
              <w:jc w:val="both"/>
              <w:rPr>
                <w:sz w:val="22"/>
                <w:szCs w:val="22"/>
                <w:lang w:val="fr-FR"/>
              </w:rPr>
            </w:pPr>
          </w:p>
        </w:tc>
        <w:tc>
          <w:tcPr>
            <w:tcW w:w="1161" w:type="dxa"/>
            <w:tcBorders>
              <w:top w:val="single" w:sz="6" w:space="0" w:color="auto"/>
              <w:left w:val="single" w:sz="6" w:space="0" w:color="auto"/>
              <w:bottom w:val="single" w:sz="6" w:space="0" w:color="auto"/>
              <w:right w:val="single" w:sz="6" w:space="0" w:color="auto"/>
            </w:tcBorders>
          </w:tcPr>
          <w:p w14:paraId="6B5ADC8E" w14:textId="77777777" w:rsidR="00620F25" w:rsidRPr="00DB209B" w:rsidRDefault="00620F25" w:rsidP="00073A90">
            <w:pPr>
              <w:jc w:val="both"/>
              <w:rPr>
                <w:rFonts w:eastAsia="Batang"/>
                <w:bCs/>
                <w:sz w:val="22"/>
                <w:szCs w:val="22"/>
              </w:rPr>
            </w:pPr>
          </w:p>
        </w:tc>
        <w:tc>
          <w:tcPr>
            <w:tcW w:w="1170" w:type="dxa"/>
            <w:tcBorders>
              <w:top w:val="single" w:sz="6" w:space="0" w:color="auto"/>
              <w:left w:val="nil"/>
              <w:bottom w:val="single" w:sz="6" w:space="0" w:color="auto"/>
            </w:tcBorders>
          </w:tcPr>
          <w:p w14:paraId="17CC2268" w14:textId="77777777" w:rsidR="00620F25" w:rsidRPr="00DB209B" w:rsidRDefault="00620F25" w:rsidP="00073A90">
            <w:pPr>
              <w:jc w:val="both"/>
              <w:rPr>
                <w:rFonts w:eastAsia="Batang"/>
                <w:bCs/>
                <w:sz w:val="22"/>
                <w:szCs w:val="22"/>
              </w:rPr>
            </w:pPr>
          </w:p>
        </w:tc>
        <w:tc>
          <w:tcPr>
            <w:tcW w:w="1620" w:type="dxa"/>
            <w:tcBorders>
              <w:top w:val="single" w:sz="6" w:space="0" w:color="auto"/>
              <w:left w:val="single" w:sz="6" w:space="0" w:color="auto"/>
              <w:bottom w:val="single" w:sz="6" w:space="0" w:color="auto"/>
              <w:right w:val="single" w:sz="6" w:space="0" w:color="auto"/>
            </w:tcBorders>
          </w:tcPr>
          <w:p w14:paraId="0D50BC23" w14:textId="77777777" w:rsidR="00620F25" w:rsidRPr="00DB209B" w:rsidRDefault="00620F25" w:rsidP="00073A90">
            <w:pPr>
              <w:jc w:val="both"/>
              <w:rPr>
                <w:rFonts w:eastAsia="Batang"/>
                <w:bCs/>
                <w:sz w:val="22"/>
                <w:szCs w:val="22"/>
              </w:rPr>
            </w:pPr>
          </w:p>
        </w:tc>
        <w:tc>
          <w:tcPr>
            <w:tcW w:w="1436" w:type="dxa"/>
            <w:tcBorders>
              <w:top w:val="single" w:sz="6" w:space="0" w:color="auto"/>
              <w:left w:val="nil"/>
              <w:bottom w:val="single" w:sz="6" w:space="0" w:color="auto"/>
              <w:right w:val="single" w:sz="6" w:space="0" w:color="auto"/>
            </w:tcBorders>
          </w:tcPr>
          <w:p w14:paraId="6D4E41B6" w14:textId="77777777" w:rsidR="00620F25" w:rsidRPr="00DB209B" w:rsidRDefault="00620F25" w:rsidP="00073A90">
            <w:pPr>
              <w:jc w:val="both"/>
              <w:rPr>
                <w:rFonts w:eastAsia="Batang"/>
                <w:bCs/>
                <w:sz w:val="22"/>
                <w:szCs w:val="22"/>
              </w:rPr>
            </w:pPr>
          </w:p>
        </w:tc>
      </w:tr>
      <w:tr w:rsidR="00620F25" w:rsidRPr="00DB209B" w14:paraId="6994B68F"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06A9FF49" w14:textId="77777777" w:rsidR="00620F25" w:rsidRPr="00DB209B" w:rsidRDefault="00620F25" w:rsidP="00073A90">
            <w:pPr>
              <w:jc w:val="both"/>
              <w:rPr>
                <w:rFonts w:eastAsia="Batang"/>
                <w:bCs/>
                <w:sz w:val="22"/>
                <w:szCs w:val="22"/>
              </w:rPr>
            </w:pPr>
          </w:p>
        </w:tc>
        <w:tc>
          <w:tcPr>
            <w:tcW w:w="3402" w:type="dxa"/>
            <w:tcBorders>
              <w:top w:val="single" w:sz="6" w:space="0" w:color="auto"/>
              <w:left w:val="nil"/>
              <w:bottom w:val="single" w:sz="6" w:space="0" w:color="auto"/>
            </w:tcBorders>
          </w:tcPr>
          <w:p w14:paraId="42B35408" w14:textId="77777777" w:rsidR="00620F25" w:rsidRPr="00DB209B" w:rsidRDefault="00620F25" w:rsidP="00073A90">
            <w:pPr>
              <w:jc w:val="both"/>
              <w:rPr>
                <w:sz w:val="22"/>
                <w:szCs w:val="22"/>
                <w:lang w:val="fr-FR"/>
              </w:rPr>
            </w:pPr>
          </w:p>
        </w:tc>
        <w:tc>
          <w:tcPr>
            <w:tcW w:w="1161" w:type="dxa"/>
            <w:tcBorders>
              <w:top w:val="single" w:sz="6" w:space="0" w:color="auto"/>
              <w:left w:val="single" w:sz="6" w:space="0" w:color="auto"/>
              <w:bottom w:val="single" w:sz="6" w:space="0" w:color="auto"/>
              <w:right w:val="single" w:sz="6" w:space="0" w:color="auto"/>
            </w:tcBorders>
          </w:tcPr>
          <w:p w14:paraId="74AB9FCE" w14:textId="77777777" w:rsidR="00620F25" w:rsidRPr="00DB209B" w:rsidRDefault="00620F25" w:rsidP="00073A90">
            <w:pPr>
              <w:jc w:val="both"/>
              <w:rPr>
                <w:rFonts w:eastAsia="Batang"/>
                <w:bCs/>
                <w:sz w:val="22"/>
                <w:szCs w:val="22"/>
              </w:rPr>
            </w:pPr>
          </w:p>
        </w:tc>
        <w:tc>
          <w:tcPr>
            <w:tcW w:w="1170" w:type="dxa"/>
            <w:tcBorders>
              <w:top w:val="single" w:sz="6" w:space="0" w:color="auto"/>
              <w:left w:val="nil"/>
              <w:bottom w:val="single" w:sz="6" w:space="0" w:color="auto"/>
            </w:tcBorders>
          </w:tcPr>
          <w:p w14:paraId="771E8710" w14:textId="77777777" w:rsidR="00620F25" w:rsidRPr="00DB209B" w:rsidRDefault="00620F25" w:rsidP="00073A90">
            <w:pPr>
              <w:jc w:val="both"/>
              <w:rPr>
                <w:rFonts w:eastAsia="Batang"/>
                <w:bCs/>
                <w:sz w:val="22"/>
                <w:szCs w:val="22"/>
              </w:rPr>
            </w:pPr>
          </w:p>
        </w:tc>
        <w:tc>
          <w:tcPr>
            <w:tcW w:w="1620" w:type="dxa"/>
            <w:tcBorders>
              <w:top w:val="single" w:sz="6" w:space="0" w:color="auto"/>
              <w:left w:val="single" w:sz="6" w:space="0" w:color="auto"/>
              <w:bottom w:val="single" w:sz="6" w:space="0" w:color="auto"/>
              <w:right w:val="single" w:sz="6" w:space="0" w:color="auto"/>
            </w:tcBorders>
          </w:tcPr>
          <w:p w14:paraId="693059EF" w14:textId="77777777" w:rsidR="00620F25" w:rsidRPr="00DB209B" w:rsidRDefault="00620F25" w:rsidP="00073A90">
            <w:pPr>
              <w:jc w:val="both"/>
              <w:rPr>
                <w:rFonts w:eastAsia="Batang"/>
                <w:bCs/>
                <w:sz w:val="22"/>
                <w:szCs w:val="22"/>
              </w:rPr>
            </w:pPr>
          </w:p>
        </w:tc>
        <w:tc>
          <w:tcPr>
            <w:tcW w:w="1436" w:type="dxa"/>
            <w:tcBorders>
              <w:top w:val="single" w:sz="6" w:space="0" w:color="auto"/>
              <w:left w:val="nil"/>
              <w:bottom w:val="single" w:sz="6" w:space="0" w:color="auto"/>
              <w:right w:val="single" w:sz="6" w:space="0" w:color="auto"/>
            </w:tcBorders>
          </w:tcPr>
          <w:p w14:paraId="7EF72007" w14:textId="77777777" w:rsidR="00620F25" w:rsidRPr="00DB209B" w:rsidRDefault="00620F25" w:rsidP="00073A90">
            <w:pPr>
              <w:jc w:val="both"/>
              <w:rPr>
                <w:rFonts w:eastAsia="Batang"/>
                <w:bCs/>
                <w:sz w:val="22"/>
                <w:szCs w:val="22"/>
              </w:rPr>
            </w:pPr>
          </w:p>
        </w:tc>
      </w:tr>
      <w:tr w:rsidR="00620F25" w:rsidRPr="00DB209B" w14:paraId="3A23272E" w14:textId="77777777" w:rsidTr="00620F25">
        <w:trPr>
          <w:trHeight w:hRule="exact" w:val="537"/>
        </w:trPr>
        <w:tc>
          <w:tcPr>
            <w:tcW w:w="637" w:type="dxa"/>
            <w:tcBorders>
              <w:top w:val="single" w:sz="6" w:space="0" w:color="auto"/>
              <w:left w:val="single" w:sz="6" w:space="0" w:color="auto"/>
              <w:bottom w:val="single" w:sz="6" w:space="0" w:color="auto"/>
              <w:right w:val="single" w:sz="6" w:space="0" w:color="auto"/>
            </w:tcBorders>
          </w:tcPr>
          <w:p w14:paraId="092C7C45" w14:textId="77777777" w:rsidR="00620F25" w:rsidRPr="00DB209B" w:rsidRDefault="00620F25" w:rsidP="00073A90">
            <w:pPr>
              <w:jc w:val="both"/>
              <w:rPr>
                <w:rFonts w:eastAsia="Batang"/>
                <w:bCs/>
                <w:sz w:val="22"/>
                <w:szCs w:val="22"/>
              </w:rPr>
            </w:pPr>
          </w:p>
        </w:tc>
        <w:tc>
          <w:tcPr>
            <w:tcW w:w="3402" w:type="dxa"/>
            <w:tcBorders>
              <w:top w:val="single" w:sz="6" w:space="0" w:color="auto"/>
              <w:left w:val="nil"/>
              <w:bottom w:val="single" w:sz="6" w:space="0" w:color="auto"/>
            </w:tcBorders>
          </w:tcPr>
          <w:p w14:paraId="0AA82143" w14:textId="77777777" w:rsidR="00620F25" w:rsidRPr="00DB209B" w:rsidRDefault="00620F25" w:rsidP="00073A90">
            <w:pPr>
              <w:jc w:val="both"/>
              <w:rPr>
                <w:sz w:val="22"/>
                <w:szCs w:val="22"/>
                <w:lang w:val="fr-FR"/>
              </w:rPr>
            </w:pPr>
          </w:p>
        </w:tc>
        <w:tc>
          <w:tcPr>
            <w:tcW w:w="1161" w:type="dxa"/>
            <w:tcBorders>
              <w:top w:val="single" w:sz="6" w:space="0" w:color="auto"/>
              <w:left w:val="single" w:sz="6" w:space="0" w:color="auto"/>
              <w:bottom w:val="single" w:sz="6" w:space="0" w:color="auto"/>
              <w:right w:val="single" w:sz="6" w:space="0" w:color="auto"/>
            </w:tcBorders>
          </w:tcPr>
          <w:p w14:paraId="6F10B1AC" w14:textId="77777777" w:rsidR="00620F25" w:rsidRPr="00DB209B" w:rsidRDefault="00620F25" w:rsidP="00073A90">
            <w:pPr>
              <w:jc w:val="both"/>
              <w:rPr>
                <w:rFonts w:eastAsia="Batang"/>
                <w:bCs/>
                <w:sz w:val="22"/>
                <w:szCs w:val="22"/>
              </w:rPr>
            </w:pPr>
          </w:p>
        </w:tc>
        <w:tc>
          <w:tcPr>
            <w:tcW w:w="1170" w:type="dxa"/>
            <w:tcBorders>
              <w:top w:val="single" w:sz="6" w:space="0" w:color="auto"/>
              <w:left w:val="nil"/>
              <w:bottom w:val="single" w:sz="6" w:space="0" w:color="auto"/>
            </w:tcBorders>
          </w:tcPr>
          <w:p w14:paraId="6E7D055F" w14:textId="77777777" w:rsidR="00620F25" w:rsidRPr="00DB209B" w:rsidRDefault="00620F25" w:rsidP="00073A90">
            <w:pPr>
              <w:jc w:val="both"/>
              <w:rPr>
                <w:rFonts w:eastAsia="Batang"/>
                <w:bCs/>
                <w:sz w:val="22"/>
                <w:szCs w:val="22"/>
              </w:rPr>
            </w:pPr>
          </w:p>
        </w:tc>
        <w:tc>
          <w:tcPr>
            <w:tcW w:w="1620" w:type="dxa"/>
            <w:tcBorders>
              <w:top w:val="single" w:sz="6" w:space="0" w:color="auto"/>
              <w:left w:val="single" w:sz="6" w:space="0" w:color="auto"/>
              <w:bottom w:val="single" w:sz="6" w:space="0" w:color="auto"/>
              <w:right w:val="single" w:sz="6" w:space="0" w:color="auto"/>
            </w:tcBorders>
          </w:tcPr>
          <w:p w14:paraId="4D44114F" w14:textId="77777777" w:rsidR="00620F25" w:rsidRPr="00DB209B" w:rsidRDefault="00620F25" w:rsidP="00073A90">
            <w:pPr>
              <w:jc w:val="both"/>
              <w:rPr>
                <w:rFonts w:eastAsia="Batang"/>
                <w:bCs/>
                <w:sz w:val="22"/>
                <w:szCs w:val="22"/>
              </w:rPr>
            </w:pPr>
          </w:p>
        </w:tc>
        <w:tc>
          <w:tcPr>
            <w:tcW w:w="1436" w:type="dxa"/>
            <w:tcBorders>
              <w:top w:val="single" w:sz="6" w:space="0" w:color="auto"/>
              <w:left w:val="nil"/>
              <w:bottom w:val="single" w:sz="6" w:space="0" w:color="auto"/>
              <w:right w:val="single" w:sz="6" w:space="0" w:color="auto"/>
            </w:tcBorders>
          </w:tcPr>
          <w:p w14:paraId="4758F105" w14:textId="77777777" w:rsidR="00620F25" w:rsidRPr="00DB209B" w:rsidRDefault="00620F25" w:rsidP="00073A90">
            <w:pPr>
              <w:jc w:val="both"/>
              <w:rPr>
                <w:rFonts w:eastAsia="Batang"/>
                <w:bCs/>
                <w:sz w:val="22"/>
                <w:szCs w:val="22"/>
              </w:rPr>
            </w:pPr>
          </w:p>
        </w:tc>
      </w:tr>
      <w:tr w:rsidR="00620F25" w:rsidRPr="00DB209B" w14:paraId="52FA5970" w14:textId="77777777" w:rsidTr="00620F25">
        <w:trPr>
          <w:trHeight w:hRule="exact" w:val="537"/>
        </w:trPr>
        <w:tc>
          <w:tcPr>
            <w:tcW w:w="6370" w:type="dxa"/>
            <w:gridSpan w:val="4"/>
            <w:tcBorders>
              <w:top w:val="single" w:sz="6" w:space="0" w:color="auto"/>
              <w:left w:val="single" w:sz="6" w:space="0" w:color="auto"/>
              <w:bottom w:val="single" w:sz="6" w:space="0" w:color="auto"/>
            </w:tcBorders>
          </w:tcPr>
          <w:p w14:paraId="71A2EBCC" w14:textId="77777777" w:rsidR="00620F25" w:rsidRPr="00DB209B" w:rsidRDefault="00620F25" w:rsidP="00073A90">
            <w:pPr>
              <w:jc w:val="both"/>
              <w:rPr>
                <w:rFonts w:eastAsia="Batang"/>
                <w:b/>
                <w:bCs/>
                <w:sz w:val="22"/>
                <w:szCs w:val="22"/>
              </w:rPr>
            </w:pPr>
            <w:r w:rsidRPr="00DB209B">
              <w:rPr>
                <w:rFonts w:eastAsia="Batang"/>
                <w:b/>
                <w:bCs/>
                <w:sz w:val="22"/>
                <w:szCs w:val="22"/>
              </w:rPr>
              <w:t>Total (A) Remunerations all taxes inclusive</w:t>
            </w:r>
          </w:p>
        </w:tc>
        <w:tc>
          <w:tcPr>
            <w:tcW w:w="1620" w:type="dxa"/>
            <w:tcBorders>
              <w:top w:val="single" w:sz="6" w:space="0" w:color="auto"/>
              <w:left w:val="single" w:sz="6" w:space="0" w:color="auto"/>
              <w:bottom w:val="single" w:sz="6" w:space="0" w:color="auto"/>
              <w:right w:val="single" w:sz="6" w:space="0" w:color="auto"/>
            </w:tcBorders>
          </w:tcPr>
          <w:p w14:paraId="123CD405" w14:textId="77777777" w:rsidR="00620F25" w:rsidRPr="00DB209B" w:rsidRDefault="00620F25" w:rsidP="00073A90">
            <w:pPr>
              <w:jc w:val="both"/>
              <w:rPr>
                <w:rFonts w:eastAsia="Batang"/>
                <w:bCs/>
                <w:sz w:val="22"/>
                <w:szCs w:val="22"/>
              </w:rPr>
            </w:pPr>
          </w:p>
        </w:tc>
        <w:tc>
          <w:tcPr>
            <w:tcW w:w="1436" w:type="dxa"/>
            <w:tcBorders>
              <w:top w:val="single" w:sz="6" w:space="0" w:color="auto"/>
              <w:left w:val="nil"/>
              <w:bottom w:val="single" w:sz="6" w:space="0" w:color="auto"/>
              <w:right w:val="single" w:sz="6" w:space="0" w:color="auto"/>
            </w:tcBorders>
          </w:tcPr>
          <w:p w14:paraId="429E6E4D" w14:textId="77777777" w:rsidR="00620F25" w:rsidRPr="00DB209B" w:rsidRDefault="00620F25" w:rsidP="00073A90">
            <w:pPr>
              <w:jc w:val="both"/>
              <w:rPr>
                <w:rFonts w:eastAsia="Batang"/>
                <w:bCs/>
                <w:sz w:val="22"/>
                <w:szCs w:val="22"/>
              </w:rPr>
            </w:pPr>
          </w:p>
        </w:tc>
      </w:tr>
    </w:tbl>
    <w:p w14:paraId="6945F2E1" w14:textId="77777777" w:rsidR="00620F25" w:rsidRPr="00DB209B" w:rsidRDefault="00620F25" w:rsidP="00073A90">
      <w:pPr>
        <w:tabs>
          <w:tab w:val="left" w:pos="725"/>
          <w:tab w:val="right" w:pos="7115"/>
        </w:tabs>
        <w:jc w:val="both"/>
        <w:rPr>
          <w:sz w:val="22"/>
          <w:szCs w:val="22"/>
        </w:rPr>
      </w:pPr>
    </w:p>
    <w:p w14:paraId="3B838FBC" w14:textId="77777777" w:rsidR="00620F25" w:rsidRPr="00DB209B" w:rsidRDefault="00620F25" w:rsidP="00073A90">
      <w:pPr>
        <w:tabs>
          <w:tab w:val="left" w:pos="720"/>
          <w:tab w:val="right" w:pos="7115"/>
        </w:tabs>
        <w:jc w:val="both"/>
        <w:rPr>
          <w:rFonts w:eastAsia="Batang"/>
          <w:b/>
          <w:bCs/>
          <w:sz w:val="22"/>
          <w:szCs w:val="22"/>
        </w:rPr>
      </w:pPr>
      <w:r w:rsidRPr="00DB209B">
        <w:rPr>
          <w:sz w:val="22"/>
          <w:szCs w:val="22"/>
        </w:rPr>
        <w:t xml:space="preserve">     </w:t>
      </w:r>
      <w:r w:rsidRPr="00DB209B">
        <w:rPr>
          <w:rFonts w:eastAsia="Batang"/>
          <w:b/>
          <w:bCs/>
          <w:sz w:val="22"/>
          <w:szCs w:val="22"/>
        </w:rPr>
        <w:t xml:space="preserve">B. OTHER EXPENSES </w:t>
      </w:r>
    </w:p>
    <w:p w14:paraId="412DEBA6" w14:textId="77777777" w:rsidR="00620F25" w:rsidRPr="00DB209B" w:rsidRDefault="00620F25" w:rsidP="00073A90">
      <w:pPr>
        <w:tabs>
          <w:tab w:val="left" w:pos="720"/>
          <w:tab w:val="right" w:pos="7115"/>
        </w:tabs>
        <w:jc w:val="both"/>
        <w:rPr>
          <w:rFonts w:eastAsia="Batang"/>
          <w:b/>
          <w:bCs/>
          <w:sz w:val="22"/>
          <w:szCs w:val="22"/>
        </w:rPr>
      </w:pPr>
    </w:p>
    <w:tbl>
      <w:tblPr>
        <w:tblW w:w="9586" w:type="dxa"/>
        <w:tblInd w:w="-6" w:type="dxa"/>
        <w:tblLayout w:type="fixed"/>
        <w:tblCellMar>
          <w:left w:w="70" w:type="dxa"/>
          <w:right w:w="70" w:type="dxa"/>
        </w:tblCellMar>
        <w:tblLook w:val="0000" w:firstRow="0" w:lastRow="0" w:firstColumn="0" w:lastColumn="0" w:noHBand="0" w:noVBand="0"/>
      </w:tblPr>
      <w:tblGrid>
        <w:gridCol w:w="637"/>
        <w:gridCol w:w="3483"/>
        <w:gridCol w:w="1170"/>
        <w:gridCol w:w="1080"/>
        <w:gridCol w:w="1620"/>
        <w:gridCol w:w="1436"/>
        <w:gridCol w:w="160"/>
      </w:tblGrid>
      <w:tr w:rsidR="00620F25" w:rsidRPr="00DB209B" w14:paraId="48C4433F" w14:textId="77777777" w:rsidTr="000E3A52">
        <w:trPr>
          <w:trHeight w:hRule="exact" w:val="400"/>
        </w:trPr>
        <w:tc>
          <w:tcPr>
            <w:tcW w:w="637" w:type="dxa"/>
            <w:tcBorders>
              <w:top w:val="single" w:sz="6" w:space="0" w:color="auto"/>
              <w:left w:val="single" w:sz="6" w:space="0" w:color="auto"/>
              <w:right w:val="single" w:sz="6" w:space="0" w:color="auto"/>
            </w:tcBorders>
          </w:tcPr>
          <w:p w14:paraId="19B61CAB" w14:textId="77777777" w:rsidR="00620F25" w:rsidRPr="00DB209B" w:rsidRDefault="00620F25" w:rsidP="00073A90">
            <w:pPr>
              <w:jc w:val="both"/>
              <w:rPr>
                <w:rFonts w:eastAsia="Batang"/>
                <w:b/>
                <w:bCs/>
                <w:sz w:val="22"/>
                <w:szCs w:val="22"/>
              </w:rPr>
            </w:pPr>
            <w:r w:rsidRPr="00DB209B">
              <w:rPr>
                <w:rFonts w:eastAsia="Batang"/>
                <w:b/>
                <w:bCs/>
                <w:sz w:val="22"/>
                <w:szCs w:val="22"/>
              </w:rPr>
              <w:t>N°</w:t>
            </w:r>
          </w:p>
        </w:tc>
        <w:tc>
          <w:tcPr>
            <w:tcW w:w="3483" w:type="dxa"/>
            <w:tcBorders>
              <w:top w:val="single" w:sz="6" w:space="0" w:color="auto"/>
              <w:right w:val="single" w:sz="6" w:space="0" w:color="auto"/>
            </w:tcBorders>
          </w:tcPr>
          <w:p w14:paraId="7A768C08" w14:textId="77777777" w:rsidR="00620F25" w:rsidRPr="00DB209B" w:rsidRDefault="00620F25" w:rsidP="00073A90">
            <w:pPr>
              <w:jc w:val="both"/>
              <w:rPr>
                <w:rFonts w:eastAsia="Batang"/>
                <w:b/>
                <w:bCs/>
                <w:sz w:val="22"/>
                <w:szCs w:val="22"/>
              </w:rPr>
            </w:pPr>
            <w:r w:rsidRPr="00DB209B">
              <w:rPr>
                <w:rFonts w:eastAsia="Batang"/>
                <w:b/>
                <w:bCs/>
                <w:sz w:val="22"/>
                <w:szCs w:val="22"/>
              </w:rPr>
              <w:t>DESIGNATION</w:t>
            </w:r>
          </w:p>
        </w:tc>
        <w:tc>
          <w:tcPr>
            <w:tcW w:w="5306" w:type="dxa"/>
            <w:gridSpan w:val="4"/>
            <w:tcBorders>
              <w:top w:val="single" w:sz="6" w:space="0" w:color="auto"/>
              <w:bottom w:val="single" w:sz="6" w:space="0" w:color="auto"/>
              <w:right w:val="single" w:sz="6" w:space="0" w:color="auto"/>
            </w:tcBorders>
          </w:tcPr>
          <w:p w14:paraId="30E70CC9" w14:textId="77777777" w:rsidR="00620F25" w:rsidRPr="00DB209B" w:rsidRDefault="00620F25" w:rsidP="00073A90">
            <w:pPr>
              <w:jc w:val="both"/>
              <w:rPr>
                <w:rFonts w:eastAsia="Batang"/>
                <w:b/>
                <w:bCs/>
                <w:sz w:val="22"/>
                <w:szCs w:val="22"/>
              </w:rPr>
            </w:pPr>
            <w:r w:rsidRPr="00DB209B">
              <w:rPr>
                <w:rFonts w:eastAsia="Batang"/>
                <w:b/>
                <w:bCs/>
                <w:sz w:val="22"/>
                <w:szCs w:val="22"/>
              </w:rPr>
              <w:t>COSTS RWF DURING THE MISSION</w:t>
            </w:r>
          </w:p>
        </w:tc>
        <w:tc>
          <w:tcPr>
            <w:tcW w:w="160" w:type="dxa"/>
          </w:tcPr>
          <w:p w14:paraId="2AE25ADB" w14:textId="77777777" w:rsidR="00620F25" w:rsidRPr="00DB209B" w:rsidRDefault="00620F25" w:rsidP="00073A90">
            <w:pPr>
              <w:jc w:val="both"/>
              <w:rPr>
                <w:rFonts w:eastAsia="Batang"/>
                <w:b/>
                <w:bCs/>
                <w:sz w:val="22"/>
                <w:szCs w:val="22"/>
              </w:rPr>
            </w:pPr>
          </w:p>
        </w:tc>
      </w:tr>
      <w:tr w:rsidR="00620F25" w:rsidRPr="00DB209B" w14:paraId="7C0F4642" w14:textId="77777777" w:rsidTr="000E3A52">
        <w:trPr>
          <w:gridAfter w:val="1"/>
          <w:wAfter w:w="160" w:type="dxa"/>
          <w:trHeight w:hRule="exact" w:val="618"/>
        </w:trPr>
        <w:tc>
          <w:tcPr>
            <w:tcW w:w="637" w:type="dxa"/>
            <w:tcBorders>
              <w:left w:val="single" w:sz="6" w:space="0" w:color="auto"/>
              <w:right w:val="single" w:sz="6" w:space="0" w:color="auto"/>
            </w:tcBorders>
          </w:tcPr>
          <w:p w14:paraId="2C54B0DD" w14:textId="77777777" w:rsidR="00620F25" w:rsidRPr="00DB209B" w:rsidRDefault="00620F25" w:rsidP="00073A90">
            <w:pPr>
              <w:jc w:val="both"/>
              <w:rPr>
                <w:rFonts w:eastAsia="Batang"/>
                <w:b/>
                <w:bCs/>
                <w:sz w:val="22"/>
                <w:szCs w:val="22"/>
              </w:rPr>
            </w:pPr>
          </w:p>
        </w:tc>
        <w:tc>
          <w:tcPr>
            <w:tcW w:w="3483" w:type="dxa"/>
            <w:tcBorders>
              <w:right w:val="single" w:sz="6" w:space="0" w:color="auto"/>
            </w:tcBorders>
          </w:tcPr>
          <w:p w14:paraId="4811D41E" w14:textId="77777777" w:rsidR="00620F25" w:rsidRPr="00DB209B" w:rsidRDefault="00620F25" w:rsidP="00073A90">
            <w:pPr>
              <w:jc w:val="both"/>
              <w:rPr>
                <w:rFonts w:eastAsia="Batang"/>
                <w:b/>
                <w:bCs/>
                <w:sz w:val="22"/>
                <w:szCs w:val="22"/>
              </w:rPr>
            </w:pPr>
          </w:p>
        </w:tc>
        <w:tc>
          <w:tcPr>
            <w:tcW w:w="1170" w:type="dxa"/>
            <w:tcBorders>
              <w:top w:val="single" w:sz="6" w:space="0" w:color="auto"/>
              <w:right w:val="single" w:sz="6" w:space="0" w:color="auto"/>
            </w:tcBorders>
          </w:tcPr>
          <w:p w14:paraId="6F0367D3" w14:textId="77777777" w:rsidR="00620F25" w:rsidRPr="00DB209B" w:rsidRDefault="00620F25" w:rsidP="00073A90">
            <w:pPr>
              <w:jc w:val="both"/>
              <w:rPr>
                <w:rFonts w:eastAsia="Batang"/>
                <w:b/>
                <w:bCs/>
                <w:sz w:val="22"/>
                <w:szCs w:val="22"/>
              </w:rPr>
            </w:pPr>
            <w:r w:rsidRPr="00DB209B">
              <w:rPr>
                <w:rFonts w:eastAsia="Batang"/>
                <w:b/>
                <w:bCs/>
                <w:sz w:val="22"/>
                <w:szCs w:val="22"/>
              </w:rPr>
              <w:t>Unite</w:t>
            </w:r>
          </w:p>
        </w:tc>
        <w:tc>
          <w:tcPr>
            <w:tcW w:w="1080" w:type="dxa"/>
            <w:tcBorders>
              <w:top w:val="single" w:sz="6" w:space="0" w:color="auto"/>
              <w:left w:val="single" w:sz="6" w:space="0" w:color="auto"/>
              <w:right w:val="single" w:sz="6" w:space="0" w:color="auto"/>
            </w:tcBorders>
          </w:tcPr>
          <w:p w14:paraId="70B2FD30" w14:textId="77777777" w:rsidR="00620F25" w:rsidRPr="00DB209B" w:rsidRDefault="00620F25" w:rsidP="00073A90">
            <w:pPr>
              <w:jc w:val="both"/>
              <w:rPr>
                <w:rFonts w:eastAsia="Batang"/>
                <w:b/>
                <w:bCs/>
                <w:sz w:val="22"/>
                <w:szCs w:val="22"/>
              </w:rPr>
            </w:pPr>
            <w:r w:rsidRPr="00DB209B">
              <w:rPr>
                <w:rFonts w:eastAsia="Batang"/>
                <w:b/>
                <w:bCs/>
                <w:sz w:val="22"/>
                <w:szCs w:val="22"/>
              </w:rPr>
              <w:t>Quantity</w:t>
            </w:r>
          </w:p>
        </w:tc>
        <w:tc>
          <w:tcPr>
            <w:tcW w:w="1620" w:type="dxa"/>
            <w:tcBorders>
              <w:top w:val="single" w:sz="6" w:space="0" w:color="auto"/>
              <w:left w:val="single" w:sz="6" w:space="0" w:color="auto"/>
              <w:right w:val="single" w:sz="6" w:space="0" w:color="auto"/>
            </w:tcBorders>
          </w:tcPr>
          <w:p w14:paraId="1DA81E3D" w14:textId="77777777" w:rsidR="00620F25" w:rsidRPr="00DB209B" w:rsidRDefault="00620F25" w:rsidP="00073A90">
            <w:pPr>
              <w:jc w:val="both"/>
              <w:rPr>
                <w:rFonts w:eastAsia="Batang"/>
                <w:b/>
                <w:bCs/>
                <w:sz w:val="22"/>
                <w:szCs w:val="22"/>
              </w:rPr>
            </w:pPr>
            <w:r w:rsidRPr="00DB209B">
              <w:rPr>
                <w:rFonts w:eastAsia="Batang"/>
                <w:b/>
                <w:bCs/>
                <w:sz w:val="22"/>
                <w:szCs w:val="22"/>
              </w:rPr>
              <w:t>Total cost in figures</w:t>
            </w:r>
          </w:p>
        </w:tc>
        <w:tc>
          <w:tcPr>
            <w:tcW w:w="1436" w:type="dxa"/>
            <w:tcBorders>
              <w:top w:val="single" w:sz="6" w:space="0" w:color="auto"/>
              <w:left w:val="single" w:sz="6" w:space="0" w:color="auto"/>
              <w:right w:val="single" w:sz="6" w:space="0" w:color="auto"/>
            </w:tcBorders>
          </w:tcPr>
          <w:p w14:paraId="559CD11E" w14:textId="77777777" w:rsidR="00620F25" w:rsidRPr="00DB209B" w:rsidRDefault="00620F25" w:rsidP="00073A90">
            <w:pPr>
              <w:jc w:val="both"/>
              <w:rPr>
                <w:rFonts w:eastAsia="Batang"/>
                <w:b/>
                <w:bCs/>
                <w:sz w:val="22"/>
                <w:szCs w:val="22"/>
              </w:rPr>
            </w:pPr>
          </w:p>
        </w:tc>
      </w:tr>
      <w:tr w:rsidR="00620F25" w:rsidRPr="00DB209B" w14:paraId="3DADED85" w14:textId="77777777" w:rsidTr="009F65CA">
        <w:trPr>
          <w:gridAfter w:val="1"/>
          <w:wAfter w:w="160" w:type="dxa"/>
          <w:trHeight w:hRule="exact" w:val="699"/>
        </w:trPr>
        <w:tc>
          <w:tcPr>
            <w:tcW w:w="637" w:type="dxa"/>
            <w:tcBorders>
              <w:top w:val="single" w:sz="6" w:space="0" w:color="auto"/>
              <w:left w:val="single" w:sz="6" w:space="0" w:color="auto"/>
              <w:bottom w:val="single" w:sz="6" w:space="0" w:color="auto"/>
              <w:right w:val="single" w:sz="6" w:space="0" w:color="auto"/>
            </w:tcBorders>
          </w:tcPr>
          <w:p w14:paraId="7107546D" w14:textId="77777777" w:rsidR="00620F25" w:rsidRPr="00DB209B" w:rsidRDefault="00620F25" w:rsidP="00073A90">
            <w:pPr>
              <w:jc w:val="both"/>
              <w:rPr>
                <w:rFonts w:eastAsia="Batang"/>
                <w:bCs/>
                <w:sz w:val="22"/>
                <w:szCs w:val="22"/>
              </w:rPr>
            </w:pPr>
            <w:r w:rsidRPr="00DB209B">
              <w:rPr>
                <w:rFonts w:eastAsia="Batang"/>
                <w:bCs/>
                <w:sz w:val="22"/>
                <w:szCs w:val="22"/>
              </w:rPr>
              <w:t>1</w:t>
            </w:r>
          </w:p>
        </w:tc>
        <w:tc>
          <w:tcPr>
            <w:tcW w:w="3483" w:type="dxa"/>
            <w:tcBorders>
              <w:top w:val="single" w:sz="6" w:space="0" w:color="auto"/>
              <w:left w:val="single" w:sz="6" w:space="0" w:color="auto"/>
              <w:bottom w:val="single" w:sz="6" w:space="0" w:color="auto"/>
              <w:right w:val="single" w:sz="6" w:space="0" w:color="auto"/>
            </w:tcBorders>
          </w:tcPr>
          <w:p w14:paraId="413EBC94" w14:textId="77777777" w:rsidR="00620F25" w:rsidRPr="00DB209B" w:rsidRDefault="00620F25" w:rsidP="00073A90">
            <w:pPr>
              <w:jc w:val="both"/>
              <w:rPr>
                <w:rFonts w:eastAsia="Batang"/>
                <w:bCs/>
                <w:sz w:val="22"/>
                <w:szCs w:val="22"/>
              </w:rPr>
            </w:pPr>
            <w:r w:rsidRPr="00DB209B">
              <w:rPr>
                <w:rFonts w:eastAsia="Batang"/>
                <w:bCs/>
                <w:sz w:val="22"/>
                <w:szCs w:val="22"/>
              </w:rPr>
              <w:t>Transport</w:t>
            </w:r>
            <w:r w:rsidR="00080E7B" w:rsidRPr="00DB209B">
              <w:rPr>
                <w:rFonts w:eastAsia="Batang"/>
                <w:bCs/>
                <w:sz w:val="22"/>
                <w:szCs w:val="22"/>
              </w:rPr>
              <w:t>(Miscellaneous travel expenses</w:t>
            </w:r>
          </w:p>
        </w:tc>
        <w:tc>
          <w:tcPr>
            <w:tcW w:w="1170" w:type="dxa"/>
            <w:tcBorders>
              <w:top w:val="single" w:sz="6" w:space="0" w:color="auto"/>
              <w:left w:val="single" w:sz="6" w:space="0" w:color="auto"/>
              <w:bottom w:val="single" w:sz="6" w:space="0" w:color="auto"/>
              <w:right w:val="single" w:sz="6" w:space="0" w:color="auto"/>
            </w:tcBorders>
          </w:tcPr>
          <w:p w14:paraId="1ED551A9" w14:textId="77777777" w:rsidR="00620F25" w:rsidRPr="00DB209B" w:rsidRDefault="00620F25" w:rsidP="00073A90">
            <w:pPr>
              <w:jc w:val="both"/>
              <w:rPr>
                <w:rFonts w:eastAsia="Batang"/>
                <w:bCs/>
                <w:sz w:val="22"/>
                <w:szCs w:val="22"/>
              </w:rPr>
            </w:pPr>
            <w:proofErr w:type="spellStart"/>
            <w:r w:rsidRPr="00DB209B">
              <w:rPr>
                <w:rFonts w:eastAsia="Batang"/>
                <w:bCs/>
                <w:sz w:val="22"/>
                <w:szCs w:val="22"/>
              </w:rPr>
              <w:t>Lumpsum</w:t>
            </w:r>
            <w:proofErr w:type="spellEnd"/>
          </w:p>
        </w:tc>
        <w:tc>
          <w:tcPr>
            <w:tcW w:w="1080" w:type="dxa"/>
            <w:tcBorders>
              <w:top w:val="single" w:sz="6" w:space="0" w:color="auto"/>
              <w:left w:val="single" w:sz="6" w:space="0" w:color="auto"/>
              <w:bottom w:val="single" w:sz="6" w:space="0" w:color="auto"/>
              <w:right w:val="single" w:sz="6" w:space="0" w:color="auto"/>
            </w:tcBorders>
          </w:tcPr>
          <w:p w14:paraId="78AA7657" w14:textId="77777777" w:rsidR="00620F25" w:rsidRPr="00DB209B" w:rsidRDefault="00620F25" w:rsidP="00073A90">
            <w:pPr>
              <w:jc w:val="both"/>
              <w:rPr>
                <w:rFonts w:eastAsia="Batang"/>
                <w:bCs/>
                <w:sz w:val="22"/>
                <w:szCs w:val="22"/>
              </w:rPr>
            </w:pPr>
            <w:r w:rsidRPr="00DB209B">
              <w:rPr>
                <w:rFonts w:eastAsia="Batang"/>
                <w:bCs/>
                <w:sz w:val="22"/>
                <w:szCs w:val="22"/>
              </w:rPr>
              <w:t>1</w:t>
            </w:r>
          </w:p>
        </w:tc>
        <w:tc>
          <w:tcPr>
            <w:tcW w:w="1620" w:type="dxa"/>
            <w:tcBorders>
              <w:top w:val="single" w:sz="6" w:space="0" w:color="auto"/>
              <w:left w:val="single" w:sz="6" w:space="0" w:color="auto"/>
              <w:bottom w:val="single" w:sz="6" w:space="0" w:color="auto"/>
              <w:right w:val="single" w:sz="6" w:space="0" w:color="auto"/>
            </w:tcBorders>
          </w:tcPr>
          <w:p w14:paraId="3E8ADF6B" w14:textId="77777777" w:rsidR="00620F25" w:rsidRPr="00DB209B" w:rsidRDefault="00620F25" w:rsidP="00073A90">
            <w:pPr>
              <w:jc w:val="both"/>
              <w:rPr>
                <w:rFonts w:eastAsia="Batang"/>
                <w:bCs/>
                <w:sz w:val="22"/>
                <w:szCs w:val="22"/>
              </w:rPr>
            </w:pPr>
          </w:p>
        </w:tc>
        <w:tc>
          <w:tcPr>
            <w:tcW w:w="1436" w:type="dxa"/>
            <w:tcBorders>
              <w:top w:val="single" w:sz="6" w:space="0" w:color="auto"/>
              <w:left w:val="single" w:sz="6" w:space="0" w:color="auto"/>
              <w:bottom w:val="single" w:sz="6" w:space="0" w:color="auto"/>
              <w:right w:val="single" w:sz="6" w:space="0" w:color="auto"/>
            </w:tcBorders>
          </w:tcPr>
          <w:p w14:paraId="70A9D06E" w14:textId="77777777" w:rsidR="00620F25" w:rsidRPr="00DB209B" w:rsidRDefault="00620F25" w:rsidP="00073A90">
            <w:pPr>
              <w:jc w:val="both"/>
              <w:rPr>
                <w:rFonts w:eastAsia="Batang"/>
                <w:bCs/>
                <w:sz w:val="22"/>
                <w:szCs w:val="22"/>
              </w:rPr>
            </w:pPr>
          </w:p>
        </w:tc>
      </w:tr>
      <w:tr w:rsidR="00620F25" w:rsidRPr="00DB209B" w14:paraId="7B62ADCF" w14:textId="77777777" w:rsidTr="000E3A52">
        <w:trPr>
          <w:gridAfter w:val="1"/>
          <w:wAfter w:w="160" w:type="dxa"/>
          <w:trHeight w:hRule="exact" w:val="400"/>
        </w:trPr>
        <w:tc>
          <w:tcPr>
            <w:tcW w:w="637" w:type="dxa"/>
            <w:tcBorders>
              <w:top w:val="single" w:sz="6" w:space="0" w:color="auto"/>
              <w:left w:val="single" w:sz="6" w:space="0" w:color="auto"/>
              <w:bottom w:val="single" w:sz="6" w:space="0" w:color="auto"/>
              <w:right w:val="single" w:sz="6" w:space="0" w:color="auto"/>
            </w:tcBorders>
          </w:tcPr>
          <w:p w14:paraId="547DCDF9" w14:textId="77777777" w:rsidR="00620F25" w:rsidRPr="00DB209B" w:rsidRDefault="00620F25" w:rsidP="00073A90">
            <w:pPr>
              <w:jc w:val="both"/>
              <w:rPr>
                <w:rFonts w:eastAsia="Batang"/>
                <w:bCs/>
                <w:sz w:val="22"/>
                <w:szCs w:val="22"/>
              </w:rPr>
            </w:pPr>
            <w:r w:rsidRPr="00DB209B">
              <w:rPr>
                <w:rFonts w:eastAsia="Batang"/>
                <w:bCs/>
                <w:sz w:val="22"/>
                <w:szCs w:val="22"/>
              </w:rPr>
              <w:t>2</w:t>
            </w:r>
          </w:p>
        </w:tc>
        <w:tc>
          <w:tcPr>
            <w:tcW w:w="3483" w:type="dxa"/>
            <w:tcBorders>
              <w:top w:val="single" w:sz="6" w:space="0" w:color="auto"/>
              <w:left w:val="single" w:sz="6" w:space="0" w:color="auto"/>
              <w:bottom w:val="single" w:sz="6" w:space="0" w:color="auto"/>
              <w:right w:val="single" w:sz="6" w:space="0" w:color="auto"/>
            </w:tcBorders>
          </w:tcPr>
          <w:p w14:paraId="7953AE4F" w14:textId="77777777" w:rsidR="00620F25" w:rsidRPr="00DB209B" w:rsidRDefault="00620F25" w:rsidP="00073A90">
            <w:pPr>
              <w:jc w:val="both"/>
              <w:rPr>
                <w:rFonts w:eastAsia="Batang"/>
                <w:bCs/>
                <w:sz w:val="22"/>
                <w:szCs w:val="22"/>
              </w:rPr>
            </w:pPr>
            <w:r w:rsidRPr="00DB209B">
              <w:rPr>
                <w:rFonts w:eastAsia="Batang"/>
                <w:bCs/>
                <w:sz w:val="22"/>
                <w:szCs w:val="22"/>
              </w:rPr>
              <w:t>Rapports and designs</w:t>
            </w:r>
          </w:p>
        </w:tc>
        <w:tc>
          <w:tcPr>
            <w:tcW w:w="1170" w:type="dxa"/>
            <w:tcBorders>
              <w:top w:val="single" w:sz="6" w:space="0" w:color="auto"/>
              <w:left w:val="single" w:sz="6" w:space="0" w:color="auto"/>
              <w:bottom w:val="single" w:sz="6" w:space="0" w:color="auto"/>
              <w:right w:val="single" w:sz="6" w:space="0" w:color="auto"/>
            </w:tcBorders>
          </w:tcPr>
          <w:p w14:paraId="1A52F946" w14:textId="77777777" w:rsidR="00620F25" w:rsidRPr="00DB209B" w:rsidRDefault="00620F25" w:rsidP="00073A90">
            <w:pPr>
              <w:jc w:val="both"/>
              <w:rPr>
                <w:rFonts w:eastAsia="Batang"/>
                <w:bCs/>
                <w:sz w:val="22"/>
                <w:szCs w:val="22"/>
              </w:rPr>
            </w:pPr>
            <w:proofErr w:type="spellStart"/>
            <w:r w:rsidRPr="00DB209B">
              <w:rPr>
                <w:rFonts w:eastAsia="Batang"/>
                <w:bCs/>
                <w:sz w:val="22"/>
                <w:szCs w:val="22"/>
              </w:rPr>
              <w:t>Lumpsum</w:t>
            </w:r>
            <w:proofErr w:type="spellEnd"/>
          </w:p>
        </w:tc>
        <w:tc>
          <w:tcPr>
            <w:tcW w:w="1080" w:type="dxa"/>
            <w:tcBorders>
              <w:top w:val="single" w:sz="6" w:space="0" w:color="auto"/>
              <w:left w:val="single" w:sz="6" w:space="0" w:color="auto"/>
              <w:bottom w:val="single" w:sz="6" w:space="0" w:color="auto"/>
              <w:right w:val="single" w:sz="6" w:space="0" w:color="auto"/>
            </w:tcBorders>
          </w:tcPr>
          <w:p w14:paraId="7C31AD8B" w14:textId="77777777" w:rsidR="00620F25" w:rsidRPr="00DB209B" w:rsidRDefault="00620F25" w:rsidP="00073A90">
            <w:pPr>
              <w:jc w:val="both"/>
              <w:rPr>
                <w:rFonts w:eastAsia="Batang"/>
                <w:bCs/>
                <w:sz w:val="22"/>
                <w:szCs w:val="22"/>
              </w:rPr>
            </w:pPr>
            <w:r w:rsidRPr="00DB209B">
              <w:rPr>
                <w:rFonts w:eastAsia="Batang"/>
                <w:bCs/>
                <w:sz w:val="22"/>
                <w:szCs w:val="22"/>
              </w:rPr>
              <w:t>1</w:t>
            </w:r>
          </w:p>
        </w:tc>
        <w:tc>
          <w:tcPr>
            <w:tcW w:w="1620" w:type="dxa"/>
            <w:tcBorders>
              <w:top w:val="single" w:sz="6" w:space="0" w:color="auto"/>
              <w:left w:val="single" w:sz="6" w:space="0" w:color="auto"/>
              <w:bottom w:val="single" w:sz="6" w:space="0" w:color="auto"/>
              <w:right w:val="single" w:sz="6" w:space="0" w:color="auto"/>
            </w:tcBorders>
          </w:tcPr>
          <w:p w14:paraId="18DBB9C4" w14:textId="77777777" w:rsidR="00620F25" w:rsidRPr="00DB209B" w:rsidRDefault="00620F25" w:rsidP="00073A90">
            <w:pPr>
              <w:jc w:val="both"/>
              <w:rPr>
                <w:rFonts w:eastAsia="Batang"/>
                <w:bCs/>
                <w:sz w:val="22"/>
                <w:szCs w:val="22"/>
              </w:rPr>
            </w:pPr>
          </w:p>
        </w:tc>
        <w:tc>
          <w:tcPr>
            <w:tcW w:w="1436" w:type="dxa"/>
            <w:tcBorders>
              <w:top w:val="single" w:sz="6" w:space="0" w:color="auto"/>
              <w:left w:val="single" w:sz="6" w:space="0" w:color="auto"/>
              <w:bottom w:val="single" w:sz="6" w:space="0" w:color="auto"/>
              <w:right w:val="single" w:sz="6" w:space="0" w:color="auto"/>
            </w:tcBorders>
          </w:tcPr>
          <w:p w14:paraId="407248E1" w14:textId="77777777" w:rsidR="00620F25" w:rsidRPr="00DB209B" w:rsidRDefault="00620F25" w:rsidP="00073A90">
            <w:pPr>
              <w:jc w:val="both"/>
              <w:rPr>
                <w:rFonts w:eastAsia="Batang"/>
                <w:bCs/>
                <w:sz w:val="22"/>
                <w:szCs w:val="22"/>
              </w:rPr>
            </w:pPr>
          </w:p>
        </w:tc>
      </w:tr>
      <w:tr w:rsidR="00620F25" w:rsidRPr="00DB209B" w14:paraId="2E17489A" w14:textId="77777777" w:rsidTr="000E3A52">
        <w:trPr>
          <w:gridAfter w:val="1"/>
          <w:wAfter w:w="160" w:type="dxa"/>
          <w:trHeight w:hRule="exact" w:val="672"/>
        </w:trPr>
        <w:tc>
          <w:tcPr>
            <w:tcW w:w="637" w:type="dxa"/>
            <w:tcBorders>
              <w:top w:val="single" w:sz="6" w:space="0" w:color="auto"/>
              <w:left w:val="single" w:sz="6" w:space="0" w:color="auto"/>
              <w:bottom w:val="single" w:sz="6" w:space="0" w:color="auto"/>
              <w:right w:val="single" w:sz="6" w:space="0" w:color="auto"/>
            </w:tcBorders>
          </w:tcPr>
          <w:p w14:paraId="13B2E8BF" w14:textId="77777777" w:rsidR="00620F25" w:rsidRPr="00DB209B" w:rsidRDefault="00620F25" w:rsidP="00073A90">
            <w:pPr>
              <w:jc w:val="both"/>
              <w:rPr>
                <w:rFonts w:eastAsia="Batang"/>
                <w:bCs/>
                <w:sz w:val="22"/>
                <w:szCs w:val="22"/>
              </w:rPr>
            </w:pPr>
            <w:r w:rsidRPr="00DB209B">
              <w:rPr>
                <w:rFonts w:eastAsia="Batang"/>
                <w:bCs/>
                <w:sz w:val="22"/>
                <w:szCs w:val="22"/>
              </w:rPr>
              <w:t>5</w:t>
            </w:r>
          </w:p>
        </w:tc>
        <w:tc>
          <w:tcPr>
            <w:tcW w:w="3483" w:type="dxa"/>
            <w:tcBorders>
              <w:top w:val="single" w:sz="6" w:space="0" w:color="auto"/>
              <w:left w:val="single" w:sz="6" w:space="0" w:color="auto"/>
              <w:bottom w:val="single" w:sz="6" w:space="0" w:color="auto"/>
              <w:right w:val="single" w:sz="6" w:space="0" w:color="auto"/>
            </w:tcBorders>
          </w:tcPr>
          <w:p w14:paraId="51979551" w14:textId="77777777" w:rsidR="00620F25" w:rsidRPr="00DB209B" w:rsidRDefault="00620F25" w:rsidP="00073A90">
            <w:pPr>
              <w:jc w:val="both"/>
              <w:rPr>
                <w:rFonts w:eastAsia="Batang"/>
                <w:bCs/>
                <w:sz w:val="22"/>
                <w:szCs w:val="22"/>
              </w:rPr>
            </w:pPr>
            <w:proofErr w:type="spellStart"/>
            <w:r w:rsidRPr="00DB209B">
              <w:rPr>
                <w:rFonts w:eastAsia="Batang"/>
                <w:bCs/>
                <w:sz w:val="22"/>
                <w:szCs w:val="22"/>
              </w:rPr>
              <w:t>Equipments</w:t>
            </w:r>
            <w:proofErr w:type="spellEnd"/>
            <w:r w:rsidRPr="00DB209B">
              <w:rPr>
                <w:rFonts w:eastAsia="Batang"/>
                <w:bCs/>
                <w:sz w:val="22"/>
                <w:szCs w:val="22"/>
              </w:rPr>
              <w:t>, software and other mat</w:t>
            </w:r>
            <w:r w:rsidR="000E3A52" w:rsidRPr="00DB209B">
              <w:rPr>
                <w:rFonts w:eastAsia="Batang"/>
                <w:bCs/>
                <w:sz w:val="22"/>
                <w:szCs w:val="22"/>
              </w:rPr>
              <w:t>erials needed</w:t>
            </w:r>
          </w:p>
        </w:tc>
        <w:tc>
          <w:tcPr>
            <w:tcW w:w="1170" w:type="dxa"/>
            <w:tcBorders>
              <w:top w:val="single" w:sz="6" w:space="0" w:color="auto"/>
              <w:left w:val="single" w:sz="6" w:space="0" w:color="auto"/>
              <w:bottom w:val="single" w:sz="6" w:space="0" w:color="auto"/>
              <w:right w:val="single" w:sz="6" w:space="0" w:color="auto"/>
            </w:tcBorders>
          </w:tcPr>
          <w:p w14:paraId="3F482B87" w14:textId="77777777" w:rsidR="00620F25" w:rsidRPr="00DB209B" w:rsidRDefault="00620F25" w:rsidP="00073A90">
            <w:pPr>
              <w:jc w:val="both"/>
              <w:rPr>
                <w:rFonts w:eastAsia="Batang"/>
                <w:bCs/>
                <w:sz w:val="22"/>
                <w:szCs w:val="22"/>
              </w:rPr>
            </w:pPr>
            <w:proofErr w:type="spellStart"/>
            <w:r w:rsidRPr="00DB209B">
              <w:rPr>
                <w:rFonts w:eastAsia="Batang"/>
                <w:bCs/>
                <w:sz w:val="22"/>
                <w:szCs w:val="22"/>
              </w:rPr>
              <w:t>Lumpsum</w:t>
            </w:r>
            <w:proofErr w:type="spellEnd"/>
          </w:p>
        </w:tc>
        <w:tc>
          <w:tcPr>
            <w:tcW w:w="1080" w:type="dxa"/>
            <w:tcBorders>
              <w:top w:val="single" w:sz="6" w:space="0" w:color="auto"/>
              <w:left w:val="single" w:sz="6" w:space="0" w:color="auto"/>
              <w:bottom w:val="single" w:sz="6" w:space="0" w:color="auto"/>
              <w:right w:val="single" w:sz="6" w:space="0" w:color="auto"/>
            </w:tcBorders>
          </w:tcPr>
          <w:p w14:paraId="4EBAB17C" w14:textId="77777777" w:rsidR="00620F25" w:rsidRPr="00DB209B" w:rsidRDefault="00620F25" w:rsidP="00073A90">
            <w:pPr>
              <w:jc w:val="both"/>
              <w:rPr>
                <w:rFonts w:eastAsia="Batang"/>
                <w:bCs/>
                <w:sz w:val="22"/>
                <w:szCs w:val="22"/>
              </w:rPr>
            </w:pPr>
            <w:r w:rsidRPr="00DB209B">
              <w:rPr>
                <w:rFonts w:eastAsia="Batang"/>
                <w:bCs/>
                <w:sz w:val="22"/>
                <w:szCs w:val="22"/>
              </w:rPr>
              <w:t>1</w:t>
            </w:r>
          </w:p>
        </w:tc>
        <w:tc>
          <w:tcPr>
            <w:tcW w:w="1620" w:type="dxa"/>
            <w:tcBorders>
              <w:top w:val="single" w:sz="6" w:space="0" w:color="auto"/>
              <w:left w:val="single" w:sz="6" w:space="0" w:color="auto"/>
              <w:bottom w:val="single" w:sz="6" w:space="0" w:color="auto"/>
              <w:right w:val="single" w:sz="6" w:space="0" w:color="auto"/>
            </w:tcBorders>
          </w:tcPr>
          <w:p w14:paraId="6B37BAE9" w14:textId="77777777" w:rsidR="00620F25" w:rsidRPr="00DB209B" w:rsidRDefault="00620F25" w:rsidP="00073A90">
            <w:pPr>
              <w:jc w:val="both"/>
              <w:rPr>
                <w:rFonts w:eastAsia="Batang"/>
                <w:bCs/>
                <w:sz w:val="22"/>
                <w:szCs w:val="22"/>
                <w:lang w:val="fr-FR"/>
              </w:rPr>
            </w:pPr>
          </w:p>
        </w:tc>
        <w:tc>
          <w:tcPr>
            <w:tcW w:w="1436" w:type="dxa"/>
            <w:tcBorders>
              <w:top w:val="single" w:sz="6" w:space="0" w:color="auto"/>
              <w:left w:val="single" w:sz="6" w:space="0" w:color="auto"/>
              <w:bottom w:val="single" w:sz="6" w:space="0" w:color="auto"/>
              <w:right w:val="single" w:sz="6" w:space="0" w:color="auto"/>
            </w:tcBorders>
          </w:tcPr>
          <w:p w14:paraId="540A66D1" w14:textId="77777777" w:rsidR="00620F25" w:rsidRPr="00DB209B" w:rsidRDefault="00620F25" w:rsidP="00073A90">
            <w:pPr>
              <w:jc w:val="both"/>
              <w:rPr>
                <w:rFonts w:eastAsia="Batang"/>
                <w:bCs/>
                <w:sz w:val="22"/>
                <w:szCs w:val="22"/>
                <w:lang w:val="fr-FR"/>
              </w:rPr>
            </w:pPr>
          </w:p>
        </w:tc>
      </w:tr>
      <w:tr w:rsidR="00620F25" w:rsidRPr="00DB209B" w14:paraId="20CB2543" w14:textId="77777777" w:rsidTr="000E3A52">
        <w:trPr>
          <w:gridAfter w:val="1"/>
          <w:wAfter w:w="160" w:type="dxa"/>
          <w:trHeight w:hRule="exact" w:val="465"/>
        </w:trPr>
        <w:tc>
          <w:tcPr>
            <w:tcW w:w="637" w:type="dxa"/>
            <w:tcBorders>
              <w:top w:val="single" w:sz="6" w:space="0" w:color="auto"/>
              <w:left w:val="single" w:sz="6" w:space="0" w:color="auto"/>
              <w:right w:val="single" w:sz="6" w:space="0" w:color="auto"/>
            </w:tcBorders>
          </w:tcPr>
          <w:p w14:paraId="4E490C45" w14:textId="77777777" w:rsidR="00620F25" w:rsidRPr="00DB209B" w:rsidRDefault="00620F25" w:rsidP="00073A90">
            <w:pPr>
              <w:jc w:val="both"/>
              <w:rPr>
                <w:rFonts w:eastAsia="Batang"/>
                <w:bCs/>
                <w:sz w:val="22"/>
                <w:szCs w:val="22"/>
              </w:rPr>
            </w:pPr>
            <w:r w:rsidRPr="00DB209B">
              <w:rPr>
                <w:rFonts w:eastAsia="Batang"/>
                <w:bCs/>
                <w:sz w:val="22"/>
                <w:szCs w:val="22"/>
              </w:rPr>
              <w:t>6</w:t>
            </w:r>
          </w:p>
        </w:tc>
        <w:tc>
          <w:tcPr>
            <w:tcW w:w="3483" w:type="dxa"/>
            <w:tcBorders>
              <w:top w:val="single" w:sz="6" w:space="0" w:color="auto"/>
              <w:left w:val="single" w:sz="6" w:space="0" w:color="auto"/>
              <w:right w:val="single" w:sz="6" w:space="0" w:color="auto"/>
            </w:tcBorders>
          </w:tcPr>
          <w:p w14:paraId="6368821D" w14:textId="77777777" w:rsidR="00620F25" w:rsidRPr="00DB209B" w:rsidRDefault="00620F25" w:rsidP="00073A90">
            <w:pPr>
              <w:jc w:val="both"/>
              <w:rPr>
                <w:rFonts w:eastAsia="Batang"/>
                <w:bCs/>
                <w:sz w:val="22"/>
                <w:szCs w:val="22"/>
                <w:lang w:val="fr-FR"/>
              </w:rPr>
            </w:pPr>
            <w:r w:rsidRPr="00DB209B">
              <w:rPr>
                <w:rFonts w:eastAsia="Batang"/>
                <w:bCs/>
                <w:sz w:val="22"/>
                <w:szCs w:val="22"/>
                <w:lang w:val="fr-FR"/>
              </w:rPr>
              <w:t xml:space="preserve">Offices </w:t>
            </w:r>
            <w:proofErr w:type="spellStart"/>
            <w:r w:rsidRPr="00DB209B">
              <w:rPr>
                <w:rFonts w:eastAsia="Batang"/>
                <w:bCs/>
                <w:sz w:val="22"/>
                <w:szCs w:val="22"/>
                <w:lang w:val="fr-FR"/>
              </w:rPr>
              <w:t>expen</w:t>
            </w:r>
            <w:r w:rsidR="000E3A52" w:rsidRPr="00DB209B">
              <w:rPr>
                <w:rFonts w:eastAsia="Batang"/>
                <w:bCs/>
                <w:sz w:val="22"/>
                <w:szCs w:val="22"/>
                <w:lang w:val="fr-FR"/>
              </w:rPr>
              <w:t>s</w:t>
            </w:r>
            <w:r w:rsidRPr="00DB209B">
              <w:rPr>
                <w:rFonts w:eastAsia="Batang"/>
                <w:bCs/>
                <w:sz w:val="22"/>
                <w:szCs w:val="22"/>
                <w:lang w:val="fr-FR"/>
              </w:rPr>
              <w:t>es</w:t>
            </w:r>
            <w:proofErr w:type="spellEnd"/>
          </w:p>
        </w:tc>
        <w:tc>
          <w:tcPr>
            <w:tcW w:w="1170" w:type="dxa"/>
            <w:tcBorders>
              <w:top w:val="single" w:sz="6" w:space="0" w:color="auto"/>
              <w:left w:val="single" w:sz="6" w:space="0" w:color="auto"/>
              <w:right w:val="single" w:sz="6" w:space="0" w:color="auto"/>
            </w:tcBorders>
          </w:tcPr>
          <w:p w14:paraId="3B548494" w14:textId="77777777" w:rsidR="00620F25" w:rsidRPr="00DB209B" w:rsidRDefault="00620F25" w:rsidP="00073A90">
            <w:pPr>
              <w:jc w:val="both"/>
              <w:rPr>
                <w:rFonts w:eastAsia="Batang"/>
                <w:bCs/>
                <w:sz w:val="22"/>
                <w:szCs w:val="22"/>
              </w:rPr>
            </w:pPr>
            <w:proofErr w:type="spellStart"/>
            <w:r w:rsidRPr="00DB209B">
              <w:rPr>
                <w:rFonts w:eastAsia="Batang"/>
                <w:bCs/>
                <w:sz w:val="22"/>
                <w:szCs w:val="22"/>
              </w:rPr>
              <w:t>Lumpsum</w:t>
            </w:r>
            <w:proofErr w:type="spellEnd"/>
          </w:p>
        </w:tc>
        <w:tc>
          <w:tcPr>
            <w:tcW w:w="1080" w:type="dxa"/>
            <w:tcBorders>
              <w:top w:val="single" w:sz="6" w:space="0" w:color="auto"/>
              <w:left w:val="single" w:sz="6" w:space="0" w:color="auto"/>
              <w:right w:val="single" w:sz="6" w:space="0" w:color="auto"/>
            </w:tcBorders>
          </w:tcPr>
          <w:p w14:paraId="346EE6C7" w14:textId="77777777" w:rsidR="00620F25" w:rsidRPr="00DB209B" w:rsidRDefault="00620F25" w:rsidP="00073A90">
            <w:pPr>
              <w:jc w:val="both"/>
              <w:rPr>
                <w:rFonts w:eastAsia="Batang"/>
                <w:bCs/>
                <w:sz w:val="22"/>
                <w:szCs w:val="22"/>
              </w:rPr>
            </w:pPr>
            <w:r w:rsidRPr="00DB209B">
              <w:rPr>
                <w:rFonts w:eastAsia="Batang"/>
                <w:bCs/>
                <w:sz w:val="22"/>
                <w:szCs w:val="22"/>
              </w:rPr>
              <w:t>1</w:t>
            </w:r>
          </w:p>
        </w:tc>
        <w:tc>
          <w:tcPr>
            <w:tcW w:w="1620" w:type="dxa"/>
            <w:tcBorders>
              <w:top w:val="single" w:sz="6" w:space="0" w:color="auto"/>
              <w:left w:val="single" w:sz="6" w:space="0" w:color="auto"/>
              <w:right w:val="single" w:sz="6" w:space="0" w:color="auto"/>
            </w:tcBorders>
          </w:tcPr>
          <w:p w14:paraId="1D981EEF" w14:textId="77777777" w:rsidR="00620F25" w:rsidRPr="00DB209B" w:rsidRDefault="00620F25" w:rsidP="00073A90">
            <w:pPr>
              <w:jc w:val="both"/>
              <w:rPr>
                <w:rFonts w:eastAsia="Batang"/>
                <w:bCs/>
                <w:sz w:val="22"/>
                <w:szCs w:val="22"/>
              </w:rPr>
            </w:pPr>
          </w:p>
        </w:tc>
        <w:tc>
          <w:tcPr>
            <w:tcW w:w="1436" w:type="dxa"/>
            <w:tcBorders>
              <w:top w:val="single" w:sz="6" w:space="0" w:color="auto"/>
              <w:left w:val="single" w:sz="6" w:space="0" w:color="auto"/>
              <w:right w:val="single" w:sz="6" w:space="0" w:color="auto"/>
            </w:tcBorders>
          </w:tcPr>
          <w:p w14:paraId="6FE78AF7" w14:textId="77777777" w:rsidR="00620F25" w:rsidRPr="00DB209B" w:rsidRDefault="00620F25" w:rsidP="00073A90">
            <w:pPr>
              <w:jc w:val="both"/>
              <w:rPr>
                <w:rFonts w:eastAsia="Batang"/>
                <w:bCs/>
                <w:sz w:val="22"/>
                <w:szCs w:val="22"/>
              </w:rPr>
            </w:pPr>
          </w:p>
        </w:tc>
      </w:tr>
      <w:tr w:rsidR="00620F25" w:rsidRPr="00DB209B" w14:paraId="4C6B7703" w14:textId="77777777" w:rsidTr="000E3A52">
        <w:trPr>
          <w:gridAfter w:val="1"/>
          <w:wAfter w:w="160" w:type="dxa"/>
          <w:trHeight w:hRule="exact" w:val="400"/>
        </w:trPr>
        <w:tc>
          <w:tcPr>
            <w:tcW w:w="637" w:type="dxa"/>
            <w:tcBorders>
              <w:top w:val="single" w:sz="6" w:space="0" w:color="auto"/>
              <w:left w:val="single" w:sz="6" w:space="0" w:color="auto"/>
              <w:right w:val="single" w:sz="6" w:space="0" w:color="auto"/>
            </w:tcBorders>
          </w:tcPr>
          <w:p w14:paraId="2C6134D0" w14:textId="77777777" w:rsidR="00620F25" w:rsidRPr="00DB209B" w:rsidRDefault="00620F25" w:rsidP="00073A90">
            <w:pPr>
              <w:jc w:val="both"/>
              <w:rPr>
                <w:rFonts w:eastAsia="Batang"/>
                <w:bCs/>
                <w:sz w:val="22"/>
                <w:szCs w:val="22"/>
              </w:rPr>
            </w:pPr>
            <w:r w:rsidRPr="00DB209B">
              <w:rPr>
                <w:rFonts w:eastAsia="Batang"/>
                <w:bCs/>
                <w:sz w:val="22"/>
                <w:szCs w:val="22"/>
              </w:rPr>
              <w:t>7</w:t>
            </w:r>
          </w:p>
        </w:tc>
        <w:tc>
          <w:tcPr>
            <w:tcW w:w="3483" w:type="dxa"/>
            <w:tcBorders>
              <w:top w:val="single" w:sz="6" w:space="0" w:color="auto"/>
              <w:left w:val="single" w:sz="6" w:space="0" w:color="auto"/>
              <w:right w:val="single" w:sz="6" w:space="0" w:color="auto"/>
            </w:tcBorders>
          </w:tcPr>
          <w:p w14:paraId="2833CF41" w14:textId="77777777" w:rsidR="00620F25" w:rsidRPr="00DB209B" w:rsidRDefault="00620F25" w:rsidP="00073A90">
            <w:pPr>
              <w:jc w:val="both"/>
              <w:rPr>
                <w:rFonts w:eastAsia="Batang"/>
                <w:bCs/>
                <w:sz w:val="22"/>
                <w:szCs w:val="22"/>
              </w:rPr>
            </w:pPr>
            <w:r w:rsidRPr="00DB209B">
              <w:rPr>
                <w:rFonts w:eastAsia="Batang"/>
                <w:bCs/>
                <w:sz w:val="22"/>
                <w:szCs w:val="22"/>
              </w:rPr>
              <w:t>Lodges</w:t>
            </w:r>
          </w:p>
        </w:tc>
        <w:tc>
          <w:tcPr>
            <w:tcW w:w="1170" w:type="dxa"/>
            <w:tcBorders>
              <w:top w:val="single" w:sz="6" w:space="0" w:color="auto"/>
              <w:left w:val="single" w:sz="6" w:space="0" w:color="auto"/>
              <w:right w:val="single" w:sz="6" w:space="0" w:color="auto"/>
            </w:tcBorders>
          </w:tcPr>
          <w:p w14:paraId="66A2B339" w14:textId="77777777" w:rsidR="00620F25" w:rsidRPr="00DB209B" w:rsidRDefault="00620F25" w:rsidP="00073A90">
            <w:pPr>
              <w:jc w:val="both"/>
              <w:rPr>
                <w:rFonts w:eastAsia="Batang"/>
                <w:bCs/>
                <w:sz w:val="22"/>
                <w:szCs w:val="22"/>
              </w:rPr>
            </w:pPr>
            <w:proofErr w:type="spellStart"/>
            <w:r w:rsidRPr="00DB209B">
              <w:rPr>
                <w:rFonts w:eastAsia="Batang"/>
                <w:bCs/>
                <w:sz w:val="22"/>
                <w:szCs w:val="22"/>
              </w:rPr>
              <w:t>Lumpsum</w:t>
            </w:r>
            <w:proofErr w:type="spellEnd"/>
          </w:p>
        </w:tc>
        <w:tc>
          <w:tcPr>
            <w:tcW w:w="1080" w:type="dxa"/>
            <w:tcBorders>
              <w:top w:val="single" w:sz="6" w:space="0" w:color="auto"/>
              <w:left w:val="single" w:sz="6" w:space="0" w:color="auto"/>
              <w:right w:val="single" w:sz="6" w:space="0" w:color="auto"/>
            </w:tcBorders>
          </w:tcPr>
          <w:p w14:paraId="0AC27DE8" w14:textId="77777777" w:rsidR="00620F25" w:rsidRPr="00DB209B" w:rsidRDefault="00620F25" w:rsidP="00073A90">
            <w:pPr>
              <w:jc w:val="both"/>
              <w:rPr>
                <w:rFonts w:eastAsia="Batang"/>
                <w:bCs/>
                <w:sz w:val="22"/>
                <w:szCs w:val="22"/>
              </w:rPr>
            </w:pPr>
            <w:r w:rsidRPr="00DB209B">
              <w:rPr>
                <w:rFonts w:eastAsia="Batang"/>
                <w:bCs/>
                <w:sz w:val="22"/>
                <w:szCs w:val="22"/>
              </w:rPr>
              <w:t>1</w:t>
            </w:r>
          </w:p>
        </w:tc>
        <w:tc>
          <w:tcPr>
            <w:tcW w:w="1620" w:type="dxa"/>
            <w:tcBorders>
              <w:top w:val="single" w:sz="6" w:space="0" w:color="auto"/>
              <w:left w:val="single" w:sz="6" w:space="0" w:color="auto"/>
              <w:right w:val="single" w:sz="6" w:space="0" w:color="auto"/>
            </w:tcBorders>
          </w:tcPr>
          <w:p w14:paraId="6264EBD8" w14:textId="77777777" w:rsidR="00620F25" w:rsidRPr="00DB209B" w:rsidRDefault="00620F25" w:rsidP="00073A90">
            <w:pPr>
              <w:jc w:val="both"/>
              <w:rPr>
                <w:rFonts w:eastAsia="Batang"/>
                <w:bCs/>
                <w:sz w:val="22"/>
                <w:szCs w:val="22"/>
              </w:rPr>
            </w:pPr>
          </w:p>
        </w:tc>
        <w:tc>
          <w:tcPr>
            <w:tcW w:w="1436" w:type="dxa"/>
            <w:tcBorders>
              <w:top w:val="single" w:sz="6" w:space="0" w:color="auto"/>
              <w:left w:val="single" w:sz="6" w:space="0" w:color="auto"/>
              <w:right w:val="single" w:sz="6" w:space="0" w:color="auto"/>
            </w:tcBorders>
          </w:tcPr>
          <w:p w14:paraId="54B8B102" w14:textId="77777777" w:rsidR="00620F25" w:rsidRPr="00DB209B" w:rsidRDefault="00620F25" w:rsidP="00073A90">
            <w:pPr>
              <w:jc w:val="both"/>
              <w:rPr>
                <w:rFonts w:eastAsia="Batang"/>
                <w:bCs/>
                <w:sz w:val="22"/>
                <w:szCs w:val="22"/>
              </w:rPr>
            </w:pPr>
          </w:p>
        </w:tc>
      </w:tr>
      <w:tr w:rsidR="00620F25" w:rsidRPr="00DB209B" w14:paraId="3401E3A8" w14:textId="77777777" w:rsidTr="000E3A52">
        <w:trPr>
          <w:gridAfter w:val="1"/>
          <w:wAfter w:w="160" w:type="dxa"/>
          <w:trHeight w:hRule="exact" w:val="316"/>
        </w:trPr>
        <w:tc>
          <w:tcPr>
            <w:tcW w:w="637" w:type="dxa"/>
            <w:tcBorders>
              <w:top w:val="single" w:sz="6" w:space="0" w:color="auto"/>
              <w:left w:val="single" w:sz="6" w:space="0" w:color="auto"/>
              <w:bottom w:val="single" w:sz="4" w:space="0" w:color="auto"/>
              <w:right w:val="single" w:sz="6" w:space="0" w:color="auto"/>
            </w:tcBorders>
          </w:tcPr>
          <w:p w14:paraId="51C18D66" w14:textId="77777777" w:rsidR="00620F25" w:rsidRPr="00DB209B" w:rsidRDefault="00620F25" w:rsidP="00073A90">
            <w:pPr>
              <w:jc w:val="both"/>
              <w:rPr>
                <w:rFonts w:eastAsia="Batang"/>
                <w:bCs/>
                <w:sz w:val="22"/>
                <w:szCs w:val="22"/>
              </w:rPr>
            </w:pPr>
            <w:r w:rsidRPr="00DB209B">
              <w:rPr>
                <w:rFonts w:eastAsia="Batang"/>
                <w:bCs/>
                <w:sz w:val="22"/>
                <w:szCs w:val="22"/>
              </w:rPr>
              <w:t>8</w:t>
            </w:r>
          </w:p>
        </w:tc>
        <w:tc>
          <w:tcPr>
            <w:tcW w:w="3483" w:type="dxa"/>
            <w:tcBorders>
              <w:top w:val="single" w:sz="6" w:space="0" w:color="auto"/>
              <w:left w:val="single" w:sz="6" w:space="0" w:color="auto"/>
              <w:bottom w:val="single" w:sz="4" w:space="0" w:color="auto"/>
              <w:right w:val="single" w:sz="6" w:space="0" w:color="auto"/>
            </w:tcBorders>
          </w:tcPr>
          <w:p w14:paraId="095A5DB2" w14:textId="77777777" w:rsidR="00620F25" w:rsidRPr="00DB209B" w:rsidRDefault="00620F25" w:rsidP="00073A90">
            <w:pPr>
              <w:jc w:val="both"/>
              <w:rPr>
                <w:rFonts w:eastAsia="Batang"/>
                <w:bCs/>
                <w:sz w:val="22"/>
                <w:szCs w:val="22"/>
              </w:rPr>
            </w:pPr>
            <w:r w:rsidRPr="00DB209B">
              <w:rPr>
                <w:rFonts w:eastAsia="Batang"/>
                <w:bCs/>
                <w:sz w:val="22"/>
                <w:szCs w:val="22"/>
              </w:rPr>
              <w:t xml:space="preserve">Communication </w:t>
            </w:r>
          </w:p>
        </w:tc>
        <w:tc>
          <w:tcPr>
            <w:tcW w:w="1170" w:type="dxa"/>
            <w:tcBorders>
              <w:top w:val="single" w:sz="6" w:space="0" w:color="auto"/>
              <w:left w:val="single" w:sz="6" w:space="0" w:color="auto"/>
              <w:bottom w:val="single" w:sz="4" w:space="0" w:color="auto"/>
              <w:right w:val="single" w:sz="6" w:space="0" w:color="auto"/>
            </w:tcBorders>
          </w:tcPr>
          <w:p w14:paraId="6AC92EC2" w14:textId="77777777" w:rsidR="00620F25" w:rsidRPr="00DB209B" w:rsidRDefault="00620F25" w:rsidP="00073A90">
            <w:pPr>
              <w:jc w:val="both"/>
              <w:rPr>
                <w:rFonts w:eastAsia="Batang"/>
                <w:bCs/>
                <w:sz w:val="22"/>
                <w:szCs w:val="22"/>
              </w:rPr>
            </w:pPr>
            <w:proofErr w:type="spellStart"/>
            <w:r w:rsidRPr="00DB209B">
              <w:rPr>
                <w:rFonts w:eastAsia="Batang"/>
                <w:bCs/>
                <w:sz w:val="22"/>
                <w:szCs w:val="22"/>
              </w:rPr>
              <w:t>Lumpsum</w:t>
            </w:r>
            <w:proofErr w:type="spellEnd"/>
          </w:p>
        </w:tc>
        <w:tc>
          <w:tcPr>
            <w:tcW w:w="1080" w:type="dxa"/>
            <w:tcBorders>
              <w:top w:val="single" w:sz="6" w:space="0" w:color="auto"/>
              <w:left w:val="single" w:sz="6" w:space="0" w:color="auto"/>
              <w:bottom w:val="single" w:sz="4" w:space="0" w:color="auto"/>
              <w:right w:val="single" w:sz="6" w:space="0" w:color="auto"/>
            </w:tcBorders>
          </w:tcPr>
          <w:p w14:paraId="4313B20D" w14:textId="77777777" w:rsidR="00620F25" w:rsidRPr="00DB209B" w:rsidRDefault="00620F25" w:rsidP="00073A90">
            <w:pPr>
              <w:jc w:val="both"/>
              <w:rPr>
                <w:rFonts w:eastAsia="Batang"/>
                <w:bCs/>
                <w:sz w:val="22"/>
                <w:szCs w:val="22"/>
              </w:rPr>
            </w:pPr>
            <w:r w:rsidRPr="00DB209B">
              <w:rPr>
                <w:rFonts w:eastAsia="Batang"/>
                <w:bCs/>
                <w:sz w:val="22"/>
                <w:szCs w:val="22"/>
              </w:rPr>
              <w:t>1</w:t>
            </w:r>
          </w:p>
        </w:tc>
        <w:tc>
          <w:tcPr>
            <w:tcW w:w="1620" w:type="dxa"/>
            <w:tcBorders>
              <w:top w:val="single" w:sz="6" w:space="0" w:color="auto"/>
              <w:left w:val="single" w:sz="6" w:space="0" w:color="auto"/>
              <w:bottom w:val="single" w:sz="4" w:space="0" w:color="auto"/>
              <w:right w:val="single" w:sz="6" w:space="0" w:color="auto"/>
            </w:tcBorders>
          </w:tcPr>
          <w:p w14:paraId="65A27403" w14:textId="77777777" w:rsidR="00620F25" w:rsidRPr="00DB209B" w:rsidRDefault="00620F25" w:rsidP="00073A90">
            <w:pPr>
              <w:jc w:val="both"/>
              <w:rPr>
                <w:rFonts w:eastAsia="Batang"/>
                <w:bCs/>
                <w:sz w:val="22"/>
                <w:szCs w:val="22"/>
              </w:rPr>
            </w:pPr>
          </w:p>
        </w:tc>
        <w:tc>
          <w:tcPr>
            <w:tcW w:w="1436" w:type="dxa"/>
            <w:tcBorders>
              <w:top w:val="single" w:sz="6" w:space="0" w:color="auto"/>
              <w:left w:val="single" w:sz="6" w:space="0" w:color="auto"/>
              <w:bottom w:val="single" w:sz="4" w:space="0" w:color="auto"/>
              <w:right w:val="single" w:sz="6" w:space="0" w:color="auto"/>
            </w:tcBorders>
          </w:tcPr>
          <w:p w14:paraId="24498862" w14:textId="77777777" w:rsidR="00620F25" w:rsidRPr="00DB209B" w:rsidRDefault="00620F25" w:rsidP="00073A90">
            <w:pPr>
              <w:jc w:val="both"/>
              <w:rPr>
                <w:rFonts w:eastAsia="Batang"/>
                <w:bCs/>
                <w:sz w:val="22"/>
                <w:szCs w:val="22"/>
              </w:rPr>
            </w:pPr>
          </w:p>
        </w:tc>
      </w:tr>
      <w:tr w:rsidR="00620F25" w:rsidRPr="00DB209B" w14:paraId="15D690D4" w14:textId="77777777" w:rsidTr="000E3A52">
        <w:trPr>
          <w:gridAfter w:val="1"/>
          <w:wAfter w:w="160" w:type="dxa"/>
          <w:trHeight w:hRule="exact" w:val="352"/>
        </w:trPr>
        <w:tc>
          <w:tcPr>
            <w:tcW w:w="637" w:type="dxa"/>
            <w:tcBorders>
              <w:top w:val="single" w:sz="4" w:space="0" w:color="auto"/>
              <w:left w:val="single" w:sz="4" w:space="0" w:color="auto"/>
              <w:bottom w:val="single" w:sz="4" w:space="0" w:color="auto"/>
              <w:right w:val="single" w:sz="4" w:space="0" w:color="auto"/>
            </w:tcBorders>
          </w:tcPr>
          <w:p w14:paraId="47876585" w14:textId="77777777" w:rsidR="00620F25" w:rsidRPr="00DB209B" w:rsidRDefault="00620F25" w:rsidP="00073A90">
            <w:pPr>
              <w:jc w:val="both"/>
              <w:rPr>
                <w:rFonts w:eastAsia="Batang"/>
                <w:bCs/>
                <w:sz w:val="22"/>
                <w:szCs w:val="22"/>
              </w:rPr>
            </w:pPr>
            <w:r w:rsidRPr="00DB209B">
              <w:rPr>
                <w:rFonts w:eastAsia="Batang"/>
                <w:bCs/>
                <w:sz w:val="22"/>
                <w:szCs w:val="22"/>
              </w:rPr>
              <w:t>9</w:t>
            </w:r>
          </w:p>
        </w:tc>
        <w:tc>
          <w:tcPr>
            <w:tcW w:w="3483" w:type="dxa"/>
            <w:tcBorders>
              <w:top w:val="single" w:sz="4" w:space="0" w:color="auto"/>
              <w:left w:val="single" w:sz="4" w:space="0" w:color="auto"/>
              <w:bottom w:val="single" w:sz="4" w:space="0" w:color="auto"/>
              <w:right w:val="single" w:sz="4" w:space="0" w:color="auto"/>
            </w:tcBorders>
          </w:tcPr>
          <w:p w14:paraId="304E6FB7" w14:textId="77777777" w:rsidR="00620F25" w:rsidRPr="00DB209B" w:rsidRDefault="00620F25" w:rsidP="00073A90">
            <w:pPr>
              <w:jc w:val="both"/>
              <w:rPr>
                <w:rFonts w:eastAsia="Batang"/>
                <w:bCs/>
                <w:sz w:val="22"/>
                <w:szCs w:val="22"/>
                <w:lang w:val="fr-FR"/>
              </w:rPr>
            </w:pPr>
            <w:proofErr w:type="spellStart"/>
            <w:r w:rsidRPr="00DB209B">
              <w:rPr>
                <w:rFonts w:eastAsia="Batang"/>
                <w:bCs/>
                <w:sz w:val="22"/>
                <w:szCs w:val="22"/>
                <w:lang w:val="fr-FR"/>
              </w:rPr>
              <w:t>Other</w:t>
            </w:r>
            <w:proofErr w:type="spellEnd"/>
            <w:r w:rsidRPr="00DB209B">
              <w:rPr>
                <w:rFonts w:eastAsia="Batang"/>
                <w:bCs/>
                <w:sz w:val="22"/>
                <w:szCs w:val="22"/>
                <w:lang w:val="fr-FR"/>
              </w:rPr>
              <w:t xml:space="preserve"> </w:t>
            </w:r>
            <w:proofErr w:type="spellStart"/>
            <w:r w:rsidRPr="00DB209B">
              <w:rPr>
                <w:rFonts w:eastAsia="Batang"/>
                <w:bCs/>
                <w:sz w:val="22"/>
                <w:szCs w:val="22"/>
                <w:lang w:val="fr-FR"/>
              </w:rPr>
              <w:t>costs</w:t>
            </w:r>
            <w:proofErr w:type="spellEnd"/>
            <w:r w:rsidRPr="00DB209B">
              <w:rPr>
                <w:rFonts w:eastAsia="Batang"/>
                <w:bCs/>
                <w:sz w:val="22"/>
                <w:szCs w:val="22"/>
                <w:lang w:val="fr-FR"/>
              </w:rPr>
              <w:t xml:space="preserve"> not </w:t>
            </w:r>
            <w:proofErr w:type="spellStart"/>
            <w:r w:rsidRPr="00DB209B">
              <w:rPr>
                <w:rFonts w:eastAsia="Batang"/>
                <w:bCs/>
                <w:sz w:val="22"/>
                <w:szCs w:val="22"/>
                <w:lang w:val="fr-FR"/>
              </w:rPr>
              <w:t>mentionned</w:t>
            </w:r>
            <w:proofErr w:type="spellEnd"/>
            <w:r w:rsidRPr="00DB209B">
              <w:rPr>
                <w:rFonts w:eastAsia="Batang"/>
                <w:bCs/>
                <w:sz w:val="22"/>
                <w:szCs w:val="22"/>
                <w:lang w:val="fr-FR"/>
              </w:rPr>
              <w:t xml:space="preserve"> </w:t>
            </w:r>
          </w:p>
        </w:tc>
        <w:tc>
          <w:tcPr>
            <w:tcW w:w="1170" w:type="dxa"/>
            <w:tcBorders>
              <w:top w:val="single" w:sz="4" w:space="0" w:color="auto"/>
              <w:left w:val="single" w:sz="4" w:space="0" w:color="auto"/>
              <w:bottom w:val="single" w:sz="4" w:space="0" w:color="auto"/>
              <w:right w:val="single" w:sz="4" w:space="0" w:color="auto"/>
            </w:tcBorders>
          </w:tcPr>
          <w:p w14:paraId="4C20957F" w14:textId="77777777" w:rsidR="00620F25" w:rsidRPr="00DB209B" w:rsidRDefault="00620F25" w:rsidP="00073A90">
            <w:pPr>
              <w:jc w:val="both"/>
              <w:rPr>
                <w:rFonts w:eastAsia="Batang"/>
                <w:bCs/>
                <w:sz w:val="22"/>
                <w:szCs w:val="22"/>
              </w:rPr>
            </w:pPr>
            <w:proofErr w:type="spellStart"/>
            <w:r w:rsidRPr="00DB209B">
              <w:rPr>
                <w:rFonts w:eastAsia="Batang"/>
                <w:bCs/>
                <w:sz w:val="22"/>
                <w:szCs w:val="22"/>
              </w:rPr>
              <w:t>Lumpsum</w:t>
            </w:r>
            <w:proofErr w:type="spellEnd"/>
          </w:p>
        </w:tc>
        <w:tc>
          <w:tcPr>
            <w:tcW w:w="1080" w:type="dxa"/>
            <w:tcBorders>
              <w:top w:val="single" w:sz="4" w:space="0" w:color="auto"/>
              <w:left w:val="single" w:sz="4" w:space="0" w:color="auto"/>
              <w:bottom w:val="single" w:sz="4" w:space="0" w:color="auto"/>
              <w:right w:val="single" w:sz="4" w:space="0" w:color="auto"/>
            </w:tcBorders>
          </w:tcPr>
          <w:p w14:paraId="1914170F" w14:textId="77777777" w:rsidR="00620F25" w:rsidRPr="00DB209B" w:rsidRDefault="00620F25" w:rsidP="00073A90">
            <w:pPr>
              <w:jc w:val="both"/>
              <w:rPr>
                <w:rFonts w:eastAsia="Batang"/>
                <w:bCs/>
                <w:sz w:val="22"/>
                <w:szCs w:val="22"/>
              </w:rPr>
            </w:pPr>
            <w:r w:rsidRPr="00DB209B">
              <w:rPr>
                <w:rFonts w:eastAsia="Batang"/>
                <w:bCs/>
                <w:sz w:val="22"/>
                <w:szCs w:val="22"/>
              </w:rPr>
              <w:t>1</w:t>
            </w:r>
          </w:p>
        </w:tc>
        <w:tc>
          <w:tcPr>
            <w:tcW w:w="1620" w:type="dxa"/>
            <w:tcBorders>
              <w:top w:val="single" w:sz="4" w:space="0" w:color="auto"/>
              <w:left w:val="single" w:sz="4" w:space="0" w:color="auto"/>
              <w:bottom w:val="single" w:sz="4" w:space="0" w:color="auto"/>
              <w:right w:val="single" w:sz="4" w:space="0" w:color="auto"/>
            </w:tcBorders>
          </w:tcPr>
          <w:p w14:paraId="32C55FD5" w14:textId="77777777" w:rsidR="00620F25" w:rsidRPr="00DB209B" w:rsidRDefault="00620F25" w:rsidP="00073A90">
            <w:pPr>
              <w:jc w:val="both"/>
              <w:rPr>
                <w:rFonts w:eastAsia="Batang"/>
                <w:bCs/>
                <w:sz w:val="22"/>
                <w:szCs w:val="22"/>
              </w:rPr>
            </w:pPr>
          </w:p>
        </w:tc>
        <w:tc>
          <w:tcPr>
            <w:tcW w:w="1436" w:type="dxa"/>
            <w:tcBorders>
              <w:top w:val="single" w:sz="4" w:space="0" w:color="auto"/>
              <w:left w:val="single" w:sz="4" w:space="0" w:color="auto"/>
              <w:bottom w:val="single" w:sz="4" w:space="0" w:color="auto"/>
              <w:right w:val="single" w:sz="4" w:space="0" w:color="auto"/>
            </w:tcBorders>
          </w:tcPr>
          <w:p w14:paraId="58FA4FDC" w14:textId="77777777" w:rsidR="00620F25" w:rsidRPr="00DB209B" w:rsidRDefault="00620F25" w:rsidP="00073A90">
            <w:pPr>
              <w:jc w:val="both"/>
              <w:rPr>
                <w:rFonts w:eastAsia="Batang"/>
                <w:bCs/>
                <w:sz w:val="22"/>
                <w:szCs w:val="22"/>
              </w:rPr>
            </w:pPr>
          </w:p>
        </w:tc>
      </w:tr>
      <w:tr w:rsidR="00620F25" w:rsidRPr="00DB209B" w14:paraId="30E8994E" w14:textId="77777777" w:rsidTr="000E3A52">
        <w:trPr>
          <w:gridAfter w:val="1"/>
          <w:wAfter w:w="160" w:type="dxa"/>
          <w:trHeight w:hRule="exact" w:val="400"/>
        </w:trPr>
        <w:tc>
          <w:tcPr>
            <w:tcW w:w="6370" w:type="dxa"/>
            <w:gridSpan w:val="4"/>
            <w:tcBorders>
              <w:top w:val="single" w:sz="4" w:space="0" w:color="auto"/>
              <w:left w:val="single" w:sz="4" w:space="0" w:color="auto"/>
              <w:bottom w:val="single" w:sz="4" w:space="0" w:color="auto"/>
              <w:right w:val="single" w:sz="4" w:space="0" w:color="auto"/>
            </w:tcBorders>
          </w:tcPr>
          <w:p w14:paraId="637EC9B0" w14:textId="77777777" w:rsidR="00620F25" w:rsidRPr="00DB209B" w:rsidRDefault="00620F25" w:rsidP="00073A90">
            <w:pPr>
              <w:jc w:val="both"/>
              <w:rPr>
                <w:rFonts w:eastAsia="Batang"/>
                <w:b/>
                <w:bCs/>
                <w:sz w:val="22"/>
                <w:szCs w:val="22"/>
              </w:rPr>
            </w:pPr>
            <w:r w:rsidRPr="00DB209B">
              <w:rPr>
                <w:rFonts w:eastAsia="Batang"/>
                <w:b/>
                <w:bCs/>
                <w:sz w:val="22"/>
                <w:szCs w:val="22"/>
              </w:rPr>
              <w:lastRenderedPageBreak/>
              <w:t>Total (B) Expenses all taxes inclusive</w:t>
            </w:r>
          </w:p>
        </w:tc>
        <w:tc>
          <w:tcPr>
            <w:tcW w:w="1620" w:type="dxa"/>
            <w:tcBorders>
              <w:top w:val="single" w:sz="4" w:space="0" w:color="auto"/>
              <w:left w:val="single" w:sz="4" w:space="0" w:color="auto"/>
              <w:bottom w:val="single" w:sz="4" w:space="0" w:color="auto"/>
              <w:right w:val="single" w:sz="4" w:space="0" w:color="auto"/>
            </w:tcBorders>
          </w:tcPr>
          <w:p w14:paraId="120C5961" w14:textId="77777777" w:rsidR="00620F25" w:rsidRPr="00DB209B" w:rsidRDefault="00620F25" w:rsidP="00073A90">
            <w:pPr>
              <w:jc w:val="both"/>
              <w:rPr>
                <w:rFonts w:eastAsia="Batang"/>
                <w:bCs/>
                <w:sz w:val="22"/>
                <w:szCs w:val="22"/>
              </w:rPr>
            </w:pPr>
          </w:p>
        </w:tc>
        <w:tc>
          <w:tcPr>
            <w:tcW w:w="1436" w:type="dxa"/>
            <w:tcBorders>
              <w:top w:val="single" w:sz="4" w:space="0" w:color="auto"/>
              <w:left w:val="single" w:sz="4" w:space="0" w:color="auto"/>
              <w:bottom w:val="single" w:sz="4" w:space="0" w:color="auto"/>
              <w:right w:val="single" w:sz="4" w:space="0" w:color="auto"/>
            </w:tcBorders>
          </w:tcPr>
          <w:p w14:paraId="7ECD9C0D" w14:textId="77777777" w:rsidR="00620F25" w:rsidRPr="00DB209B" w:rsidRDefault="00620F25" w:rsidP="00073A90">
            <w:pPr>
              <w:jc w:val="both"/>
              <w:rPr>
                <w:rFonts w:eastAsia="Batang"/>
                <w:bCs/>
                <w:sz w:val="22"/>
                <w:szCs w:val="22"/>
              </w:rPr>
            </w:pPr>
          </w:p>
        </w:tc>
      </w:tr>
      <w:tr w:rsidR="00620F25" w:rsidRPr="00DB209B" w14:paraId="41305083" w14:textId="77777777" w:rsidTr="000E3A52">
        <w:trPr>
          <w:gridAfter w:val="1"/>
          <w:wAfter w:w="160" w:type="dxa"/>
          <w:trHeight w:hRule="exact" w:val="400"/>
        </w:trPr>
        <w:tc>
          <w:tcPr>
            <w:tcW w:w="6370" w:type="dxa"/>
            <w:gridSpan w:val="4"/>
            <w:tcBorders>
              <w:top w:val="single" w:sz="4" w:space="0" w:color="auto"/>
              <w:left w:val="single" w:sz="4" w:space="0" w:color="auto"/>
              <w:bottom w:val="single" w:sz="4" w:space="0" w:color="auto"/>
              <w:right w:val="single" w:sz="4" w:space="0" w:color="auto"/>
            </w:tcBorders>
          </w:tcPr>
          <w:p w14:paraId="664E2578" w14:textId="77777777" w:rsidR="00620F25" w:rsidRPr="00DB209B" w:rsidRDefault="00620F25" w:rsidP="00073A90">
            <w:pPr>
              <w:jc w:val="both"/>
              <w:rPr>
                <w:rFonts w:eastAsia="Batang"/>
                <w:b/>
                <w:bCs/>
                <w:sz w:val="22"/>
                <w:szCs w:val="22"/>
              </w:rPr>
            </w:pPr>
            <w:r w:rsidRPr="00DB209B">
              <w:rPr>
                <w:rFonts w:eastAsia="Batang"/>
                <w:b/>
                <w:bCs/>
                <w:sz w:val="22"/>
                <w:szCs w:val="22"/>
              </w:rPr>
              <w:t xml:space="preserve">General Total all taxes </w:t>
            </w:r>
            <w:proofErr w:type="spellStart"/>
            <w:r w:rsidRPr="00DB209B">
              <w:rPr>
                <w:rFonts w:eastAsia="Batang"/>
                <w:b/>
                <w:bCs/>
                <w:sz w:val="22"/>
                <w:szCs w:val="22"/>
              </w:rPr>
              <w:t>inclusives</w:t>
            </w:r>
            <w:proofErr w:type="spellEnd"/>
          </w:p>
        </w:tc>
        <w:tc>
          <w:tcPr>
            <w:tcW w:w="1620" w:type="dxa"/>
            <w:tcBorders>
              <w:top w:val="single" w:sz="4" w:space="0" w:color="auto"/>
              <w:left w:val="single" w:sz="4" w:space="0" w:color="auto"/>
              <w:bottom w:val="single" w:sz="4" w:space="0" w:color="auto"/>
              <w:right w:val="single" w:sz="4" w:space="0" w:color="auto"/>
            </w:tcBorders>
          </w:tcPr>
          <w:p w14:paraId="5F004828" w14:textId="77777777" w:rsidR="00620F25" w:rsidRPr="00DB209B" w:rsidRDefault="00620F25" w:rsidP="00073A90">
            <w:pPr>
              <w:jc w:val="both"/>
              <w:rPr>
                <w:rFonts w:eastAsia="Batang"/>
                <w:bCs/>
                <w:sz w:val="22"/>
                <w:szCs w:val="22"/>
              </w:rPr>
            </w:pPr>
          </w:p>
        </w:tc>
        <w:tc>
          <w:tcPr>
            <w:tcW w:w="1436" w:type="dxa"/>
            <w:tcBorders>
              <w:top w:val="single" w:sz="4" w:space="0" w:color="auto"/>
              <w:left w:val="single" w:sz="4" w:space="0" w:color="auto"/>
              <w:bottom w:val="single" w:sz="4" w:space="0" w:color="auto"/>
              <w:right w:val="single" w:sz="4" w:space="0" w:color="auto"/>
            </w:tcBorders>
          </w:tcPr>
          <w:p w14:paraId="28DCFF06" w14:textId="77777777" w:rsidR="00620F25" w:rsidRPr="00DB209B" w:rsidRDefault="00620F25" w:rsidP="00073A90">
            <w:pPr>
              <w:jc w:val="both"/>
              <w:rPr>
                <w:rFonts w:eastAsia="Batang"/>
                <w:bCs/>
                <w:sz w:val="22"/>
                <w:szCs w:val="22"/>
              </w:rPr>
            </w:pPr>
          </w:p>
        </w:tc>
      </w:tr>
    </w:tbl>
    <w:p w14:paraId="758D886E" w14:textId="77777777" w:rsidR="00620F25" w:rsidRPr="00DB209B" w:rsidRDefault="00620F25" w:rsidP="00073A90">
      <w:pPr>
        <w:pStyle w:val="Header"/>
        <w:tabs>
          <w:tab w:val="clear" w:pos="4320"/>
          <w:tab w:val="clear" w:pos="8640"/>
        </w:tabs>
        <w:jc w:val="both"/>
        <w:rPr>
          <w:sz w:val="22"/>
          <w:szCs w:val="22"/>
          <w:lang w:val="en-GB" w:eastAsia="it-IT"/>
        </w:rPr>
      </w:pPr>
    </w:p>
    <w:p w14:paraId="51B7D1CE" w14:textId="77777777" w:rsidR="00620F25" w:rsidRPr="00DB209B" w:rsidRDefault="00620F25" w:rsidP="00073A90">
      <w:pPr>
        <w:pStyle w:val="Header"/>
        <w:tabs>
          <w:tab w:val="clear" w:pos="4320"/>
          <w:tab w:val="clear" w:pos="8640"/>
        </w:tabs>
        <w:jc w:val="both"/>
        <w:rPr>
          <w:sz w:val="22"/>
          <w:szCs w:val="22"/>
          <w:lang w:val="en-GB" w:eastAsia="it-IT"/>
        </w:rPr>
      </w:pPr>
    </w:p>
    <w:p w14:paraId="13F8B0C4" w14:textId="77777777" w:rsidR="00620F25" w:rsidRPr="00DB209B" w:rsidRDefault="00620F25" w:rsidP="00073A90">
      <w:pPr>
        <w:pStyle w:val="Header"/>
        <w:tabs>
          <w:tab w:val="clear" w:pos="4320"/>
          <w:tab w:val="clear" w:pos="8640"/>
        </w:tabs>
        <w:jc w:val="both"/>
        <w:rPr>
          <w:b/>
          <w:i/>
          <w:sz w:val="22"/>
          <w:szCs w:val="22"/>
          <w:u w:val="single"/>
          <w:lang w:val="en-GB" w:eastAsia="it-IT"/>
        </w:rPr>
      </w:pPr>
      <w:r w:rsidRPr="00DB209B">
        <w:rPr>
          <w:b/>
          <w:i/>
          <w:sz w:val="22"/>
          <w:szCs w:val="22"/>
          <w:u w:val="single"/>
          <w:lang w:val="en-GB" w:eastAsia="it-IT"/>
        </w:rPr>
        <w:t xml:space="preserve">This form must be filled and uploaded in the financial proposal. </w:t>
      </w:r>
    </w:p>
    <w:p w14:paraId="46A21C61" w14:textId="77777777" w:rsidR="00620F25" w:rsidRPr="00DB209B" w:rsidRDefault="00620F25" w:rsidP="00073A90">
      <w:pPr>
        <w:pStyle w:val="Header"/>
        <w:tabs>
          <w:tab w:val="clear" w:pos="4320"/>
          <w:tab w:val="clear" w:pos="8640"/>
        </w:tabs>
        <w:jc w:val="both"/>
        <w:rPr>
          <w:sz w:val="22"/>
          <w:szCs w:val="22"/>
          <w:lang w:val="en-GB" w:eastAsia="it-IT"/>
        </w:rPr>
      </w:pPr>
    </w:p>
    <w:p w14:paraId="54279286" w14:textId="77777777" w:rsidR="00620F25" w:rsidRPr="00DB209B" w:rsidRDefault="00620F25" w:rsidP="00073A90">
      <w:pPr>
        <w:pStyle w:val="Header"/>
        <w:tabs>
          <w:tab w:val="clear" w:pos="4320"/>
          <w:tab w:val="clear" w:pos="8640"/>
        </w:tabs>
        <w:jc w:val="both"/>
        <w:rPr>
          <w:sz w:val="22"/>
          <w:szCs w:val="22"/>
          <w:lang w:val="en-GB" w:eastAsia="it-IT"/>
        </w:rPr>
      </w:pPr>
    </w:p>
    <w:p w14:paraId="0D2CFDFE" w14:textId="77777777" w:rsidR="00620F25" w:rsidRPr="00DB209B" w:rsidRDefault="00620F25" w:rsidP="00073A90">
      <w:pPr>
        <w:pStyle w:val="Header"/>
        <w:tabs>
          <w:tab w:val="clear" w:pos="4320"/>
          <w:tab w:val="clear" w:pos="8640"/>
        </w:tabs>
        <w:jc w:val="both"/>
        <w:rPr>
          <w:sz w:val="22"/>
          <w:szCs w:val="22"/>
          <w:lang w:val="en-GB" w:eastAsia="it-IT"/>
        </w:rPr>
      </w:pPr>
    </w:p>
    <w:p w14:paraId="1218AE8D" w14:textId="77777777" w:rsidR="00620F25" w:rsidRPr="00DB209B" w:rsidRDefault="00620F25" w:rsidP="00073A90">
      <w:pPr>
        <w:pStyle w:val="Header"/>
        <w:tabs>
          <w:tab w:val="clear" w:pos="4320"/>
          <w:tab w:val="clear" w:pos="8640"/>
        </w:tabs>
        <w:jc w:val="both"/>
        <w:rPr>
          <w:sz w:val="22"/>
          <w:szCs w:val="22"/>
          <w:lang w:val="en-GB" w:eastAsia="it-IT"/>
        </w:rPr>
        <w:sectPr w:rsidR="00620F25" w:rsidRPr="00DB209B">
          <w:headerReference w:type="default" r:id="rId31"/>
          <w:footerReference w:type="default" r:id="rId32"/>
          <w:pgSz w:w="12242" w:h="15842" w:code="1"/>
          <w:pgMar w:top="1440" w:right="1440" w:bottom="1729" w:left="1729" w:header="720" w:footer="720" w:gutter="0"/>
          <w:cols w:space="708"/>
          <w:docGrid w:linePitch="360"/>
        </w:sectPr>
      </w:pPr>
    </w:p>
    <w:p w14:paraId="57ED1051" w14:textId="77777777" w:rsidR="00620F25" w:rsidRPr="00DB209B" w:rsidRDefault="00620F25" w:rsidP="00073A90">
      <w:pPr>
        <w:pStyle w:val="FootnoteText"/>
        <w:tabs>
          <w:tab w:val="left" w:pos="270"/>
        </w:tabs>
        <w:ind w:left="272" w:hanging="272"/>
        <w:jc w:val="both"/>
        <w:rPr>
          <w:sz w:val="22"/>
          <w:szCs w:val="22"/>
          <w:lang w:val="en-GB"/>
        </w:rPr>
      </w:pPr>
    </w:p>
    <w:p w14:paraId="3C97DD00" w14:textId="77777777" w:rsidR="00620F25" w:rsidRPr="00DB209B" w:rsidRDefault="00620F25" w:rsidP="00073A90">
      <w:pPr>
        <w:pStyle w:val="FootnoteText"/>
        <w:tabs>
          <w:tab w:val="left" w:pos="270"/>
        </w:tabs>
        <w:ind w:left="272" w:hanging="272"/>
        <w:jc w:val="both"/>
        <w:rPr>
          <w:sz w:val="22"/>
          <w:szCs w:val="22"/>
          <w:lang w:val="en-GB"/>
        </w:rPr>
      </w:pPr>
    </w:p>
    <w:p w14:paraId="29062038" w14:textId="77777777" w:rsidR="00620F25" w:rsidRPr="00DB209B" w:rsidRDefault="00620F25" w:rsidP="00073A90">
      <w:pPr>
        <w:numPr>
          <w:ilvl w:val="12"/>
          <w:numId w:val="0"/>
        </w:numPr>
        <w:jc w:val="both"/>
        <w:rPr>
          <w:b/>
          <w:spacing w:val="-3"/>
          <w:sz w:val="22"/>
          <w:szCs w:val="22"/>
          <w:lang w:val="en-GB"/>
        </w:rPr>
      </w:pPr>
      <w:r w:rsidRPr="00DB209B">
        <w:rPr>
          <w:b/>
          <w:bCs/>
          <w:smallCaps/>
          <w:sz w:val="22"/>
          <w:szCs w:val="22"/>
          <w:lang w:val="en-GB"/>
        </w:rPr>
        <w:t xml:space="preserve">FORM FIN- 7 </w:t>
      </w:r>
      <w:r w:rsidRPr="00DB209B">
        <w:rPr>
          <w:b/>
          <w:spacing w:val="-3"/>
          <w:sz w:val="22"/>
          <w:szCs w:val="22"/>
          <w:lang w:val="en-GB"/>
        </w:rPr>
        <w:t>CONSULTANT’S REPRESENTATIONS REGARDING COSTS AND CHARGES</w:t>
      </w:r>
    </w:p>
    <w:p w14:paraId="6B0EC84D" w14:textId="77777777" w:rsidR="00620F25" w:rsidRPr="00DB209B" w:rsidRDefault="00620F25" w:rsidP="00073A90">
      <w:pPr>
        <w:numPr>
          <w:ilvl w:val="12"/>
          <w:numId w:val="0"/>
        </w:numPr>
        <w:ind w:right="720"/>
        <w:jc w:val="both"/>
        <w:rPr>
          <w:spacing w:val="-3"/>
          <w:sz w:val="22"/>
          <w:szCs w:val="22"/>
          <w:lang w:val="en-GB"/>
        </w:rPr>
      </w:pPr>
    </w:p>
    <w:p w14:paraId="31272883" w14:textId="77777777" w:rsidR="00620F25" w:rsidRPr="00DB209B" w:rsidRDefault="00620F25" w:rsidP="00073A90">
      <w:pPr>
        <w:numPr>
          <w:ilvl w:val="12"/>
          <w:numId w:val="0"/>
        </w:numPr>
        <w:ind w:right="720"/>
        <w:jc w:val="both"/>
        <w:rPr>
          <w:spacing w:val="-3"/>
          <w:sz w:val="22"/>
          <w:szCs w:val="22"/>
          <w:lang w:val="en-GB"/>
        </w:rPr>
      </w:pPr>
    </w:p>
    <w:p w14:paraId="4649EADA" w14:textId="77777777" w:rsidR="00620F25" w:rsidRPr="00DB209B" w:rsidRDefault="00620F25" w:rsidP="00073A90">
      <w:pPr>
        <w:numPr>
          <w:ilvl w:val="12"/>
          <w:numId w:val="0"/>
        </w:numPr>
        <w:ind w:right="720"/>
        <w:jc w:val="both"/>
        <w:rPr>
          <w:spacing w:val="-2"/>
          <w:sz w:val="22"/>
          <w:szCs w:val="22"/>
          <w:lang w:val="en-GB"/>
        </w:rPr>
      </w:pPr>
      <w:r w:rsidRPr="00DB209B">
        <w:rPr>
          <w:spacing w:val="-2"/>
          <w:sz w:val="22"/>
          <w:szCs w:val="22"/>
          <w:lang w:val="en-GB"/>
        </w:rPr>
        <w:t xml:space="preserve">(Expressed in </w:t>
      </w:r>
      <w:r w:rsidRPr="00DB209B">
        <w:rPr>
          <w:i/>
          <w:spacing w:val="-2"/>
          <w:sz w:val="22"/>
          <w:szCs w:val="22"/>
          <w:lang w:val="en-GB"/>
        </w:rPr>
        <w:t>[insert name of currency]</w:t>
      </w:r>
      <w:r w:rsidRPr="00DB209B">
        <w:rPr>
          <w:spacing w:val="-2"/>
          <w:sz w:val="22"/>
          <w:szCs w:val="22"/>
          <w:lang w:val="en-GB"/>
        </w:rPr>
        <w:t>)</w:t>
      </w:r>
    </w:p>
    <w:p w14:paraId="1CC38F0E" w14:textId="77777777" w:rsidR="00620F25" w:rsidRPr="00DB209B" w:rsidRDefault="00620F25" w:rsidP="00073A90">
      <w:pPr>
        <w:pStyle w:val="Header"/>
        <w:numPr>
          <w:ilvl w:val="12"/>
          <w:numId w:val="0"/>
        </w:numPr>
        <w:tabs>
          <w:tab w:val="clear" w:pos="4320"/>
          <w:tab w:val="clear" w:pos="8640"/>
        </w:tabs>
        <w:jc w:val="both"/>
        <w:rPr>
          <w:spacing w:val="-2"/>
          <w:sz w:val="22"/>
          <w:szCs w:val="22"/>
          <w:lang w:val="en-GB" w:eastAsia="it-IT"/>
        </w:rPr>
      </w:pPr>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247"/>
        <w:gridCol w:w="1247"/>
        <w:gridCol w:w="1588"/>
        <w:gridCol w:w="964"/>
        <w:gridCol w:w="964"/>
        <w:gridCol w:w="964"/>
        <w:gridCol w:w="851"/>
        <w:gridCol w:w="1304"/>
        <w:gridCol w:w="1701"/>
        <w:gridCol w:w="1701"/>
      </w:tblGrid>
      <w:tr w:rsidR="00620F25" w:rsidRPr="00DB209B" w14:paraId="40D16C2F" w14:textId="77777777" w:rsidTr="00620F25">
        <w:trPr>
          <w:cantSplit/>
          <w:trHeight w:val="454"/>
          <w:jc w:val="center"/>
        </w:trPr>
        <w:tc>
          <w:tcPr>
            <w:tcW w:w="2494" w:type="dxa"/>
            <w:gridSpan w:val="2"/>
            <w:tcBorders>
              <w:top w:val="double" w:sz="4" w:space="0" w:color="auto"/>
              <w:bottom w:val="single" w:sz="6" w:space="0" w:color="auto"/>
              <w:right w:val="single" w:sz="6" w:space="0" w:color="auto"/>
            </w:tcBorders>
            <w:vAlign w:val="center"/>
          </w:tcPr>
          <w:p w14:paraId="1553C81B" w14:textId="77777777" w:rsidR="00620F25" w:rsidRPr="00DB209B" w:rsidRDefault="00620F25" w:rsidP="00073A90">
            <w:pPr>
              <w:numPr>
                <w:ilvl w:val="12"/>
                <w:numId w:val="0"/>
              </w:numPr>
              <w:jc w:val="both"/>
              <w:rPr>
                <w:spacing w:val="-2"/>
                <w:sz w:val="22"/>
                <w:szCs w:val="22"/>
                <w:lang w:val="en-GB"/>
              </w:rPr>
            </w:pPr>
            <w:r w:rsidRPr="00DB209B">
              <w:rPr>
                <w:spacing w:val="-2"/>
                <w:sz w:val="22"/>
                <w:szCs w:val="22"/>
                <w:lang w:val="en-GB"/>
              </w:rPr>
              <w:t>Personnel</w:t>
            </w:r>
          </w:p>
        </w:tc>
        <w:tc>
          <w:tcPr>
            <w:tcW w:w="1588" w:type="dxa"/>
            <w:tcBorders>
              <w:top w:val="double" w:sz="4" w:space="0" w:color="auto"/>
              <w:left w:val="single" w:sz="6" w:space="0" w:color="auto"/>
              <w:bottom w:val="single" w:sz="6" w:space="0" w:color="auto"/>
              <w:right w:val="single" w:sz="6" w:space="0" w:color="auto"/>
            </w:tcBorders>
            <w:vAlign w:val="center"/>
          </w:tcPr>
          <w:p w14:paraId="4A307A3E" w14:textId="77777777" w:rsidR="00620F25" w:rsidRPr="00DB209B" w:rsidRDefault="00620F25" w:rsidP="00073A90">
            <w:pPr>
              <w:numPr>
                <w:ilvl w:val="12"/>
                <w:numId w:val="0"/>
              </w:numPr>
              <w:jc w:val="both"/>
              <w:rPr>
                <w:spacing w:val="-2"/>
                <w:sz w:val="22"/>
                <w:szCs w:val="22"/>
                <w:lang w:val="en-GB"/>
              </w:rPr>
            </w:pPr>
            <w:r w:rsidRPr="00DB209B">
              <w:rPr>
                <w:spacing w:val="-2"/>
                <w:sz w:val="22"/>
                <w:szCs w:val="22"/>
                <w:lang w:val="en-GB"/>
              </w:rPr>
              <w:t>1</w:t>
            </w:r>
          </w:p>
        </w:tc>
        <w:tc>
          <w:tcPr>
            <w:tcW w:w="964" w:type="dxa"/>
            <w:tcBorders>
              <w:top w:val="double" w:sz="4" w:space="0" w:color="auto"/>
              <w:left w:val="single" w:sz="6" w:space="0" w:color="auto"/>
              <w:bottom w:val="single" w:sz="6" w:space="0" w:color="auto"/>
              <w:right w:val="single" w:sz="6" w:space="0" w:color="auto"/>
            </w:tcBorders>
            <w:vAlign w:val="center"/>
          </w:tcPr>
          <w:p w14:paraId="40CE6C79" w14:textId="77777777" w:rsidR="00620F25" w:rsidRPr="00DB209B" w:rsidRDefault="00620F25" w:rsidP="00073A90">
            <w:pPr>
              <w:numPr>
                <w:ilvl w:val="12"/>
                <w:numId w:val="0"/>
              </w:numPr>
              <w:jc w:val="both"/>
              <w:rPr>
                <w:spacing w:val="-2"/>
                <w:sz w:val="22"/>
                <w:szCs w:val="22"/>
                <w:lang w:val="en-GB"/>
              </w:rPr>
            </w:pPr>
            <w:r w:rsidRPr="00DB209B">
              <w:rPr>
                <w:spacing w:val="-2"/>
                <w:sz w:val="22"/>
                <w:szCs w:val="22"/>
                <w:lang w:val="en-GB"/>
              </w:rPr>
              <w:t>2</w:t>
            </w:r>
          </w:p>
        </w:tc>
        <w:tc>
          <w:tcPr>
            <w:tcW w:w="964" w:type="dxa"/>
            <w:tcBorders>
              <w:top w:val="double" w:sz="4" w:space="0" w:color="auto"/>
              <w:left w:val="single" w:sz="6" w:space="0" w:color="auto"/>
              <w:bottom w:val="single" w:sz="6" w:space="0" w:color="auto"/>
              <w:right w:val="single" w:sz="6" w:space="0" w:color="auto"/>
            </w:tcBorders>
            <w:vAlign w:val="center"/>
          </w:tcPr>
          <w:p w14:paraId="4A243087" w14:textId="77777777" w:rsidR="00620F25" w:rsidRPr="00DB209B" w:rsidRDefault="00620F25" w:rsidP="00073A90">
            <w:pPr>
              <w:numPr>
                <w:ilvl w:val="12"/>
                <w:numId w:val="0"/>
              </w:numPr>
              <w:ind w:right="-83"/>
              <w:jc w:val="both"/>
              <w:rPr>
                <w:spacing w:val="-2"/>
                <w:sz w:val="22"/>
                <w:szCs w:val="22"/>
                <w:lang w:val="en-GB"/>
              </w:rPr>
            </w:pPr>
            <w:r w:rsidRPr="00DB209B">
              <w:rPr>
                <w:spacing w:val="-2"/>
                <w:sz w:val="22"/>
                <w:szCs w:val="22"/>
                <w:lang w:val="en-GB"/>
              </w:rPr>
              <w:t>3</w:t>
            </w:r>
          </w:p>
        </w:tc>
        <w:tc>
          <w:tcPr>
            <w:tcW w:w="964" w:type="dxa"/>
            <w:tcBorders>
              <w:top w:val="double" w:sz="4" w:space="0" w:color="auto"/>
              <w:left w:val="single" w:sz="6" w:space="0" w:color="auto"/>
              <w:bottom w:val="single" w:sz="6" w:space="0" w:color="auto"/>
              <w:right w:val="single" w:sz="6" w:space="0" w:color="auto"/>
            </w:tcBorders>
            <w:vAlign w:val="center"/>
          </w:tcPr>
          <w:p w14:paraId="69668B53" w14:textId="77777777" w:rsidR="00620F25" w:rsidRPr="00DB209B" w:rsidRDefault="00620F25" w:rsidP="00073A90">
            <w:pPr>
              <w:numPr>
                <w:ilvl w:val="12"/>
                <w:numId w:val="0"/>
              </w:numPr>
              <w:jc w:val="both"/>
              <w:rPr>
                <w:spacing w:val="-2"/>
                <w:sz w:val="22"/>
                <w:szCs w:val="22"/>
                <w:lang w:val="en-GB"/>
              </w:rPr>
            </w:pPr>
            <w:r w:rsidRPr="00DB209B">
              <w:rPr>
                <w:spacing w:val="-2"/>
                <w:sz w:val="22"/>
                <w:szCs w:val="22"/>
                <w:lang w:val="en-GB"/>
              </w:rPr>
              <w:t>4</w:t>
            </w:r>
          </w:p>
        </w:tc>
        <w:tc>
          <w:tcPr>
            <w:tcW w:w="851" w:type="dxa"/>
            <w:tcBorders>
              <w:top w:val="double" w:sz="4" w:space="0" w:color="auto"/>
              <w:left w:val="single" w:sz="6" w:space="0" w:color="auto"/>
              <w:bottom w:val="single" w:sz="6" w:space="0" w:color="auto"/>
              <w:right w:val="single" w:sz="6" w:space="0" w:color="auto"/>
            </w:tcBorders>
            <w:vAlign w:val="center"/>
          </w:tcPr>
          <w:p w14:paraId="1DFBD8A7" w14:textId="77777777" w:rsidR="00620F25" w:rsidRPr="00DB209B" w:rsidRDefault="00620F25" w:rsidP="00073A90">
            <w:pPr>
              <w:numPr>
                <w:ilvl w:val="12"/>
                <w:numId w:val="0"/>
              </w:numPr>
              <w:jc w:val="both"/>
              <w:rPr>
                <w:spacing w:val="-2"/>
                <w:sz w:val="22"/>
                <w:szCs w:val="22"/>
                <w:lang w:val="en-GB"/>
              </w:rPr>
            </w:pPr>
            <w:r w:rsidRPr="00DB209B">
              <w:rPr>
                <w:spacing w:val="-2"/>
                <w:sz w:val="22"/>
                <w:szCs w:val="22"/>
                <w:lang w:val="en-GB"/>
              </w:rPr>
              <w:t>5</w:t>
            </w:r>
          </w:p>
        </w:tc>
        <w:tc>
          <w:tcPr>
            <w:tcW w:w="1304" w:type="dxa"/>
            <w:tcBorders>
              <w:top w:val="double" w:sz="4" w:space="0" w:color="auto"/>
              <w:left w:val="single" w:sz="6" w:space="0" w:color="auto"/>
              <w:bottom w:val="single" w:sz="6" w:space="0" w:color="auto"/>
              <w:right w:val="single" w:sz="6" w:space="0" w:color="auto"/>
            </w:tcBorders>
            <w:vAlign w:val="center"/>
          </w:tcPr>
          <w:p w14:paraId="61B34EEA" w14:textId="77777777" w:rsidR="00620F25" w:rsidRPr="00DB209B" w:rsidRDefault="00620F25" w:rsidP="00073A90">
            <w:pPr>
              <w:numPr>
                <w:ilvl w:val="12"/>
                <w:numId w:val="0"/>
              </w:numPr>
              <w:jc w:val="both"/>
              <w:rPr>
                <w:spacing w:val="-2"/>
                <w:sz w:val="22"/>
                <w:szCs w:val="22"/>
                <w:lang w:val="en-GB"/>
              </w:rPr>
            </w:pPr>
            <w:r w:rsidRPr="00DB209B">
              <w:rPr>
                <w:spacing w:val="-2"/>
                <w:sz w:val="22"/>
                <w:szCs w:val="22"/>
                <w:lang w:val="en-GB"/>
              </w:rPr>
              <w:t>6</w:t>
            </w:r>
          </w:p>
        </w:tc>
        <w:tc>
          <w:tcPr>
            <w:tcW w:w="1701" w:type="dxa"/>
            <w:tcBorders>
              <w:top w:val="double" w:sz="4" w:space="0" w:color="auto"/>
              <w:left w:val="single" w:sz="6" w:space="0" w:color="auto"/>
              <w:bottom w:val="single" w:sz="6" w:space="0" w:color="auto"/>
              <w:right w:val="single" w:sz="6" w:space="0" w:color="auto"/>
            </w:tcBorders>
            <w:vAlign w:val="center"/>
          </w:tcPr>
          <w:p w14:paraId="36E75574" w14:textId="77777777" w:rsidR="00620F25" w:rsidRPr="00DB209B" w:rsidRDefault="00620F25" w:rsidP="00073A90">
            <w:pPr>
              <w:numPr>
                <w:ilvl w:val="12"/>
                <w:numId w:val="0"/>
              </w:numPr>
              <w:jc w:val="both"/>
              <w:rPr>
                <w:spacing w:val="-2"/>
                <w:sz w:val="22"/>
                <w:szCs w:val="22"/>
                <w:lang w:val="en-GB"/>
              </w:rPr>
            </w:pPr>
            <w:r w:rsidRPr="00DB209B">
              <w:rPr>
                <w:spacing w:val="-2"/>
                <w:sz w:val="22"/>
                <w:szCs w:val="22"/>
                <w:lang w:val="en-GB"/>
              </w:rPr>
              <w:t>7</w:t>
            </w:r>
          </w:p>
        </w:tc>
        <w:tc>
          <w:tcPr>
            <w:tcW w:w="1701" w:type="dxa"/>
            <w:tcBorders>
              <w:top w:val="double" w:sz="4" w:space="0" w:color="auto"/>
              <w:left w:val="single" w:sz="6" w:space="0" w:color="auto"/>
              <w:bottom w:val="single" w:sz="6" w:space="0" w:color="auto"/>
            </w:tcBorders>
            <w:vAlign w:val="center"/>
          </w:tcPr>
          <w:p w14:paraId="63C612F0" w14:textId="77777777" w:rsidR="00620F25" w:rsidRPr="00DB209B" w:rsidRDefault="00620F25" w:rsidP="00073A90">
            <w:pPr>
              <w:numPr>
                <w:ilvl w:val="12"/>
                <w:numId w:val="0"/>
              </w:numPr>
              <w:jc w:val="both"/>
              <w:rPr>
                <w:spacing w:val="-2"/>
                <w:sz w:val="22"/>
                <w:szCs w:val="22"/>
                <w:lang w:val="en-GB"/>
              </w:rPr>
            </w:pPr>
            <w:r w:rsidRPr="00DB209B">
              <w:rPr>
                <w:spacing w:val="-2"/>
                <w:sz w:val="22"/>
                <w:szCs w:val="22"/>
                <w:lang w:val="en-GB"/>
              </w:rPr>
              <w:t>8</w:t>
            </w:r>
          </w:p>
        </w:tc>
      </w:tr>
      <w:tr w:rsidR="00620F25" w:rsidRPr="00DB209B" w14:paraId="155F2E42" w14:textId="77777777" w:rsidTr="00620F25">
        <w:trPr>
          <w:trHeight w:val="907"/>
          <w:jc w:val="center"/>
        </w:trPr>
        <w:tc>
          <w:tcPr>
            <w:tcW w:w="1247" w:type="dxa"/>
            <w:tcBorders>
              <w:top w:val="single" w:sz="6" w:space="0" w:color="auto"/>
              <w:bottom w:val="double" w:sz="4" w:space="0" w:color="auto"/>
              <w:right w:val="single" w:sz="6" w:space="0" w:color="auto"/>
            </w:tcBorders>
            <w:vAlign w:val="center"/>
          </w:tcPr>
          <w:p w14:paraId="3D302F9A" w14:textId="77777777" w:rsidR="00620F25" w:rsidRPr="00DB209B" w:rsidRDefault="00620F25" w:rsidP="00073A90">
            <w:pPr>
              <w:numPr>
                <w:ilvl w:val="12"/>
                <w:numId w:val="0"/>
              </w:numPr>
              <w:jc w:val="both"/>
              <w:rPr>
                <w:spacing w:val="-2"/>
                <w:sz w:val="22"/>
                <w:szCs w:val="22"/>
                <w:lang w:val="en-GB"/>
              </w:rPr>
            </w:pPr>
            <w:r w:rsidRPr="00DB209B">
              <w:rPr>
                <w:spacing w:val="-2"/>
                <w:sz w:val="22"/>
                <w:szCs w:val="22"/>
                <w:lang w:val="en-GB"/>
              </w:rPr>
              <w:t>Name</w:t>
            </w:r>
          </w:p>
        </w:tc>
        <w:tc>
          <w:tcPr>
            <w:tcW w:w="1247" w:type="dxa"/>
            <w:tcBorders>
              <w:top w:val="single" w:sz="6" w:space="0" w:color="auto"/>
              <w:left w:val="single" w:sz="6" w:space="0" w:color="auto"/>
              <w:bottom w:val="double" w:sz="4" w:space="0" w:color="auto"/>
              <w:right w:val="single" w:sz="6" w:space="0" w:color="auto"/>
            </w:tcBorders>
            <w:vAlign w:val="center"/>
          </w:tcPr>
          <w:p w14:paraId="7C9EE954" w14:textId="77777777" w:rsidR="00620F25" w:rsidRPr="00DB209B" w:rsidRDefault="00620F25" w:rsidP="00073A90">
            <w:pPr>
              <w:numPr>
                <w:ilvl w:val="12"/>
                <w:numId w:val="0"/>
              </w:numPr>
              <w:jc w:val="both"/>
              <w:rPr>
                <w:spacing w:val="-2"/>
                <w:sz w:val="22"/>
                <w:szCs w:val="22"/>
                <w:lang w:val="en-GB"/>
              </w:rPr>
            </w:pPr>
            <w:r w:rsidRPr="00DB209B">
              <w:rPr>
                <w:spacing w:val="-2"/>
                <w:sz w:val="22"/>
                <w:szCs w:val="22"/>
                <w:lang w:val="en-GB"/>
              </w:rPr>
              <w:t>Position</w:t>
            </w:r>
          </w:p>
        </w:tc>
        <w:tc>
          <w:tcPr>
            <w:tcW w:w="1588" w:type="dxa"/>
            <w:tcBorders>
              <w:top w:val="single" w:sz="6" w:space="0" w:color="auto"/>
              <w:left w:val="single" w:sz="6" w:space="0" w:color="auto"/>
              <w:bottom w:val="double" w:sz="4" w:space="0" w:color="auto"/>
              <w:right w:val="single" w:sz="6" w:space="0" w:color="auto"/>
            </w:tcBorders>
            <w:vAlign w:val="center"/>
          </w:tcPr>
          <w:p w14:paraId="776A392B" w14:textId="77777777" w:rsidR="00620F25" w:rsidRPr="00DB209B" w:rsidRDefault="00620F25" w:rsidP="00073A90">
            <w:pPr>
              <w:numPr>
                <w:ilvl w:val="12"/>
                <w:numId w:val="0"/>
              </w:numPr>
              <w:jc w:val="both"/>
              <w:rPr>
                <w:spacing w:val="-2"/>
                <w:sz w:val="22"/>
                <w:szCs w:val="22"/>
                <w:lang w:val="en-GB"/>
              </w:rPr>
            </w:pPr>
            <w:r w:rsidRPr="00DB209B">
              <w:rPr>
                <w:spacing w:val="-2"/>
                <w:sz w:val="22"/>
                <w:szCs w:val="22"/>
                <w:lang w:val="en-GB"/>
              </w:rPr>
              <w:t>Basic Salary per Working Month/Day/Year</w:t>
            </w:r>
          </w:p>
        </w:tc>
        <w:tc>
          <w:tcPr>
            <w:tcW w:w="964" w:type="dxa"/>
            <w:tcBorders>
              <w:top w:val="single" w:sz="6" w:space="0" w:color="auto"/>
              <w:left w:val="single" w:sz="6" w:space="0" w:color="auto"/>
              <w:bottom w:val="double" w:sz="4" w:space="0" w:color="auto"/>
              <w:right w:val="single" w:sz="6" w:space="0" w:color="auto"/>
            </w:tcBorders>
            <w:vAlign w:val="center"/>
          </w:tcPr>
          <w:p w14:paraId="412017FD" w14:textId="77777777" w:rsidR="00620F25" w:rsidRPr="00DB209B" w:rsidRDefault="00620F25" w:rsidP="00073A90">
            <w:pPr>
              <w:numPr>
                <w:ilvl w:val="12"/>
                <w:numId w:val="0"/>
              </w:numPr>
              <w:jc w:val="both"/>
              <w:rPr>
                <w:spacing w:val="-2"/>
                <w:sz w:val="22"/>
                <w:szCs w:val="22"/>
                <w:lang w:val="en-GB"/>
              </w:rPr>
            </w:pPr>
            <w:r w:rsidRPr="00DB209B">
              <w:rPr>
                <w:spacing w:val="-2"/>
                <w:sz w:val="22"/>
                <w:szCs w:val="22"/>
                <w:lang w:val="en-GB"/>
              </w:rPr>
              <w:t>Social Charges</w:t>
            </w:r>
            <w:r w:rsidRPr="00DB209B">
              <w:rPr>
                <w:spacing w:val="-2"/>
                <w:sz w:val="22"/>
                <w:szCs w:val="22"/>
                <w:vertAlign w:val="superscript"/>
                <w:lang w:val="en-GB"/>
              </w:rPr>
              <w:t>1</w:t>
            </w:r>
          </w:p>
        </w:tc>
        <w:tc>
          <w:tcPr>
            <w:tcW w:w="964" w:type="dxa"/>
            <w:tcBorders>
              <w:top w:val="single" w:sz="6" w:space="0" w:color="auto"/>
              <w:left w:val="single" w:sz="6" w:space="0" w:color="auto"/>
              <w:bottom w:val="double" w:sz="4" w:space="0" w:color="auto"/>
              <w:right w:val="single" w:sz="6" w:space="0" w:color="auto"/>
            </w:tcBorders>
            <w:vAlign w:val="center"/>
          </w:tcPr>
          <w:p w14:paraId="07451802" w14:textId="77777777" w:rsidR="00620F25" w:rsidRPr="00DB209B" w:rsidRDefault="00620F25" w:rsidP="00073A90">
            <w:pPr>
              <w:numPr>
                <w:ilvl w:val="12"/>
                <w:numId w:val="0"/>
              </w:numPr>
              <w:ind w:right="-83"/>
              <w:jc w:val="both"/>
              <w:rPr>
                <w:spacing w:val="-2"/>
                <w:sz w:val="22"/>
                <w:szCs w:val="22"/>
                <w:lang w:val="en-GB"/>
              </w:rPr>
            </w:pPr>
            <w:r w:rsidRPr="00DB209B">
              <w:rPr>
                <w:spacing w:val="-2"/>
                <w:sz w:val="22"/>
                <w:szCs w:val="22"/>
                <w:lang w:val="en-GB"/>
              </w:rPr>
              <w:t>Overhead</w:t>
            </w:r>
            <w:r w:rsidRPr="00DB209B">
              <w:rPr>
                <w:spacing w:val="-2"/>
                <w:sz w:val="22"/>
                <w:szCs w:val="22"/>
                <w:vertAlign w:val="superscript"/>
                <w:lang w:val="en-GB"/>
              </w:rPr>
              <w:t>1</w:t>
            </w:r>
          </w:p>
        </w:tc>
        <w:tc>
          <w:tcPr>
            <w:tcW w:w="964" w:type="dxa"/>
            <w:tcBorders>
              <w:top w:val="single" w:sz="6" w:space="0" w:color="auto"/>
              <w:left w:val="single" w:sz="6" w:space="0" w:color="auto"/>
              <w:bottom w:val="double" w:sz="4" w:space="0" w:color="auto"/>
              <w:right w:val="single" w:sz="6" w:space="0" w:color="auto"/>
            </w:tcBorders>
            <w:vAlign w:val="center"/>
          </w:tcPr>
          <w:p w14:paraId="00B6C911" w14:textId="77777777" w:rsidR="00620F25" w:rsidRPr="00DB209B" w:rsidRDefault="00620F25" w:rsidP="00073A90">
            <w:pPr>
              <w:numPr>
                <w:ilvl w:val="12"/>
                <w:numId w:val="0"/>
              </w:numPr>
              <w:jc w:val="both"/>
              <w:rPr>
                <w:spacing w:val="-2"/>
                <w:sz w:val="22"/>
                <w:szCs w:val="22"/>
                <w:lang w:val="en-GB"/>
              </w:rPr>
            </w:pPr>
            <w:r w:rsidRPr="00DB209B">
              <w:rPr>
                <w:spacing w:val="-2"/>
                <w:sz w:val="22"/>
                <w:szCs w:val="22"/>
                <w:lang w:val="en-GB"/>
              </w:rPr>
              <w:t>Subtotal</w:t>
            </w:r>
          </w:p>
        </w:tc>
        <w:tc>
          <w:tcPr>
            <w:tcW w:w="851" w:type="dxa"/>
            <w:tcBorders>
              <w:top w:val="single" w:sz="6" w:space="0" w:color="auto"/>
              <w:left w:val="single" w:sz="6" w:space="0" w:color="auto"/>
              <w:bottom w:val="double" w:sz="4" w:space="0" w:color="auto"/>
              <w:right w:val="single" w:sz="6" w:space="0" w:color="auto"/>
            </w:tcBorders>
            <w:vAlign w:val="center"/>
          </w:tcPr>
          <w:p w14:paraId="7F4C3776" w14:textId="77777777" w:rsidR="00620F25" w:rsidRPr="00DB209B" w:rsidRDefault="00620F25" w:rsidP="00073A90">
            <w:pPr>
              <w:numPr>
                <w:ilvl w:val="12"/>
                <w:numId w:val="0"/>
              </w:numPr>
              <w:jc w:val="both"/>
              <w:rPr>
                <w:spacing w:val="-2"/>
                <w:sz w:val="22"/>
                <w:szCs w:val="22"/>
                <w:lang w:val="en-GB"/>
              </w:rPr>
            </w:pPr>
            <w:r w:rsidRPr="00DB209B">
              <w:rPr>
                <w:spacing w:val="-2"/>
                <w:sz w:val="22"/>
                <w:szCs w:val="22"/>
                <w:lang w:val="en-GB"/>
              </w:rPr>
              <w:t>Fee</w:t>
            </w:r>
            <w:r w:rsidRPr="00DB209B">
              <w:rPr>
                <w:spacing w:val="-2"/>
                <w:sz w:val="22"/>
                <w:szCs w:val="22"/>
                <w:vertAlign w:val="superscript"/>
                <w:lang w:val="en-GB"/>
              </w:rPr>
              <w:t>2</w:t>
            </w:r>
          </w:p>
        </w:tc>
        <w:tc>
          <w:tcPr>
            <w:tcW w:w="1304" w:type="dxa"/>
            <w:tcBorders>
              <w:top w:val="single" w:sz="6" w:space="0" w:color="auto"/>
              <w:left w:val="single" w:sz="6" w:space="0" w:color="auto"/>
              <w:bottom w:val="double" w:sz="4" w:space="0" w:color="auto"/>
              <w:right w:val="single" w:sz="6" w:space="0" w:color="auto"/>
            </w:tcBorders>
            <w:vAlign w:val="center"/>
          </w:tcPr>
          <w:p w14:paraId="29F8A31B" w14:textId="77777777" w:rsidR="00620F25" w:rsidRPr="00DB209B" w:rsidRDefault="00620F25" w:rsidP="00073A90">
            <w:pPr>
              <w:numPr>
                <w:ilvl w:val="12"/>
                <w:numId w:val="0"/>
              </w:numPr>
              <w:jc w:val="both"/>
              <w:rPr>
                <w:spacing w:val="-2"/>
                <w:sz w:val="22"/>
                <w:szCs w:val="22"/>
                <w:lang w:val="en-GB"/>
              </w:rPr>
            </w:pPr>
            <w:r w:rsidRPr="00DB209B">
              <w:rPr>
                <w:spacing w:val="-2"/>
                <w:sz w:val="22"/>
                <w:szCs w:val="22"/>
                <w:lang w:val="en-GB"/>
              </w:rPr>
              <w:t>Away from Headquarters Allowance</w:t>
            </w:r>
          </w:p>
        </w:tc>
        <w:tc>
          <w:tcPr>
            <w:tcW w:w="1701" w:type="dxa"/>
            <w:tcBorders>
              <w:top w:val="single" w:sz="6" w:space="0" w:color="auto"/>
              <w:left w:val="single" w:sz="6" w:space="0" w:color="auto"/>
              <w:bottom w:val="double" w:sz="4" w:space="0" w:color="auto"/>
              <w:right w:val="single" w:sz="6" w:space="0" w:color="auto"/>
            </w:tcBorders>
            <w:vAlign w:val="center"/>
          </w:tcPr>
          <w:p w14:paraId="4295FDC7" w14:textId="77777777" w:rsidR="00620F25" w:rsidRPr="00DB209B" w:rsidRDefault="00620F25" w:rsidP="00073A90">
            <w:pPr>
              <w:numPr>
                <w:ilvl w:val="12"/>
                <w:numId w:val="0"/>
              </w:numPr>
              <w:jc w:val="both"/>
              <w:rPr>
                <w:spacing w:val="-2"/>
                <w:sz w:val="22"/>
                <w:szCs w:val="22"/>
                <w:lang w:val="en-GB"/>
              </w:rPr>
            </w:pPr>
            <w:r w:rsidRPr="00DB209B">
              <w:rPr>
                <w:spacing w:val="-2"/>
                <w:sz w:val="22"/>
                <w:szCs w:val="22"/>
                <w:lang w:val="en-GB"/>
              </w:rPr>
              <w:t>Proposed Fixed Rate per Working Month/Day/Hour</w:t>
            </w:r>
          </w:p>
        </w:tc>
        <w:tc>
          <w:tcPr>
            <w:tcW w:w="1701" w:type="dxa"/>
            <w:tcBorders>
              <w:top w:val="single" w:sz="6" w:space="0" w:color="auto"/>
              <w:left w:val="single" w:sz="6" w:space="0" w:color="auto"/>
              <w:bottom w:val="double" w:sz="4" w:space="0" w:color="auto"/>
            </w:tcBorders>
            <w:vAlign w:val="center"/>
          </w:tcPr>
          <w:p w14:paraId="0F359343" w14:textId="77777777" w:rsidR="00620F25" w:rsidRPr="00DB209B" w:rsidRDefault="00620F25" w:rsidP="00073A90">
            <w:pPr>
              <w:numPr>
                <w:ilvl w:val="12"/>
                <w:numId w:val="0"/>
              </w:numPr>
              <w:jc w:val="both"/>
              <w:rPr>
                <w:spacing w:val="-2"/>
                <w:sz w:val="22"/>
                <w:szCs w:val="22"/>
                <w:lang w:val="en-GB"/>
              </w:rPr>
            </w:pPr>
            <w:r w:rsidRPr="00DB209B">
              <w:rPr>
                <w:spacing w:val="-2"/>
                <w:sz w:val="22"/>
                <w:szCs w:val="22"/>
                <w:lang w:val="en-GB"/>
              </w:rPr>
              <w:t>Proposed Fixed Rate per Working Month/Day/Hour</w:t>
            </w:r>
            <w:r w:rsidRPr="00DB209B">
              <w:rPr>
                <w:spacing w:val="-2"/>
                <w:sz w:val="22"/>
                <w:szCs w:val="22"/>
                <w:vertAlign w:val="superscript"/>
                <w:lang w:val="en-GB"/>
              </w:rPr>
              <w:t>1</w:t>
            </w:r>
          </w:p>
        </w:tc>
      </w:tr>
      <w:tr w:rsidR="00620F25" w:rsidRPr="00DB209B" w14:paraId="4A094341" w14:textId="77777777" w:rsidTr="00620F25">
        <w:trPr>
          <w:trHeight w:hRule="exact" w:val="397"/>
          <w:jc w:val="center"/>
        </w:trPr>
        <w:tc>
          <w:tcPr>
            <w:tcW w:w="2494" w:type="dxa"/>
            <w:gridSpan w:val="2"/>
            <w:tcBorders>
              <w:top w:val="double" w:sz="4" w:space="0" w:color="auto"/>
              <w:bottom w:val="single" w:sz="6" w:space="0" w:color="auto"/>
              <w:right w:val="single" w:sz="6" w:space="0" w:color="auto"/>
            </w:tcBorders>
            <w:vAlign w:val="center"/>
          </w:tcPr>
          <w:p w14:paraId="7F7E674D" w14:textId="77777777" w:rsidR="00620F25" w:rsidRPr="00DB209B" w:rsidRDefault="00620F25" w:rsidP="00073A90">
            <w:pPr>
              <w:numPr>
                <w:ilvl w:val="12"/>
                <w:numId w:val="0"/>
              </w:numPr>
              <w:jc w:val="both"/>
              <w:rPr>
                <w:i/>
                <w:spacing w:val="-2"/>
                <w:sz w:val="22"/>
                <w:szCs w:val="22"/>
                <w:lang w:val="en-GB"/>
              </w:rPr>
            </w:pPr>
            <w:r w:rsidRPr="00DB209B">
              <w:rPr>
                <w:iCs/>
                <w:spacing w:val="-2"/>
                <w:sz w:val="22"/>
                <w:szCs w:val="22"/>
                <w:lang w:val="en-GB"/>
              </w:rPr>
              <w:t>Home Office</w:t>
            </w:r>
          </w:p>
        </w:tc>
        <w:tc>
          <w:tcPr>
            <w:tcW w:w="1588" w:type="dxa"/>
            <w:tcBorders>
              <w:top w:val="double" w:sz="4" w:space="0" w:color="auto"/>
              <w:left w:val="single" w:sz="6" w:space="0" w:color="auto"/>
              <w:bottom w:val="single" w:sz="6" w:space="0" w:color="auto"/>
              <w:right w:val="single" w:sz="6" w:space="0" w:color="auto"/>
            </w:tcBorders>
            <w:vAlign w:val="center"/>
          </w:tcPr>
          <w:p w14:paraId="2F4DE032" w14:textId="77777777" w:rsidR="00620F25" w:rsidRPr="00DB209B" w:rsidRDefault="00620F25" w:rsidP="00073A90">
            <w:pPr>
              <w:numPr>
                <w:ilvl w:val="12"/>
                <w:numId w:val="0"/>
              </w:numPr>
              <w:jc w:val="both"/>
              <w:rPr>
                <w:i/>
                <w:spacing w:val="-2"/>
                <w:sz w:val="22"/>
                <w:szCs w:val="22"/>
                <w:lang w:val="en-GB"/>
              </w:rPr>
            </w:pPr>
          </w:p>
        </w:tc>
        <w:tc>
          <w:tcPr>
            <w:tcW w:w="964" w:type="dxa"/>
            <w:tcBorders>
              <w:top w:val="double" w:sz="4" w:space="0" w:color="auto"/>
              <w:left w:val="single" w:sz="6" w:space="0" w:color="auto"/>
              <w:bottom w:val="single" w:sz="6" w:space="0" w:color="auto"/>
              <w:right w:val="single" w:sz="6" w:space="0" w:color="auto"/>
            </w:tcBorders>
            <w:vAlign w:val="center"/>
          </w:tcPr>
          <w:p w14:paraId="599EB54E" w14:textId="77777777" w:rsidR="00620F25" w:rsidRPr="00DB209B" w:rsidRDefault="00620F25" w:rsidP="00073A90">
            <w:pPr>
              <w:numPr>
                <w:ilvl w:val="12"/>
                <w:numId w:val="0"/>
              </w:numPr>
              <w:jc w:val="both"/>
              <w:rPr>
                <w:i/>
                <w:spacing w:val="-2"/>
                <w:sz w:val="22"/>
                <w:szCs w:val="22"/>
                <w:lang w:val="en-GB"/>
              </w:rPr>
            </w:pPr>
          </w:p>
        </w:tc>
        <w:tc>
          <w:tcPr>
            <w:tcW w:w="964" w:type="dxa"/>
            <w:tcBorders>
              <w:top w:val="double" w:sz="4" w:space="0" w:color="auto"/>
              <w:left w:val="single" w:sz="6" w:space="0" w:color="auto"/>
              <w:bottom w:val="single" w:sz="6" w:space="0" w:color="auto"/>
              <w:right w:val="single" w:sz="6" w:space="0" w:color="auto"/>
            </w:tcBorders>
            <w:vAlign w:val="center"/>
          </w:tcPr>
          <w:p w14:paraId="389E54B1" w14:textId="77777777" w:rsidR="00620F25" w:rsidRPr="00DB209B" w:rsidRDefault="00620F25" w:rsidP="00073A90">
            <w:pPr>
              <w:numPr>
                <w:ilvl w:val="12"/>
                <w:numId w:val="0"/>
              </w:numPr>
              <w:jc w:val="both"/>
              <w:rPr>
                <w:i/>
                <w:spacing w:val="-2"/>
                <w:sz w:val="22"/>
                <w:szCs w:val="22"/>
                <w:lang w:val="en-GB"/>
              </w:rPr>
            </w:pPr>
          </w:p>
        </w:tc>
        <w:tc>
          <w:tcPr>
            <w:tcW w:w="964" w:type="dxa"/>
            <w:tcBorders>
              <w:top w:val="double" w:sz="4" w:space="0" w:color="auto"/>
              <w:left w:val="single" w:sz="6" w:space="0" w:color="auto"/>
              <w:bottom w:val="single" w:sz="6" w:space="0" w:color="auto"/>
              <w:right w:val="single" w:sz="6" w:space="0" w:color="auto"/>
            </w:tcBorders>
            <w:vAlign w:val="center"/>
          </w:tcPr>
          <w:p w14:paraId="2D23DE99" w14:textId="77777777" w:rsidR="00620F25" w:rsidRPr="00DB209B" w:rsidRDefault="00620F25" w:rsidP="00073A90">
            <w:pPr>
              <w:numPr>
                <w:ilvl w:val="12"/>
                <w:numId w:val="0"/>
              </w:numPr>
              <w:jc w:val="both"/>
              <w:rPr>
                <w:i/>
                <w:spacing w:val="-2"/>
                <w:sz w:val="22"/>
                <w:szCs w:val="22"/>
                <w:lang w:val="en-GB"/>
              </w:rPr>
            </w:pPr>
          </w:p>
        </w:tc>
        <w:tc>
          <w:tcPr>
            <w:tcW w:w="851" w:type="dxa"/>
            <w:tcBorders>
              <w:top w:val="double" w:sz="4" w:space="0" w:color="auto"/>
              <w:left w:val="single" w:sz="6" w:space="0" w:color="auto"/>
              <w:bottom w:val="single" w:sz="6" w:space="0" w:color="auto"/>
              <w:right w:val="single" w:sz="6" w:space="0" w:color="auto"/>
            </w:tcBorders>
            <w:vAlign w:val="center"/>
          </w:tcPr>
          <w:p w14:paraId="541F5452" w14:textId="77777777" w:rsidR="00620F25" w:rsidRPr="00DB209B" w:rsidRDefault="00620F25" w:rsidP="00073A90">
            <w:pPr>
              <w:numPr>
                <w:ilvl w:val="12"/>
                <w:numId w:val="0"/>
              </w:numPr>
              <w:jc w:val="both"/>
              <w:rPr>
                <w:i/>
                <w:spacing w:val="-2"/>
                <w:sz w:val="22"/>
                <w:szCs w:val="22"/>
                <w:lang w:val="en-GB"/>
              </w:rPr>
            </w:pPr>
          </w:p>
        </w:tc>
        <w:tc>
          <w:tcPr>
            <w:tcW w:w="1304" w:type="dxa"/>
            <w:tcBorders>
              <w:top w:val="double" w:sz="4" w:space="0" w:color="auto"/>
              <w:left w:val="single" w:sz="6" w:space="0" w:color="auto"/>
              <w:bottom w:val="single" w:sz="6" w:space="0" w:color="auto"/>
              <w:right w:val="single" w:sz="6" w:space="0" w:color="auto"/>
            </w:tcBorders>
            <w:vAlign w:val="center"/>
          </w:tcPr>
          <w:p w14:paraId="50F2A53B" w14:textId="77777777" w:rsidR="00620F25" w:rsidRPr="00DB209B" w:rsidRDefault="00620F25" w:rsidP="00073A90">
            <w:pPr>
              <w:numPr>
                <w:ilvl w:val="12"/>
                <w:numId w:val="0"/>
              </w:numPr>
              <w:jc w:val="both"/>
              <w:rPr>
                <w:i/>
                <w:spacing w:val="-2"/>
                <w:sz w:val="22"/>
                <w:szCs w:val="22"/>
                <w:lang w:val="en-GB"/>
              </w:rPr>
            </w:pPr>
          </w:p>
        </w:tc>
        <w:tc>
          <w:tcPr>
            <w:tcW w:w="1701" w:type="dxa"/>
            <w:tcBorders>
              <w:top w:val="double" w:sz="4" w:space="0" w:color="auto"/>
              <w:left w:val="single" w:sz="6" w:space="0" w:color="auto"/>
              <w:bottom w:val="single" w:sz="6" w:space="0" w:color="auto"/>
              <w:right w:val="single" w:sz="6" w:space="0" w:color="auto"/>
            </w:tcBorders>
            <w:vAlign w:val="center"/>
          </w:tcPr>
          <w:p w14:paraId="07B9A14D" w14:textId="77777777" w:rsidR="00620F25" w:rsidRPr="00DB209B" w:rsidRDefault="00620F25" w:rsidP="00073A90">
            <w:pPr>
              <w:numPr>
                <w:ilvl w:val="12"/>
                <w:numId w:val="0"/>
              </w:numPr>
              <w:jc w:val="both"/>
              <w:rPr>
                <w:i/>
                <w:spacing w:val="-2"/>
                <w:sz w:val="22"/>
                <w:szCs w:val="22"/>
                <w:lang w:val="en-GB"/>
              </w:rPr>
            </w:pPr>
          </w:p>
        </w:tc>
        <w:tc>
          <w:tcPr>
            <w:tcW w:w="1701" w:type="dxa"/>
            <w:tcBorders>
              <w:top w:val="double" w:sz="4" w:space="0" w:color="auto"/>
              <w:left w:val="single" w:sz="6" w:space="0" w:color="auto"/>
              <w:bottom w:val="single" w:sz="6" w:space="0" w:color="auto"/>
            </w:tcBorders>
            <w:vAlign w:val="center"/>
          </w:tcPr>
          <w:p w14:paraId="776DCAC8" w14:textId="77777777" w:rsidR="00620F25" w:rsidRPr="00DB209B" w:rsidRDefault="00620F25" w:rsidP="00073A90">
            <w:pPr>
              <w:numPr>
                <w:ilvl w:val="12"/>
                <w:numId w:val="0"/>
              </w:numPr>
              <w:jc w:val="both"/>
              <w:rPr>
                <w:i/>
                <w:spacing w:val="-2"/>
                <w:sz w:val="22"/>
                <w:szCs w:val="22"/>
                <w:lang w:val="en-GB"/>
              </w:rPr>
            </w:pPr>
          </w:p>
        </w:tc>
      </w:tr>
      <w:tr w:rsidR="00620F25" w:rsidRPr="00DB209B" w14:paraId="5F3BBA35"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60660454" w14:textId="77777777" w:rsidR="00620F25" w:rsidRPr="00DB209B" w:rsidRDefault="00620F25" w:rsidP="00073A90">
            <w:pPr>
              <w:numPr>
                <w:ilvl w:val="12"/>
                <w:numId w:val="0"/>
              </w:numPr>
              <w:jc w:val="both"/>
              <w:rPr>
                <w:i/>
                <w:spacing w:val="-2"/>
                <w:sz w:val="22"/>
                <w:szCs w:val="22"/>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44C1040D" w14:textId="77777777" w:rsidR="00620F25" w:rsidRPr="00DB209B" w:rsidRDefault="00620F25" w:rsidP="00073A90">
            <w:pPr>
              <w:numPr>
                <w:ilvl w:val="12"/>
                <w:numId w:val="0"/>
              </w:numPr>
              <w:jc w:val="both"/>
              <w:rPr>
                <w:i/>
                <w:spacing w:val="-2"/>
                <w:sz w:val="22"/>
                <w:szCs w:val="22"/>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3BC53207" w14:textId="77777777" w:rsidR="00620F25" w:rsidRPr="00DB209B" w:rsidRDefault="00620F25" w:rsidP="00073A90">
            <w:pPr>
              <w:numPr>
                <w:ilvl w:val="12"/>
                <w:numId w:val="0"/>
              </w:numPr>
              <w:jc w:val="both"/>
              <w:rPr>
                <w:i/>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171CFF14" w14:textId="77777777" w:rsidR="00620F25" w:rsidRPr="00DB209B" w:rsidRDefault="00620F25" w:rsidP="00073A90">
            <w:pPr>
              <w:numPr>
                <w:ilvl w:val="12"/>
                <w:numId w:val="0"/>
              </w:numPr>
              <w:jc w:val="both"/>
              <w:rPr>
                <w:i/>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E724F26" w14:textId="77777777" w:rsidR="00620F25" w:rsidRPr="00DB209B" w:rsidRDefault="00620F25" w:rsidP="00073A90">
            <w:pPr>
              <w:numPr>
                <w:ilvl w:val="12"/>
                <w:numId w:val="0"/>
              </w:numPr>
              <w:jc w:val="both"/>
              <w:rPr>
                <w:i/>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12533714" w14:textId="77777777" w:rsidR="00620F25" w:rsidRPr="00DB209B" w:rsidRDefault="00620F25" w:rsidP="00073A90">
            <w:pPr>
              <w:numPr>
                <w:ilvl w:val="12"/>
                <w:numId w:val="0"/>
              </w:numPr>
              <w:jc w:val="both"/>
              <w:rPr>
                <w:i/>
                <w:spacing w:val="-2"/>
                <w:sz w:val="22"/>
                <w:szCs w:val="22"/>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1D74BEAD" w14:textId="77777777" w:rsidR="00620F25" w:rsidRPr="00DB209B" w:rsidRDefault="00620F25" w:rsidP="00073A90">
            <w:pPr>
              <w:numPr>
                <w:ilvl w:val="12"/>
                <w:numId w:val="0"/>
              </w:numPr>
              <w:jc w:val="both"/>
              <w:rPr>
                <w:i/>
                <w:spacing w:val="-2"/>
                <w:sz w:val="22"/>
                <w:szCs w:val="22"/>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22C3C678" w14:textId="77777777" w:rsidR="00620F25" w:rsidRPr="00DB209B" w:rsidRDefault="00620F25" w:rsidP="00073A90">
            <w:pPr>
              <w:numPr>
                <w:ilvl w:val="12"/>
                <w:numId w:val="0"/>
              </w:numPr>
              <w:jc w:val="both"/>
              <w:rPr>
                <w:i/>
                <w:spacing w:val="-2"/>
                <w:sz w:val="22"/>
                <w:szCs w:val="22"/>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4BA1B858" w14:textId="77777777" w:rsidR="00620F25" w:rsidRPr="00DB209B" w:rsidRDefault="00620F25" w:rsidP="00073A90">
            <w:pPr>
              <w:numPr>
                <w:ilvl w:val="12"/>
                <w:numId w:val="0"/>
              </w:numPr>
              <w:jc w:val="both"/>
              <w:rPr>
                <w:i/>
                <w:spacing w:val="-2"/>
                <w:sz w:val="22"/>
                <w:szCs w:val="22"/>
                <w:lang w:val="en-GB"/>
              </w:rPr>
            </w:pPr>
          </w:p>
        </w:tc>
        <w:tc>
          <w:tcPr>
            <w:tcW w:w="1701" w:type="dxa"/>
            <w:tcBorders>
              <w:top w:val="single" w:sz="6" w:space="0" w:color="auto"/>
              <w:left w:val="single" w:sz="6" w:space="0" w:color="auto"/>
              <w:bottom w:val="single" w:sz="6" w:space="0" w:color="auto"/>
            </w:tcBorders>
            <w:vAlign w:val="center"/>
          </w:tcPr>
          <w:p w14:paraId="1629DE24" w14:textId="77777777" w:rsidR="00620F25" w:rsidRPr="00DB209B" w:rsidRDefault="00620F25" w:rsidP="00073A90">
            <w:pPr>
              <w:numPr>
                <w:ilvl w:val="12"/>
                <w:numId w:val="0"/>
              </w:numPr>
              <w:jc w:val="both"/>
              <w:rPr>
                <w:i/>
                <w:spacing w:val="-2"/>
                <w:sz w:val="22"/>
                <w:szCs w:val="22"/>
                <w:lang w:val="en-GB"/>
              </w:rPr>
            </w:pPr>
          </w:p>
        </w:tc>
      </w:tr>
      <w:tr w:rsidR="00620F25" w:rsidRPr="00DB209B" w14:paraId="7EE21B78"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116366C3" w14:textId="77777777" w:rsidR="00620F25" w:rsidRPr="00DB209B" w:rsidRDefault="00620F25" w:rsidP="00073A90">
            <w:pPr>
              <w:numPr>
                <w:ilvl w:val="12"/>
                <w:numId w:val="0"/>
              </w:numPr>
              <w:jc w:val="both"/>
              <w:rPr>
                <w:i/>
                <w:spacing w:val="-2"/>
                <w:sz w:val="22"/>
                <w:szCs w:val="22"/>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2D6A02B6" w14:textId="77777777" w:rsidR="00620F25" w:rsidRPr="00DB209B" w:rsidRDefault="00620F25" w:rsidP="00073A90">
            <w:pPr>
              <w:numPr>
                <w:ilvl w:val="12"/>
                <w:numId w:val="0"/>
              </w:numPr>
              <w:jc w:val="both"/>
              <w:rPr>
                <w:i/>
                <w:spacing w:val="-2"/>
                <w:sz w:val="22"/>
                <w:szCs w:val="22"/>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56F6B89D" w14:textId="77777777" w:rsidR="00620F25" w:rsidRPr="00DB209B" w:rsidRDefault="00620F25" w:rsidP="00073A90">
            <w:pPr>
              <w:numPr>
                <w:ilvl w:val="12"/>
                <w:numId w:val="0"/>
              </w:numPr>
              <w:jc w:val="both"/>
              <w:rPr>
                <w:i/>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5215373A" w14:textId="77777777" w:rsidR="00620F25" w:rsidRPr="00DB209B" w:rsidRDefault="00620F25" w:rsidP="00073A90">
            <w:pPr>
              <w:numPr>
                <w:ilvl w:val="12"/>
                <w:numId w:val="0"/>
              </w:numPr>
              <w:jc w:val="both"/>
              <w:rPr>
                <w:i/>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12F47DE5" w14:textId="77777777" w:rsidR="00620F25" w:rsidRPr="00DB209B" w:rsidRDefault="00620F25" w:rsidP="00073A90">
            <w:pPr>
              <w:numPr>
                <w:ilvl w:val="12"/>
                <w:numId w:val="0"/>
              </w:numPr>
              <w:jc w:val="both"/>
              <w:rPr>
                <w:i/>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88E7B27" w14:textId="77777777" w:rsidR="00620F25" w:rsidRPr="00DB209B" w:rsidRDefault="00620F25" w:rsidP="00073A90">
            <w:pPr>
              <w:numPr>
                <w:ilvl w:val="12"/>
                <w:numId w:val="0"/>
              </w:numPr>
              <w:jc w:val="both"/>
              <w:rPr>
                <w:i/>
                <w:spacing w:val="-2"/>
                <w:sz w:val="22"/>
                <w:szCs w:val="22"/>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1D177384" w14:textId="77777777" w:rsidR="00620F25" w:rsidRPr="00DB209B" w:rsidRDefault="00620F25" w:rsidP="00073A90">
            <w:pPr>
              <w:numPr>
                <w:ilvl w:val="12"/>
                <w:numId w:val="0"/>
              </w:numPr>
              <w:jc w:val="both"/>
              <w:rPr>
                <w:i/>
                <w:spacing w:val="-2"/>
                <w:sz w:val="22"/>
                <w:szCs w:val="22"/>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27B75B75" w14:textId="77777777" w:rsidR="00620F25" w:rsidRPr="00DB209B" w:rsidRDefault="00620F25" w:rsidP="00073A90">
            <w:pPr>
              <w:numPr>
                <w:ilvl w:val="12"/>
                <w:numId w:val="0"/>
              </w:numPr>
              <w:jc w:val="both"/>
              <w:rPr>
                <w:i/>
                <w:spacing w:val="-2"/>
                <w:sz w:val="22"/>
                <w:szCs w:val="22"/>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403C5C70" w14:textId="77777777" w:rsidR="00620F25" w:rsidRPr="00DB209B" w:rsidRDefault="00620F25" w:rsidP="00073A90">
            <w:pPr>
              <w:numPr>
                <w:ilvl w:val="12"/>
                <w:numId w:val="0"/>
              </w:numPr>
              <w:jc w:val="both"/>
              <w:rPr>
                <w:i/>
                <w:spacing w:val="-2"/>
                <w:sz w:val="22"/>
                <w:szCs w:val="22"/>
                <w:lang w:val="en-GB"/>
              </w:rPr>
            </w:pPr>
          </w:p>
        </w:tc>
        <w:tc>
          <w:tcPr>
            <w:tcW w:w="1701" w:type="dxa"/>
            <w:tcBorders>
              <w:top w:val="single" w:sz="6" w:space="0" w:color="auto"/>
              <w:left w:val="single" w:sz="6" w:space="0" w:color="auto"/>
              <w:bottom w:val="single" w:sz="6" w:space="0" w:color="auto"/>
            </w:tcBorders>
            <w:vAlign w:val="center"/>
          </w:tcPr>
          <w:p w14:paraId="66B312B8" w14:textId="77777777" w:rsidR="00620F25" w:rsidRPr="00DB209B" w:rsidRDefault="00620F25" w:rsidP="00073A90">
            <w:pPr>
              <w:numPr>
                <w:ilvl w:val="12"/>
                <w:numId w:val="0"/>
              </w:numPr>
              <w:jc w:val="both"/>
              <w:rPr>
                <w:i/>
                <w:spacing w:val="-2"/>
                <w:sz w:val="22"/>
                <w:szCs w:val="22"/>
                <w:lang w:val="en-GB"/>
              </w:rPr>
            </w:pPr>
          </w:p>
        </w:tc>
      </w:tr>
      <w:tr w:rsidR="00620F25" w:rsidRPr="00DB209B" w14:paraId="7C870AF8"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4344C9BF" w14:textId="77777777" w:rsidR="00620F25" w:rsidRPr="00DB209B" w:rsidRDefault="00620F25" w:rsidP="00073A90">
            <w:pPr>
              <w:numPr>
                <w:ilvl w:val="12"/>
                <w:numId w:val="0"/>
              </w:numPr>
              <w:jc w:val="both"/>
              <w:rPr>
                <w:i/>
                <w:spacing w:val="-2"/>
                <w:sz w:val="22"/>
                <w:szCs w:val="22"/>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40FC87AB" w14:textId="77777777" w:rsidR="00620F25" w:rsidRPr="00DB209B" w:rsidRDefault="00620F25" w:rsidP="00073A90">
            <w:pPr>
              <w:numPr>
                <w:ilvl w:val="12"/>
                <w:numId w:val="0"/>
              </w:numPr>
              <w:jc w:val="both"/>
              <w:rPr>
                <w:i/>
                <w:spacing w:val="-2"/>
                <w:sz w:val="22"/>
                <w:szCs w:val="22"/>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32ED7873" w14:textId="77777777" w:rsidR="00620F25" w:rsidRPr="00DB209B" w:rsidRDefault="00620F25" w:rsidP="00073A90">
            <w:pPr>
              <w:numPr>
                <w:ilvl w:val="12"/>
                <w:numId w:val="0"/>
              </w:numPr>
              <w:jc w:val="both"/>
              <w:rPr>
                <w:i/>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5B3298A3" w14:textId="77777777" w:rsidR="00620F25" w:rsidRPr="00DB209B" w:rsidRDefault="00620F25" w:rsidP="00073A90">
            <w:pPr>
              <w:numPr>
                <w:ilvl w:val="12"/>
                <w:numId w:val="0"/>
              </w:numPr>
              <w:jc w:val="both"/>
              <w:rPr>
                <w:i/>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3F167C48" w14:textId="77777777" w:rsidR="00620F25" w:rsidRPr="00DB209B" w:rsidRDefault="00620F25" w:rsidP="00073A90">
            <w:pPr>
              <w:numPr>
                <w:ilvl w:val="12"/>
                <w:numId w:val="0"/>
              </w:numPr>
              <w:jc w:val="both"/>
              <w:rPr>
                <w:i/>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5CAAB28B" w14:textId="77777777" w:rsidR="00620F25" w:rsidRPr="00DB209B" w:rsidRDefault="00620F25" w:rsidP="00073A90">
            <w:pPr>
              <w:numPr>
                <w:ilvl w:val="12"/>
                <w:numId w:val="0"/>
              </w:numPr>
              <w:jc w:val="both"/>
              <w:rPr>
                <w:i/>
                <w:spacing w:val="-2"/>
                <w:sz w:val="22"/>
                <w:szCs w:val="22"/>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1B9056EA" w14:textId="77777777" w:rsidR="00620F25" w:rsidRPr="00DB209B" w:rsidRDefault="00620F25" w:rsidP="00073A90">
            <w:pPr>
              <w:numPr>
                <w:ilvl w:val="12"/>
                <w:numId w:val="0"/>
              </w:numPr>
              <w:jc w:val="both"/>
              <w:rPr>
                <w:i/>
                <w:spacing w:val="-2"/>
                <w:sz w:val="22"/>
                <w:szCs w:val="22"/>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0B630F60" w14:textId="77777777" w:rsidR="00620F25" w:rsidRPr="00DB209B" w:rsidRDefault="00620F25" w:rsidP="00073A90">
            <w:pPr>
              <w:numPr>
                <w:ilvl w:val="12"/>
                <w:numId w:val="0"/>
              </w:numPr>
              <w:jc w:val="both"/>
              <w:rPr>
                <w:i/>
                <w:spacing w:val="-2"/>
                <w:sz w:val="22"/>
                <w:szCs w:val="22"/>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72518A79" w14:textId="77777777" w:rsidR="00620F25" w:rsidRPr="00DB209B" w:rsidRDefault="00620F25" w:rsidP="00073A90">
            <w:pPr>
              <w:numPr>
                <w:ilvl w:val="12"/>
                <w:numId w:val="0"/>
              </w:numPr>
              <w:jc w:val="both"/>
              <w:rPr>
                <w:i/>
                <w:spacing w:val="-2"/>
                <w:sz w:val="22"/>
                <w:szCs w:val="22"/>
                <w:lang w:val="en-GB"/>
              </w:rPr>
            </w:pPr>
          </w:p>
        </w:tc>
        <w:tc>
          <w:tcPr>
            <w:tcW w:w="1701" w:type="dxa"/>
            <w:tcBorders>
              <w:top w:val="single" w:sz="6" w:space="0" w:color="auto"/>
              <w:left w:val="single" w:sz="6" w:space="0" w:color="auto"/>
              <w:bottom w:val="single" w:sz="6" w:space="0" w:color="auto"/>
            </w:tcBorders>
            <w:vAlign w:val="center"/>
          </w:tcPr>
          <w:p w14:paraId="3D3A316E" w14:textId="77777777" w:rsidR="00620F25" w:rsidRPr="00DB209B" w:rsidRDefault="00620F25" w:rsidP="00073A90">
            <w:pPr>
              <w:numPr>
                <w:ilvl w:val="12"/>
                <w:numId w:val="0"/>
              </w:numPr>
              <w:jc w:val="both"/>
              <w:rPr>
                <w:i/>
                <w:spacing w:val="-2"/>
                <w:sz w:val="22"/>
                <w:szCs w:val="22"/>
                <w:lang w:val="en-GB"/>
              </w:rPr>
            </w:pPr>
          </w:p>
        </w:tc>
      </w:tr>
      <w:tr w:rsidR="00620F25" w:rsidRPr="00DB209B" w14:paraId="19BABF2A"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63BCCD45" w14:textId="77777777" w:rsidR="00620F25" w:rsidRPr="00DB209B" w:rsidRDefault="00620F25" w:rsidP="00073A90">
            <w:pPr>
              <w:numPr>
                <w:ilvl w:val="12"/>
                <w:numId w:val="0"/>
              </w:numPr>
              <w:jc w:val="both"/>
              <w:rPr>
                <w:i/>
                <w:spacing w:val="-2"/>
                <w:sz w:val="22"/>
                <w:szCs w:val="22"/>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5D1BAF99" w14:textId="77777777" w:rsidR="00620F25" w:rsidRPr="00DB209B" w:rsidRDefault="00620F25" w:rsidP="00073A90">
            <w:pPr>
              <w:numPr>
                <w:ilvl w:val="12"/>
                <w:numId w:val="0"/>
              </w:numPr>
              <w:jc w:val="both"/>
              <w:rPr>
                <w:i/>
                <w:spacing w:val="-2"/>
                <w:sz w:val="22"/>
                <w:szCs w:val="22"/>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0A2C7121" w14:textId="77777777" w:rsidR="00620F25" w:rsidRPr="00DB209B" w:rsidRDefault="00620F25" w:rsidP="00073A90">
            <w:pPr>
              <w:numPr>
                <w:ilvl w:val="12"/>
                <w:numId w:val="0"/>
              </w:numPr>
              <w:jc w:val="both"/>
              <w:rPr>
                <w:i/>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65FCABB8" w14:textId="77777777" w:rsidR="00620F25" w:rsidRPr="00DB209B" w:rsidRDefault="00620F25" w:rsidP="00073A90">
            <w:pPr>
              <w:numPr>
                <w:ilvl w:val="12"/>
                <w:numId w:val="0"/>
              </w:numPr>
              <w:jc w:val="both"/>
              <w:rPr>
                <w:i/>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29549C8B" w14:textId="77777777" w:rsidR="00620F25" w:rsidRPr="00DB209B" w:rsidRDefault="00620F25" w:rsidP="00073A90">
            <w:pPr>
              <w:numPr>
                <w:ilvl w:val="12"/>
                <w:numId w:val="0"/>
              </w:numPr>
              <w:jc w:val="both"/>
              <w:rPr>
                <w:i/>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2E064D26" w14:textId="77777777" w:rsidR="00620F25" w:rsidRPr="00DB209B" w:rsidRDefault="00620F25" w:rsidP="00073A90">
            <w:pPr>
              <w:numPr>
                <w:ilvl w:val="12"/>
                <w:numId w:val="0"/>
              </w:numPr>
              <w:jc w:val="both"/>
              <w:rPr>
                <w:i/>
                <w:spacing w:val="-2"/>
                <w:sz w:val="22"/>
                <w:szCs w:val="22"/>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42CA7DAD" w14:textId="77777777" w:rsidR="00620F25" w:rsidRPr="00DB209B" w:rsidRDefault="00620F25" w:rsidP="00073A90">
            <w:pPr>
              <w:numPr>
                <w:ilvl w:val="12"/>
                <w:numId w:val="0"/>
              </w:numPr>
              <w:jc w:val="both"/>
              <w:rPr>
                <w:i/>
                <w:spacing w:val="-2"/>
                <w:sz w:val="22"/>
                <w:szCs w:val="22"/>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6D442BA3" w14:textId="77777777" w:rsidR="00620F25" w:rsidRPr="00DB209B" w:rsidRDefault="00620F25" w:rsidP="00073A90">
            <w:pPr>
              <w:numPr>
                <w:ilvl w:val="12"/>
                <w:numId w:val="0"/>
              </w:numPr>
              <w:jc w:val="both"/>
              <w:rPr>
                <w:i/>
                <w:spacing w:val="-2"/>
                <w:sz w:val="22"/>
                <w:szCs w:val="22"/>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6B4B0B97" w14:textId="77777777" w:rsidR="00620F25" w:rsidRPr="00DB209B" w:rsidRDefault="00620F25" w:rsidP="00073A90">
            <w:pPr>
              <w:numPr>
                <w:ilvl w:val="12"/>
                <w:numId w:val="0"/>
              </w:numPr>
              <w:jc w:val="both"/>
              <w:rPr>
                <w:i/>
                <w:spacing w:val="-2"/>
                <w:sz w:val="22"/>
                <w:szCs w:val="22"/>
                <w:lang w:val="en-GB"/>
              </w:rPr>
            </w:pPr>
          </w:p>
        </w:tc>
        <w:tc>
          <w:tcPr>
            <w:tcW w:w="1701" w:type="dxa"/>
            <w:tcBorders>
              <w:top w:val="single" w:sz="6" w:space="0" w:color="auto"/>
              <w:left w:val="single" w:sz="6" w:space="0" w:color="auto"/>
              <w:bottom w:val="single" w:sz="6" w:space="0" w:color="auto"/>
            </w:tcBorders>
            <w:vAlign w:val="center"/>
          </w:tcPr>
          <w:p w14:paraId="390897F7" w14:textId="77777777" w:rsidR="00620F25" w:rsidRPr="00DB209B" w:rsidRDefault="00620F25" w:rsidP="00073A90">
            <w:pPr>
              <w:numPr>
                <w:ilvl w:val="12"/>
                <w:numId w:val="0"/>
              </w:numPr>
              <w:jc w:val="both"/>
              <w:rPr>
                <w:i/>
                <w:spacing w:val="-2"/>
                <w:sz w:val="22"/>
                <w:szCs w:val="22"/>
                <w:lang w:val="en-GB"/>
              </w:rPr>
            </w:pPr>
          </w:p>
        </w:tc>
      </w:tr>
      <w:tr w:rsidR="00620F25" w:rsidRPr="00DB209B" w14:paraId="15C22D43" w14:textId="77777777" w:rsidTr="00620F25">
        <w:trPr>
          <w:trHeight w:hRule="exact" w:val="397"/>
          <w:jc w:val="center"/>
        </w:trPr>
        <w:tc>
          <w:tcPr>
            <w:tcW w:w="2494" w:type="dxa"/>
            <w:gridSpan w:val="2"/>
            <w:tcBorders>
              <w:top w:val="single" w:sz="6" w:space="0" w:color="auto"/>
              <w:bottom w:val="single" w:sz="6" w:space="0" w:color="auto"/>
              <w:right w:val="single" w:sz="6" w:space="0" w:color="auto"/>
            </w:tcBorders>
            <w:vAlign w:val="center"/>
          </w:tcPr>
          <w:p w14:paraId="2C447F55" w14:textId="77777777" w:rsidR="00620F25" w:rsidRPr="00DB209B" w:rsidRDefault="00620F25" w:rsidP="00073A90">
            <w:pPr>
              <w:numPr>
                <w:ilvl w:val="12"/>
                <w:numId w:val="0"/>
              </w:numPr>
              <w:jc w:val="both"/>
              <w:rPr>
                <w:i/>
                <w:spacing w:val="-2"/>
                <w:sz w:val="22"/>
                <w:szCs w:val="22"/>
                <w:lang w:val="en-GB"/>
              </w:rPr>
            </w:pPr>
            <w:r w:rsidRPr="00DB209B">
              <w:rPr>
                <w:iCs/>
                <w:spacing w:val="-2"/>
                <w:sz w:val="22"/>
                <w:szCs w:val="22"/>
                <w:lang w:val="en-GB"/>
              </w:rPr>
              <w:t>Field</w:t>
            </w:r>
          </w:p>
        </w:tc>
        <w:tc>
          <w:tcPr>
            <w:tcW w:w="1588" w:type="dxa"/>
            <w:tcBorders>
              <w:top w:val="single" w:sz="6" w:space="0" w:color="auto"/>
              <w:left w:val="single" w:sz="6" w:space="0" w:color="auto"/>
              <w:bottom w:val="single" w:sz="6" w:space="0" w:color="auto"/>
              <w:right w:val="single" w:sz="6" w:space="0" w:color="auto"/>
            </w:tcBorders>
            <w:vAlign w:val="center"/>
          </w:tcPr>
          <w:p w14:paraId="5AD5A7E2" w14:textId="77777777" w:rsidR="00620F25" w:rsidRPr="00DB209B" w:rsidRDefault="00620F25" w:rsidP="00073A90">
            <w:pPr>
              <w:numPr>
                <w:ilvl w:val="12"/>
                <w:numId w:val="0"/>
              </w:numPr>
              <w:jc w:val="both"/>
              <w:rPr>
                <w:i/>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5196784B" w14:textId="77777777" w:rsidR="00620F25" w:rsidRPr="00DB209B" w:rsidRDefault="00620F25" w:rsidP="00073A90">
            <w:pPr>
              <w:numPr>
                <w:ilvl w:val="12"/>
                <w:numId w:val="0"/>
              </w:numPr>
              <w:jc w:val="both"/>
              <w:rPr>
                <w:i/>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1491C45E" w14:textId="77777777" w:rsidR="00620F25" w:rsidRPr="00DB209B" w:rsidRDefault="00620F25" w:rsidP="00073A90">
            <w:pPr>
              <w:numPr>
                <w:ilvl w:val="12"/>
                <w:numId w:val="0"/>
              </w:numPr>
              <w:jc w:val="both"/>
              <w:rPr>
                <w:i/>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37270BF0" w14:textId="77777777" w:rsidR="00620F25" w:rsidRPr="00DB209B" w:rsidRDefault="00620F25" w:rsidP="00073A90">
            <w:pPr>
              <w:numPr>
                <w:ilvl w:val="12"/>
                <w:numId w:val="0"/>
              </w:numPr>
              <w:jc w:val="both"/>
              <w:rPr>
                <w:i/>
                <w:spacing w:val="-2"/>
                <w:sz w:val="22"/>
                <w:szCs w:val="22"/>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7001BC18" w14:textId="77777777" w:rsidR="00620F25" w:rsidRPr="00DB209B" w:rsidRDefault="00620F25" w:rsidP="00073A90">
            <w:pPr>
              <w:numPr>
                <w:ilvl w:val="12"/>
                <w:numId w:val="0"/>
              </w:numPr>
              <w:jc w:val="both"/>
              <w:rPr>
                <w:i/>
                <w:spacing w:val="-2"/>
                <w:sz w:val="22"/>
                <w:szCs w:val="22"/>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0D99D09E" w14:textId="77777777" w:rsidR="00620F25" w:rsidRPr="00DB209B" w:rsidRDefault="00620F25" w:rsidP="00073A90">
            <w:pPr>
              <w:numPr>
                <w:ilvl w:val="12"/>
                <w:numId w:val="0"/>
              </w:numPr>
              <w:jc w:val="both"/>
              <w:rPr>
                <w:i/>
                <w:spacing w:val="-2"/>
                <w:sz w:val="22"/>
                <w:szCs w:val="22"/>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60E50674" w14:textId="77777777" w:rsidR="00620F25" w:rsidRPr="00DB209B" w:rsidRDefault="00620F25" w:rsidP="00073A90">
            <w:pPr>
              <w:numPr>
                <w:ilvl w:val="12"/>
                <w:numId w:val="0"/>
              </w:numPr>
              <w:jc w:val="both"/>
              <w:rPr>
                <w:i/>
                <w:spacing w:val="-2"/>
                <w:sz w:val="22"/>
                <w:szCs w:val="22"/>
                <w:lang w:val="en-GB"/>
              </w:rPr>
            </w:pPr>
          </w:p>
        </w:tc>
        <w:tc>
          <w:tcPr>
            <w:tcW w:w="1701" w:type="dxa"/>
            <w:tcBorders>
              <w:top w:val="single" w:sz="6" w:space="0" w:color="auto"/>
              <w:left w:val="single" w:sz="6" w:space="0" w:color="auto"/>
              <w:bottom w:val="single" w:sz="6" w:space="0" w:color="auto"/>
            </w:tcBorders>
            <w:vAlign w:val="center"/>
          </w:tcPr>
          <w:p w14:paraId="4D356DCD" w14:textId="77777777" w:rsidR="00620F25" w:rsidRPr="00DB209B" w:rsidRDefault="00620F25" w:rsidP="00073A90">
            <w:pPr>
              <w:numPr>
                <w:ilvl w:val="12"/>
                <w:numId w:val="0"/>
              </w:numPr>
              <w:jc w:val="both"/>
              <w:rPr>
                <w:i/>
                <w:spacing w:val="-2"/>
                <w:sz w:val="22"/>
                <w:szCs w:val="22"/>
                <w:lang w:val="en-GB"/>
              </w:rPr>
            </w:pPr>
          </w:p>
        </w:tc>
      </w:tr>
      <w:tr w:rsidR="00620F25" w:rsidRPr="00DB209B" w14:paraId="572DC829"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554F2A5F" w14:textId="77777777" w:rsidR="00620F25" w:rsidRPr="00DB209B" w:rsidRDefault="00620F25" w:rsidP="00073A90">
            <w:pPr>
              <w:numPr>
                <w:ilvl w:val="12"/>
                <w:numId w:val="0"/>
              </w:numPr>
              <w:jc w:val="both"/>
              <w:rPr>
                <w:spacing w:val="-2"/>
                <w:sz w:val="22"/>
                <w:szCs w:val="22"/>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59195FD8" w14:textId="77777777" w:rsidR="00620F25" w:rsidRPr="00DB209B" w:rsidRDefault="00620F25" w:rsidP="00073A90">
            <w:pPr>
              <w:numPr>
                <w:ilvl w:val="12"/>
                <w:numId w:val="0"/>
              </w:numPr>
              <w:jc w:val="both"/>
              <w:rPr>
                <w:spacing w:val="-2"/>
                <w:sz w:val="22"/>
                <w:szCs w:val="22"/>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3D7EB96F" w14:textId="77777777" w:rsidR="00620F25" w:rsidRPr="00DB209B" w:rsidRDefault="00620F25" w:rsidP="00073A90">
            <w:pPr>
              <w:numPr>
                <w:ilvl w:val="12"/>
                <w:numId w:val="0"/>
              </w:numPr>
              <w:jc w:val="both"/>
              <w:rPr>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19CBA9B" w14:textId="77777777" w:rsidR="00620F25" w:rsidRPr="00DB209B" w:rsidRDefault="00620F25" w:rsidP="00073A90">
            <w:pPr>
              <w:numPr>
                <w:ilvl w:val="12"/>
                <w:numId w:val="0"/>
              </w:numPr>
              <w:jc w:val="both"/>
              <w:rPr>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34AF99A3" w14:textId="77777777" w:rsidR="00620F25" w:rsidRPr="00DB209B" w:rsidRDefault="00620F25" w:rsidP="00073A90">
            <w:pPr>
              <w:numPr>
                <w:ilvl w:val="12"/>
                <w:numId w:val="0"/>
              </w:numPr>
              <w:jc w:val="both"/>
              <w:rPr>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FA5C713" w14:textId="77777777" w:rsidR="00620F25" w:rsidRPr="00DB209B" w:rsidRDefault="00620F25" w:rsidP="00073A90">
            <w:pPr>
              <w:numPr>
                <w:ilvl w:val="12"/>
                <w:numId w:val="0"/>
              </w:numPr>
              <w:jc w:val="both"/>
              <w:rPr>
                <w:spacing w:val="-2"/>
                <w:sz w:val="22"/>
                <w:szCs w:val="22"/>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25D2FAF9" w14:textId="77777777" w:rsidR="00620F25" w:rsidRPr="00DB209B" w:rsidRDefault="00620F25" w:rsidP="00073A90">
            <w:pPr>
              <w:numPr>
                <w:ilvl w:val="12"/>
                <w:numId w:val="0"/>
              </w:numPr>
              <w:jc w:val="both"/>
              <w:rPr>
                <w:spacing w:val="-2"/>
                <w:sz w:val="22"/>
                <w:szCs w:val="22"/>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29F2D87B" w14:textId="77777777" w:rsidR="00620F25" w:rsidRPr="00DB209B" w:rsidRDefault="00620F25" w:rsidP="00073A90">
            <w:pPr>
              <w:numPr>
                <w:ilvl w:val="12"/>
                <w:numId w:val="0"/>
              </w:numPr>
              <w:jc w:val="both"/>
              <w:rPr>
                <w:spacing w:val="-2"/>
                <w:sz w:val="22"/>
                <w:szCs w:val="22"/>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6467BF19" w14:textId="77777777" w:rsidR="00620F25" w:rsidRPr="00DB209B" w:rsidRDefault="00620F25" w:rsidP="00073A90">
            <w:pPr>
              <w:numPr>
                <w:ilvl w:val="12"/>
                <w:numId w:val="0"/>
              </w:numPr>
              <w:jc w:val="both"/>
              <w:rPr>
                <w:spacing w:val="-2"/>
                <w:sz w:val="22"/>
                <w:szCs w:val="22"/>
                <w:lang w:val="en-GB"/>
              </w:rPr>
            </w:pPr>
          </w:p>
        </w:tc>
        <w:tc>
          <w:tcPr>
            <w:tcW w:w="1701" w:type="dxa"/>
            <w:tcBorders>
              <w:top w:val="single" w:sz="6" w:space="0" w:color="auto"/>
              <w:left w:val="single" w:sz="6" w:space="0" w:color="auto"/>
              <w:bottom w:val="single" w:sz="6" w:space="0" w:color="auto"/>
            </w:tcBorders>
            <w:vAlign w:val="center"/>
          </w:tcPr>
          <w:p w14:paraId="7B1B08CE" w14:textId="77777777" w:rsidR="00620F25" w:rsidRPr="00DB209B" w:rsidRDefault="00620F25" w:rsidP="00073A90">
            <w:pPr>
              <w:numPr>
                <w:ilvl w:val="12"/>
                <w:numId w:val="0"/>
              </w:numPr>
              <w:jc w:val="both"/>
              <w:rPr>
                <w:spacing w:val="-2"/>
                <w:sz w:val="22"/>
                <w:szCs w:val="22"/>
                <w:lang w:val="en-GB"/>
              </w:rPr>
            </w:pPr>
          </w:p>
        </w:tc>
      </w:tr>
      <w:tr w:rsidR="00620F25" w:rsidRPr="00DB209B" w14:paraId="0B2A2E7A"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1264BA85" w14:textId="77777777" w:rsidR="00620F25" w:rsidRPr="00DB209B" w:rsidRDefault="00620F25" w:rsidP="00073A90">
            <w:pPr>
              <w:numPr>
                <w:ilvl w:val="12"/>
                <w:numId w:val="0"/>
              </w:numPr>
              <w:jc w:val="both"/>
              <w:rPr>
                <w:spacing w:val="-2"/>
                <w:sz w:val="22"/>
                <w:szCs w:val="22"/>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3D5429D4" w14:textId="77777777" w:rsidR="00620F25" w:rsidRPr="00DB209B" w:rsidRDefault="00620F25" w:rsidP="00073A90">
            <w:pPr>
              <w:numPr>
                <w:ilvl w:val="12"/>
                <w:numId w:val="0"/>
              </w:numPr>
              <w:jc w:val="both"/>
              <w:rPr>
                <w:spacing w:val="-2"/>
                <w:sz w:val="22"/>
                <w:szCs w:val="22"/>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60D5759E" w14:textId="77777777" w:rsidR="00620F25" w:rsidRPr="00DB209B" w:rsidRDefault="00620F25" w:rsidP="00073A90">
            <w:pPr>
              <w:numPr>
                <w:ilvl w:val="12"/>
                <w:numId w:val="0"/>
              </w:numPr>
              <w:jc w:val="both"/>
              <w:rPr>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780E12CD" w14:textId="77777777" w:rsidR="00620F25" w:rsidRPr="00DB209B" w:rsidRDefault="00620F25" w:rsidP="00073A90">
            <w:pPr>
              <w:numPr>
                <w:ilvl w:val="12"/>
                <w:numId w:val="0"/>
              </w:numPr>
              <w:jc w:val="both"/>
              <w:rPr>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4EF42B99" w14:textId="77777777" w:rsidR="00620F25" w:rsidRPr="00DB209B" w:rsidRDefault="00620F25" w:rsidP="00073A90">
            <w:pPr>
              <w:pStyle w:val="Header"/>
              <w:numPr>
                <w:ilvl w:val="12"/>
                <w:numId w:val="0"/>
              </w:numPr>
              <w:tabs>
                <w:tab w:val="clear" w:pos="4320"/>
                <w:tab w:val="clear" w:pos="8640"/>
              </w:tabs>
              <w:jc w:val="both"/>
              <w:rPr>
                <w:spacing w:val="-2"/>
                <w:sz w:val="22"/>
                <w:szCs w:val="22"/>
                <w:lang w:val="en-GB" w:eastAsia="it-IT"/>
              </w:rPr>
            </w:pPr>
          </w:p>
        </w:tc>
        <w:tc>
          <w:tcPr>
            <w:tcW w:w="964" w:type="dxa"/>
            <w:tcBorders>
              <w:top w:val="single" w:sz="6" w:space="0" w:color="auto"/>
              <w:left w:val="single" w:sz="6" w:space="0" w:color="auto"/>
              <w:bottom w:val="single" w:sz="6" w:space="0" w:color="auto"/>
              <w:right w:val="single" w:sz="6" w:space="0" w:color="auto"/>
            </w:tcBorders>
            <w:vAlign w:val="center"/>
          </w:tcPr>
          <w:p w14:paraId="0839606E" w14:textId="77777777" w:rsidR="00620F25" w:rsidRPr="00DB209B" w:rsidRDefault="00620F25" w:rsidP="00073A90">
            <w:pPr>
              <w:numPr>
                <w:ilvl w:val="12"/>
                <w:numId w:val="0"/>
              </w:numPr>
              <w:jc w:val="both"/>
              <w:rPr>
                <w:spacing w:val="-2"/>
                <w:sz w:val="22"/>
                <w:szCs w:val="22"/>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1C351941" w14:textId="77777777" w:rsidR="00620F25" w:rsidRPr="00DB209B" w:rsidRDefault="00620F25" w:rsidP="00073A90">
            <w:pPr>
              <w:numPr>
                <w:ilvl w:val="12"/>
                <w:numId w:val="0"/>
              </w:numPr>
              <w:jc w:val="both"/>
              <w:rPr>
                <w:spacing w:val="-2"/>
                <w:sz w:val="22"/>
                <w:szCs w:val="22"/>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3C169C6B" w14:textId="77777777" w:rsidR="00620F25" w:rsidRPr="00DB209B" w:rsidRDefault="00620F25" w:rsidP="00073A90">
            <w:pPr>
              <w:numPr>
                <w:ilvl w:val="12"/>
                <w:numId w:val="0"/>
              </w:numPr>
              <w:jc w:val="both"/>
              <w:rPr>
                <w:spacing w:val="-2"/>
                <w:sz w:val="22"/>
                <w:szCs w:val="22"/>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4A7B8B7D" w14:textId="77777777" w:rsidR="00620F25" w:rsidRPr="00DB209B" w:rsidRDefault="00620F25" w:rsidP="00073A90">
            <w:pPr>
              <w:numPr>
                <w:ilvl w:val="12"/>
                <w:numId w:val="0"/>
              </w:numPr>
              <w:jc w:val="both"/>
              <w:rPr>
                <w:spacing w:val="-2"/>
                <w:sz w:val="22"/>
                <w:szCs w:val="22"/>
                <w:lang w:val="en-GB"/>
              </w:rPr>
            </w:pPr>
          </w:p>
        </w:tc>
        <w:tc>
          <w:tcPr>
            <w:tcW w:w="1701" w:type="dxa"/>
            <w:tcBorders>
              <w:top w:val="single" w:sz="6" w:space="0" w:color="auto"/>
              <w:left w:val="single" w:sz="6" w:space="0" w:color="auto"/>
              <w:bottom w:val="single" w:sz="6" w:space="0" w:color="auto"/>
            </w:tcBorders>
            <w:vAlign w:val="center"/>
          </w:tcPr>
          <w:p w14:paraId="00A3135B" w14:textId="77777777" w:rsidR="00620F25" w:rsidRPr="00DB209B" w:rsidRDefault="00620F25" w:rsidP="00073A90">
            <w:pPr>
              <w:numPr>
                <w:ilvl w:val="12"/>
                <w:numId w:val="0"/>
              </w:numPr>
              <w:jc w:val="both"/>
              <w:rPr>
                <w:spacing w:val="-2"/>
                <w:sz w:val="22"/>
                <w:szCs w:val="22"/>
                <w:lang w:val="en-GB"/>
              </w:rPr>
            </w:pPr>
          </w:p>
        </w:tc>
      </w:tr>
      <w:tr w:rsidR="00620F25" w:rsidRPr="00DB209B" w14:paraId="2E41C9B4" w14:textId="77777777" w:rsidTr="00620F25">
        <w:trPr>
          <w:trHeight w:hRule="exact" w:val="397"/>
          <w:jc w:val="center"/>
        </w:trPr>
        <w:tc>
          <w:tcPr>
            <w:tcW w:w="1247" w:type="dxa"/>
            <w:tcBorders>
              <w:top w:val="single" w:sz="6" w:space="0" w:color="auto"/>
              <w:bottom w:val="single" w:sz="6" w:space="0" w:color="auto"/>
              <w:right w:val="single" w:sz="6" w:space="0" w:color="auto"/>
            </w:tcBorders>
            <w:vAlign w:val="center"/>
          </w:tcPr>
          <w:p w14:paraId="6C45BC6F" w14:textId="77777777" w:rsidR="00620F25" w:rsidRPr="00DB209B" w:rsidRDefault="00620F25" w:rsidP="00073A90">
            <w:pPr>
              <w:numPr>
                <w:ilvl w:val="12"/>
                <w:numId w:val="0"/>
              </w:numPr>
              <w:jc w:val="both"/>
              <w:rPr>
                <w:spacing w:val="-2"/>
                <w:sz w:val="22"/>
                <w:szCs w:val="22"/>
                <w:lang w:val="en-GB"/>
              </w:rPr>
            </w:pPr>
          </w:p>
        </w:tc>
        <w:tc>
          <w:tcPr>
            <w:tcW w:w="1247" w:type="dxa"/>
            <w:tcBorders>
              <w:top w:val="single" w:sz="6" w:space="0" w:color="auto"/>
              <w:left w:val="single" w:sz="6" w:space="0" w:color="auto"/>
              <w:bottom w:val="single" w:sz="6" w:space="0" w:color="auto"/>
              <w:right w:val="single" w:sz="6" w:space="0" w:color="auto"/>
            </w:tcBorders>
            <w:vAlign w:val="center"/>
          </w:tcPr>
          <w:p w14:paraId="4A5AE9EB" w14:textId="77777777" w:rsidR="00620F25" w:rsidRPr="00DB209B" w:rsidRDefault="00620F25" w:rsidP="00073A90">
            <w:pPr>
              <w:numPr>
                <w:ilvl w:val="12"/>
                <w:numId w:val="0"/>
              </w:numPr>
              <w:jc w:val="both"/>
              <w:rPr>
                <w:spacing w:val="-2"/>
                <w:sz w:val="22"/>
                <w:szCs w:val="22"/>
                <w:lang w:val="en-GB"/>
              </w:rPr>
            </w:pPr>
          </w:p>
        </w:tc>
        <w:tc>
          <w:tcPr>
            <w:tcW w:w="1588" w:type="dxa"/>
            <w:tcBorders>
              <w:top w:val="single" w:sz="6" w:space="0" w:color="auto"/>
              <w:left w:val="single" w:sz="6" w:space="0" w:color="auto"/>
              <w:bottom w:val="single" w:sz="6" w:space="0" w:color="auto"/>
              <w:right w:val="single" w:sz="6" w:space="0" w:color="auto"/>
            </w:tcBorders>
            <w:vAlign w:val="center"/>
          </w:tcPr>
          <w:p w14:paraId="1CCCBAB5" w14:textId="77777777" w:rsidR="00620F25" w:rsidRPr="00DB209B" w:rsidRDefault="00620F25" w:rsidP="00073A90">
            <w:pPr>
              <w:numPr>
                <w:ilvl w:val="12"/>
                <w:numId w:val="0"/>
              </w:numPr>
              <w:jc w:val="both"/>
              <w:rPr>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75237F87" w14:textId="77777777" w:rsidR="00620F25" w:rsidRPr="00DB209B" w:rsidRDefault="00620F25" w:rsidP="00073A90">
            <w:pPr>
              <w:numPr>
                <w:ilvl w:val="12"/>
                <w:numId w:val="0"/>
              </w:numPr>
              <w:jc w:val="both"/>
              <w:rPr>
                <w:spacing w:val="-2"/>
                <w:sz w:val="22"/>
                <w:szCs w:val="22"/>
                <w:lang w:val="en-GB"/>
              </w:rPr>
            </w:pPr>
          </w:p>
        </w:tc>
        <w:tc>
          <w:tcPr>
            <w:tcW w:w="964" w:type="dxa"/>
            <w:tcBorders>
              <w:top w:val="single" w:sz="6" w:space="0" w:color="auto"/>
              <w:left w:val="single" w:sz="6" w:space="0" w:color="auto"/>
              <w:bottom w:val="single" w:sz="6" w:space="0" w:color="auto"/>
              <w:right w:val="single" w:sz="6" w:space="0" w:color="auto"/>
            </w:tcBorders>
            <w:vAlign w:val="center"/>
          </w:tcPr>
          <w:p w14:paraId="6DE04CB6" w14:textId="77777777" w:rsidR="00620F25" w:rsidRPr="00DB209B" w:rsidRDefault="00620F25" w:rsidP="00073A90">
            <w:pPr>
              <w:pStyle w:val="Header"/>
              <w:numPr>
                <w:ilvl w:val="12"/>
                <w:numId w:val="0"/>
              </w:numPr>
              <w:tabs>
                <w:tab w:val="clear" w:pos="4320"/>
                <w:tab w:val="clear" w:pos="8640"/>
              </w:tabs>
              <w:jc w:val="both"/>
              <w:rPr>
                <w:spacing w:val="-2"/>
                <w:sz w:val="22"/>
                <w:szCs w:val="22"/>
                <w:lang w:val="en-GB" w:eastAsia="it-IT"/>
              </w:rPr>
            </w:pPr>
          </w:p>
        </w:tc>
        <w:tc>
          <w:tcPr>
            <w:tcW w:w="964" w:type="dxa"/>
            <w:tcBorders>
              <w:top w:val="single" w:sz="6" w:space="0" w:color="auto"/>
              <w:left w:val="single" w:sz="6" w:space="0" w:color="auto"/>
              <w:bottom w:val="single" w:sz="6" w:space="0" w:color="auto"/>
              <w:right w:val="single" w:sz="6" w:space="0" w:color="auto"/>
            </w:tcBorders>
            <w:vAlign w:val="center"/>
          </w:tcPr>
          <w:p w14:paraId="50EBC6E5" w14:textId="77777777" w:rsidR="00620F25" w:rsidRPr="00DB209B" w:rsidRDefault="00620F25" w:rsidP="00073A90">
            <w:pPr>
              <w:numPr>
                <w:ilvl w:val="12"/>
                <w:numId w:val="0"/>
              </w:numPr>
              <w:jc w:val="both"/>
              <w:rPr>
                <w:spacing w:val="-2"/>
                <w:sz w:val="22"/>
                <w:szCs w:val="22"/>
                <w:lang w:val="en-GB"/>
              </w:rPr>
            </w:pPr>
          </w:p>
        </w:tc>
        <w:tc>
          <w:tcPr>
            <w:tcW w:w="851" w:type="dxa"/>
            <w:tcBorders>
              <w:top w:val="single" w:sz="6" w:space="0" w:color="auto"/>
              <w:left w:val="single" w:sz="6" w:space="0" w:color="auto"/>
              <w:bottom w:val="single" w:sz="6" w:space="0" w:color="auto"/>
              <w:right w:val="single" w:sz="6" w:space="0" w:color="auto"/>
            </w:tcBorders>
            <w:vAlign w:val="center"/>
          </w:tcPr>
          <w:p w14:paraId="003A24E0" w14:textId="77777777" w:rsidR="00620F25" w:rsidRPr="00DB209B" w:rsidRDefault="00620F25" w:rsidP="00073A90">
            <w:pPr>
              <w:numPr>
                <w:ilvl w:val="12"/>
                <w:numId w:val="0"/>
              </w:numPr>
              <w:jc w:val="both"/>
              <w:rPr>
                <w:spacing w:val="-2"/>
                <w:sz w:val="22"/>
                <w:szCs w:val="22"/>
                <w:lang w:val="en-GB"/>
              </w:rPr>
            </w:pPr>
          </w:p>
        </w:tc>
        <w:tc>
          <w:tcPr>
            <w:tcW w:w="1304" w:type="dxa"/>
            <w:tcBorders>
              <w:top w:val="single" w:sz="6" w:space="0" w:color="auto"/>
              <w:left w:val="single" w:sz="6" w:space="0" w:color="auto"/>
              <w:bottom w:val="single" w:sz="6" w:space="0" w:color="auto"/>
              <w:right w:val="single" w:sz="6" w:space="0" w:color="auto"/>
            </w:tcBorders>
            <w:vAlign w:val="center"/>
          </w:tcPr>
          <w:p w14:paraId="51A54525" w14:textId="77777777" w:rsidR="00620F25" w:rsidRPr="00DB209B" w:rsidRDefault="00620F25" w:rsidP="00073A90">
            <w:pPr>
              <w:numPr>
                <w:ilvl w:val="12"/>
                <w:numId w:val="0"/>
              </w:numPr>
              <w:jc w:val="both"/>
              <w:rPr>
                <w:spacing w:val="-2"/>
                <w:sz w:val="22"/>
                <w:szCs w:val="22"/>
                <w:lang w:val="en-GB"/>
              </w:rPr>
            </w:pPr>
          </w:p>
        </w:tc>
        <w:tc>
          <w:tcPr>
            <w:tcW w:w="1701" w:type="dxa"/>
            <w:tcBorders>
              <w:top w:val="single" w:sz="6" w:space="0" w:color="auto"/>
              <w:left w:val="single" w:sz="6" w:space="0" w:color="auto"/>
              <w:bottom w:val="single" w:sz="6" w:space="0" w:color="auto"/>
              <w:right w:val="single" w:sz="6" w:space="0" w:color="auto"/>
            </w:tcBorders>
            <w:vAlign w:val="center"/>
          </w:tcPr>
          <w:p w14:paraId="4C5A76E2" w14:textId="77777777" w:rsidR="00620F25" w:rsidRPr="00DB209B" w:rsidRDefault="00620F25" w:rsidP="00073A90">
            <w:pPr>
              <w:numPr>
                <w:ilvl w:val="12"/>
                <w:numId w:val="0"/>
              </w:numPr>
              <w:jc w:val="both"/>
              <w:rPr>
                <w:spacing w:val="-2"/>
                <w:sz w:val="22"/>
                <w:szCs w:val="22"/>
                <w:lang w:val="en-GB"/>
              </w:rPr>
            </w:pPr>
          </w:p>
        </w:tc>
        <w:tc>
          <w:tcPr>
            <w:tcW w:w="1701" w:type="dxa"/>
            <w:tcBorders>
              <w:top w:val="single" w:sz="6" w:space="0" w:color="auto"/>
              <w:left w:val="single" w:sz="6" w:space="0" w:color="auto"/>
              <w:bottom w:val="single" w:sz="6" w:space="0" w:color="auto"/>
            </w:tcBorders>
            <w:vAlign w:val="center"/>
          </w:tcPr>
          <w:p w14:paraId="458F872E" w14:textId="77777777" w:rsidR="00620F25" w:rsidRPr="00DB209B" w:rsidRDefault="00620F25" w:rsidP="00073A90">
            <w:pPr>
              <w:numPr>
                <w:ilvl w:val="12"/>
                <w:numId w:val="0"/>
              </w:numPr>
              <w:jc w:val="both"/>
              <w:rPr>
                <w:spacing w:val="-2"/>
                <w:sz w:val="22"/>
                <w:szCs w:val="22"/>
                <w:lang w:val="en-GB"/>
              </w:rPr>
            </w:pPr>
          </w:p>
        </w:tc>
      </w:tr>
      <w:tr w:rsidR="00620F25" w:rsidRPr="00DB209B" w14:paraId="001EBE5E" w14:textId="77777777" w:rsidTr="00620F25">
        <w:trPr>
          <w:trHeight w:hRule="exact" w:val="397"/>
          <w:jc w:val="center"/>
        </w:trPr>
        <w:tc>
          <w:tcPr>
            <w:tcW w:w="1247" w:type="dxa"/>
            <w:tcBorders>
              <w:top w:val="single" w:sz="6" w:space="0" w:color="auto"/>
              <w:bottom w:val="double" w:sz="4" w:space="0" w:color="auto"/>
              <w:right w:val="single" w:sz="6" w:space="0" w:color="auto"/>
            </w:tcBorders>
            <w:vAlign w:val="center"/>
          </w:tcPr>
          <w:p w14:paraId="2CE3B7A3" w14:textId="77777777" w:rsidR="00620F25" w:rsidRPr="00DB209B" w:rsidRDefault="00620F25" w:rsidP="00073A90">
            <w:pPr>
              <w:numPr>
                <w:ilvl w:val="12"/>
                <w:numId w:val="0"/>
              </w:numPr>
              <w:jc w:val="both"/>
              <w:rPr>
                <w:spacing w:val="-2"/>
                <w:sz w:val="22"/>
                <w:szCs w:val="22"/>
                <w:lang w:val="en-GB"/>
              </w:rPr>
            </w:pPr>
          </w:p>
        </w:tc>
        <w:tc>
          <w:tcPr>
            <w:tcW w:w="1247" w:type="dxa"/>
            <w:tcBorders>
              <w:top w:val="single" w:sz="6" w:space="0" w:color="auto"/>
              <w:left w:val="single" w:sz="6" w:space="0" w:color="auto"/>
              <w:bottom w:val="double" w:sz="4" w:space="0" w:color="auto"/>
              <w:right w:val="single" w:sz="6" w:space="0" w:color="auto"/>
            </w:tcBorders>
            <w:vAlign w:val="center"/>
          </w:tcPr>
          <w:p w14:paraId="3708B95D" w14:textId="77777777" w:rsidR="00620F25" w:rsidRPr="00DB209B" w:rsidRDefault="00620F25" w:rsidP="00073A90">
            <w:pPr>
              <w:numPr>
                <w:ilvl w:val="12"/>
                <w:numId w:val="0"/>
              </w:numPr>
              <w:jc w:val="both"/>
              <w:rPr>
                <w:spacing w:val="-2"/>
                <w:sz w:val="22"/>
                <w:szCs w:val="22"/>
                <w:lang w:val="en-GB"/>
              </w:rPr>
            </w:pPr>
          </w:p>
        </w:tc>
        <w:tc>
          <w:tcPr>
            <w:tcW w:w="1588" w:type="dxa"/>
            <w:tcBorders>
              <w:top w:val="single" w:sz="6" w:space="0" w:color="auto"/>
              <w:left w:val="single" w:sz="6" w:space="0" w:color="auto"/>
              <w:bottom w:val="double" w:sz="4" w:space="0" w:color="auto"/>
              <w:right w:val="single" w:sz="6" w:space="0" w:color="auto"/>
            </w:tcBorders>
            <w:vAlign w:val="center"/>
          </w:tcPr>
          <w:p w14:paraId="64BBF3C2" w14:textId="77777777" w:rsidR="00620F25" w:rsidRPr="00DB209B" w:rsidRDefault="00620F25" w:rsidP="00073A90">
            <w:pPr>
              <w:numPr>
                <w:ilvl w:val="12"/>
                <w:numId w:val="0"/>
              </w:numPr>
              <w:jc w:val="both"/>
              <w:rPr>
                <w:spacing w:val="-2"/>
                <w:sz w:val="22"/>
                <w:szCs w:val="22"/>
                <w:lang w:val="en-GB"/>
              </w:rPr>
            </w:pPr>
          </w:p>
        </w:tc>
        <w:tc>
          <w:tcPr>
            <w:tcW w:w="964" w:type="dxa"/>
            <w:tcBorders>
              <w:top w:val="single" w:sz="6" w:space="0" w:color="auto"/>
              <w:left w:val="single" w:sz="6" w:space="0" w:color="auto"/>
              <w:bottom w:val="double" w:sz="4" w:space="0" w:color="auto"/>
              <w:right w:val="single" w:sz="6" w:space="0" w:color="auto"/>
            </w:tcBorders>
            <w:vAlign w:val="center"/>
          </w:tcPr>
          <w:p w14:paraId="1983448D" w14:textId="77777777" w:rsidR="00620F25" w:rsidRPr="00DB209B" w:rsidRDefault="00620F25" w:rsidP="00073A90">
            <w:pPr>
              <w:numPr>
                <w:ilvl w:val="12"/>
                <w:numId w:val="0"/>
              </w:numPr>
              <w:jc w:val="both"/>
              <w:rPr>
                <w:spacing w:val="-2"/>
                <w:sz w:val="22"/>
                <w:szCs w:val="22"/>
                <w:lang w:val="en-GB"/>
              </w:rPr>
            </w:pPr>
          </w:p>
        </w:tc>
        <w:tc>
          <w:tcPr>
            <w:tcW w:w="964" w:type="dxa"/>
            <w:tcBorders>
              <w:top w:val="single" w:sz="6" w:space="0" w:color="auto"/>
              <w:left w:val="single" w:sz="6" w:space="0" w:color="auto"/>
              <w:bottom w:val="double" w:sz="4" w:space="0" w:color="auto"/>
              <w:right w:val="single" w:sz="6" w:space="0" w:color="auto"/>
            </w:tcBorders>
            <w:vAlign w:val="center"/>
          </w:tcPr>
          <w:p w14:paraId="5BE99E5A" w14:textId="77777777" w:rsidR="00620F25" w:rsidRPr="00DB209B" w:rsidRDefault="00620F25" w:rsidP="00073A90">
            <w:pPr>
              <w:numPr>
                <w:ilvl w:val="12"/>
                <w:numId w:val="0"/>
              </w:numPr>
              <w:jc w:val="both"/>
              <w:rPr>
                <w:spacing w:val="-2"/>
                <w:sz w:val="22"/>
                <w:szCs w:val="22"/>
                <w:lang w:val="en-GB"/>
              </w:rPr>
            </w:pPr>
          </w:p>
        </w:tc>
        <w:tc>
          <w:tcPr>
            <w:tcW w:w="964" w:type="dxa"/>
            <w:tcBorders>
              <w:top w:val="single" w:sz="6" w:space="0" w:color="auto"/>
              <w:left w:val="single" w:sz="6" w:space="0" w:color="auto"/>
              <w:bottom w:val="double" w:sz="4" w:space="0" w:color="auto"/>
              <w:right w:val="single" w:sz="6" w:space="0" w:color="auto"/>
            </w:tcBorders>
            <w:vAlign w:val="center"/>
          </w:tcPr>
          <w:p w14:paraId="2C6CC753" w14:textId="77777777" w:rsidR="00620F25" w:rsidRPr="00DB209B" w:rsidRDefault="00620F25" w:rsidP="00073A90">
            <w:pPr>
              <w:numPr>
                <w:ilvl w:val="12"/>
                <w:numId w:val="0"/>
              </w:numPr>
              <w:jc w:val="both"/>
              <w:rPr>
                <w:spacing w:val="-2"/>
                <w:sz w:val="22"/>
                <w:szCs w:val="22"/>
                <w:lang w:val="en-GB"/>
              </w:rPr>
            </w:pPr>
          </w:p>
        </w:tc>
        <w:tc>
          <w:tcPr>
            <w:tcW w:w="851" w:type="dxa"/>
            <w:tcBorders>
              <w:top w:val="single" w:sz="6" w:space="0" w:color="auto"/>
              <w:left w:val="single" w:sz="6" w:space="0" w:color="auto"/>
              <w:bottom w:val="double" w:sz="4" w:space="0" w:color="auto"/>
              <w:right w:val="single" w:sz="6" w:space="0" w:color="auto"/>
            </w:tcBorders>
            <w:vAlign w:val="center"/>
          </w:tcPr>
          <w:p w14:paraId="642792D1" w14:textId="77777777" w:rsidR="00620F25" w:rsidRPr="00DB209B" w:rsidRDefault="00620F25" w:rsidP="00073A90">
            <w:pPr>
              <w:numPr>
                <w:ilvl w:val="12"/>
                <w:numId w:val="0"/>
              </w:numPr>
              <w:jc w:val="both"/>
              <w:rPr>
                <w:spacing w:val="-2"/>
                <w:sz w:val="22"/>
                <w:szCs w:val="22"/>
                <w:lang w:val="en-GB"/>
              </w:rPr>
            </w:pPr>
          </w:p>
        </w:tc>
        <w:tc>
          <w:tcPr>
            <w:tcW w:w="1304" w:type="dxa"/>
            <w:tcBorders>
              <w:top w:val="single" w:sz="6" w:space="0" w:color="auto"/>
              <w:left w:val="single" w:sz="6" w:space="0" w:color="auto"/>
              <w:bottom w:val="double" w:sz="4" w:space="0" w:color="auto"/>
              <w:right w:val="single" w:sz="6" w:space="0" w:color="auto"/>
            </w:tcBorders>
            <w:vAlign w:val="center"/>
          </w:tcPr>
          <w:p w14:paraId="5D3849B2" w14:textId="77777777" w:rsidR="00620F25" w:rsidRPr="00DB209B" w:rsidRDefault="00620F25" w:rsidP="00073A90">
            <w:pPr>
              <w:numPr>
                <w:ilvl w:val="12"/>
                <w:numId w:val="0"/>
              </w:numPr>
              <w:jc w:val="both"/>
              <w:rPr>
                <w:spacing w:val="-2"/>
                <w:sz w:val="22"/>
                <w:szCs w:val="22"/>
                <w:lang w:val="en-GB"/>
              </w:rPr>
            </w:pPr>
          </w:p>
        </w:tc>
        <w:tc>
          <w:tcPr>
            <w:tcW w:w="1701" w:type="dxa"/>
            <w:tcBorders>
              <w:top w:val="single" w:sz="6" w:space="0" w:color="auto"/>
              <w:left w:val="single" w:sz="6" w:space="0" w:color="auto"/>
              <w:bottom w:val="double" w:sz="4" w:space="0" w:color="auto"/>
              <w:right w:val="single" w:sz="6" w:space="0" w:color="auto"/>
            </w:tcBorders>
            <w:vAlign w:val="center"/>
          </w:tcPr>
          <w:p w14:paraId="53700F79" w14:textId="77777777" w:rsidR="00620F25" w:rsidRPr="00DB209B" w:rsidRDefault="00620F25" w:rsidP="00073A90">
            <w:pPr>
              <w:numPr>
                <w:ilvl w:val="12"/>
                <w:numId w:val="0"/>
              </w:numPr>
              <w:jc w:val="both"/>
              <w:rPr>
                <w:spacing w:val="-2"/>
                <w:sz w:val="22"/>
                <w:szCs w:val="22"/>
                <w:lang w:val="en-GB"/>
              </w:rPr>
            </w:pPr>
          </w:p>
        </w:tc>
        <w:tc>
          <w:tcPr>
            <w:tcW w:w="1701" w:type="dxa"/>
            <w:tcBorders>
              <w:top w:val="single" w:sz="6" w:space="0" w:color="auto"/>
              <w:left w:val="single" w:sz="6" w:space="0" w:color="auto"/>
              <w:bottom w:val="double" w:sz="4" w:space="0" w:color="auto"/>
            </w:tcBorders>
            <w:vAlign w:val="center"/>
          </w:tcPr>
          <w:p w14:paraId="0D0E7EAF" w14:textId="77777777" w:rsidR="00620F25" w:rsidRPr="00DB209B" w:rsidRDefault="00620F25" w:rsidP="00073A90">
            <w:pPr>
              <w:numPr>
                <w:ilvl w:val="12"/>
                <w:numId w:val="0"/>
              </w:numPr>
              <w:jc w:val="both"/>
              <w:rPr>
                <w:spacing w:val="-2"/>
                <w:sz w:val="22"/>
                <w:szCs w:val="22"/>
                <w:lang w:val="en-GB"/>
              </w:rPr>
            </w:pPr>
          </w:p>
        </w:tc>
      </w:tr>
    </w:tbl>
    <w:p w14:paraId="3679D7DE" w14:textId="77777777" w:rsidR="00620F25" w:rsidRPr="00DB209B" w:rsidRDefault="00620F25" w:rsidP="00073A90">
      <w:pPr>
        <w:numPr>
          <w:ilvl w:val="12"/>
          <w:numId w:val="0"/>
        </w:numPr>
        <w:jc w:val="both"/>
        <w:rPr>
          <w:spacing w:val="-3"/>
          <w:sz w:val="22"/>
          <w:szCs w:val="22"/>
          <w:lang w:val="en-GB"/>
        </w:rPr>
      </w:pPr>
    </w:p>
    <w:p w14:paraId="7B5B3092" w14:textId="77777777" w:rsidR="00620F25" w:rsidRPr="00DB209B" w:rsidRDefault="00620F25" w:rsidP="00073A90">
      <w:pPr>
        <w:pStyle w:val="Header"/>
        <w:numPr>
          <w:ilvl w:val="12"/>
          <w:numId w:val="0"/>
        </w:numPr>
        <w:tabs>
          <w:tab w:val="clear" w:pos="4320"/>
          <w:tab w:val="clear" w:pos="8640"/>
          <w:tab w:val="left" w:pos="360"/>
        </w:tabs>
        <w:jc w:val="both"/>
        <w:rPr>
          <w:spacing w:val="-3"/>
          <w:sz w:val="22"/>
          <w:szCs w:val="22"/>
          <w:lang w:val="en-GB" w:eastAsia="it-IT"/>
        </w:rPr>
      </w:pPr>
      <w:r w:rsidRPr="00DB209B">
        <w:rPr>
          <w:spacing w:val="-3"/>
          <w:sz w:val="22"/>
          <w:szCs w:val="22"/>
          <w:lang w:val="en-GB" w:eastAsia="it-IT"/>
        </w:rPr>
        <w:t>1.</w:t>
      </w:r>
      <w:r w:rsidRPr="00DB209B">
        <w:rPr>
          <w:spacing w:val="-3"/>
          <w:sz w:val="22"/>
          <w:szCs w:val="22"/>
          <w:lang w:val="en-GB" w:eastAsia="it-IT"/>
        </w:rPr>
        <w:tab/>
        <w:t>Expressed as percentage of 1</w:t>
      </w:r>
    </w:p>
    <w:p w14:paraId="74633FDB" w14:textId="77777777" w:rsidR="00620F25" w:rsidRPr="00DB209B" w:rsidRDefault="00620F25" w:rsidP="00073A90">
      <w:pPr>
        <w:pStyle w:val="Header"/>
        <w:numPr>
          <w:ilvl w:val="12"/>
          <w:numId w:val="0"/>
        </w:numPr>
        <w:tabs>
          <w:tab w:val="clear" w:pos="4320"/>
          <w:tab w:val="clear" w:pos="8640"/>
          <w:tab w:val="left" w:pos="360"/>
        </w:tabs>
        <w:jc w:val="both"/>
        <w:rPr>
          <w:spacing w:val="-3"/>
          <w:sz w:val="22"/>
          <w:szCs w:val="22"/>
          <w:lang w:val="en-GB"/>
        </w:rPr>
      </w:pPr>
      <w:r w:rsidRPr="00DB209B">
        <w:rPr>
          <w:spacing w:val="-3"/>
          <w:sz w:val="22"/>
          <w:szCs w:val="22"/>
          <w:lang w:val="en-GB"/>
        </w:rPr>
        <w:t>2.</w:t>
      </w:r>
      <w:r w:rsidRPr="00DB209B">
        <w:rPr>
          <w:spacing w:val="-3"/>
          <w:sz w:val="22"/>
          <w:szCs w:val="22"/>
          <w:lang w:val="en-GB"/>
        </w:rPr>
        <w:tab/>
      </w:r>
      <w:r w:rsidRPr="00DB209B">
        <w:rPr>
          <w:spacing w:val="-3"/>
          <w:sz w:val="22"/>
          <w:szCs w:val="22"/>
          <w:lang w:val="en-GB" w:eastAsia="it-IT"/>
        </w:rPr>
        <w:t>Expressed as percentage of 4</w:t>
      </w:r>
    </w:p>
    <w:p w14:paraId="1E95A747" w14:textId="77777777" w:rsidR="00620F25" w:rsidRPr="00DB209B" w:rsidRDefault="00620F25" w:rsidP="00073A90">
      <w:pPr>
        <w:ind w:left="1080" w:hanging="1080"/>
        <w:jc w:val="both"/>
        <w:rPr>
          <w:sz w:val="22"/>
          <w:szCs w:val="22"/>
          <w:lang w:val="en-GB"/>
        </w:rPr>
      </w:pPr>
    </w:p>
    <w:p w14:paraId="6E3F05DD" w14:textId="77777777" w:rsidR="00620F25" w:rsidRPr="00DB209B" w:rsidRDefault="00620F25" w:rsidP="00073A90">
      <w:pPr>
        <w:ind w:left="1080" w:hanging="1080"/>
        <w:jc w:val="both"/>
        <w:rPr>
          <w:sz w:val="22"/>
          <w:szCs w:val="22"/>
          <w:lang w:val="en-GB"/>
        </w:rPr>
        <w:sectPr w:rsidR="00620F25" w:rsidRPr="00DB209B">
          <w:headerReference w:type="default" r:id="rId33"/>
          <w:pgSz w:w="15842" w:h="12242" w:orient="landscape" w:code="1"/>
          <w:pgMar w:top="1729" w:right="1440" w:bottom="1440" w:left="1729" w:header="720" w:footer="720" w:gutter="0"/>
          <w:cols w:space="708"/>
          <w:docGrid w:linePitch="360"/>
        </w:sectPr>
      </w:pPr>
    </w:p>
    <w:p w14:paraId="02D0DC89" w14:textId="77777777" w:rsidR="00620F25" w:rsidRPr="00DB209B" w:rsidRDefault="00620F25" w:rsidP="00073A90">
      <w:pPr>
        <w:pStyle w:val="Heading1"/>
        <w:keepNext w:val="0"/>
        <w:keepLines w:val="0"/>
        <w:jc w:val="both"/>
        <w:rPr>
          <w:rFonts w:ascii="Times New Roman" w:hAnsi="Times New Roman"/>
          <w:sz w:val="22"/>
          <w:szCs w:val="22"/>
        </w:rPr>
      </w:pPr>
      <w:bookmarkStart w:id="49" w:name="_Toc55091505"/>
      <w:bookmarkStart w:id="50" w:name="_Toc397501855"/>
      <w:r w:rsidRPr="00DB209B">
        <w:rPr>
          <w:rFonts w:ascii="Times New Roman" w:hAnsi="Times New Roman"/>
          <w:sz w:val="22"/>
          <w:szCs w:val="22"/>
        </w:rPr>
        <w:lastRenderedPageBreak/>
        <w:t>Section 5. Terms of Reference</w:t>
      </w:r>
      <w:bookmarkEnd w:id="49"/>
    </w:p>
    <w:p w14:paraId="21A920F4" w14:textId="77777777" w:rsidR="00620F25" w:rsidRPr="00DB209B" w:rsidRDefault="00620F25" w:rsidP="00073A90">
      <w:pPr>
        <w:jc w:val="both"/>
        <w:rPr>
          <w:sz w:val="22"/>
          <w:szCs w:val="22"/>
        </w:rPr>
      </w:pPr>
    </w:p>
    <w:p w14:paraId="44E4CB48" w14:textId="7E14219B" w:rsidR="00FD7AE2" w:rsidRPr="00DB209B" w:rsidRDefault="00FD7AE2" w:rsidP="00C253C9">
      <w:pPr>
        <w:tabs>
          <w:tab w:val="left" w:pos="720"/>
          <w:tab w:val="right" w:pos="7115"/>
        </w:tabs>
        <w:spacing w:line="276" w:lineRule="auto"/>
        <w:jc w:val="center"/>
        <w:rPr>
          <w:b/>
          <w:bCs/>
          <w:sz w:val="22"/>
          <w:szCs w:val="22"/>
        </w:rPr>
      </w:pPr>
      <w:r w:rsidRPr="00DB209B">
        <w:rPr>
          <w:b/>
          <w:bCs/>
          <w:sz w:val="22"/>
          <w:szCs w:val="22"/>
        </w:rPr>
        <w:t xml:space="preserve">Terms of reference for </w:t>
      </w:r>
      <w:r w:rsidR="00345E22">
        <w:rPr>
          <w:b/>
          <w:bCs/>
          <w:sz w:val="22"/>
          <w:szCs w:val="22"/>
        </w:rPr>
        <w:t xml:space="preserve">Supervision of Rehabilitation of KINOGORI-GASUTAMO water supply systems damaged by flood/landslides in </w:t>
      </w:r>
      <w:proofErr w:type="spellStart"/>
      <w:r w:rsidR="00345E22">
        <w:rPr>
          <w:b/>
          <w:bCs/>
          <w:sz w:val="22"/>
          <w:szCs w:val="22"/>
        </w:rPr>
        <w:t>Musasa</w:t>
      </w:r>
      <w:proofErr w:type="spellEnd"/>
      <w:r w:rsidR="00345E22">
        <w:rPr>
          <w:b/>
          <w:bCs/>
          <w:sz w:val="22"/>
          <w:szCs w:val="22"/>
        </w:rPr>
        <w:t xml:space="preserve"> sector of </w:t>
      </w:r>
      <w:proofErr w:type="spellStart"/>
      <w:r w:rsidR="00345E22">
        <w:rPr>
          <w:b/>
          <w:bCs/>
          <w:sz w:val="22"/>
          <w:szCs w:val="22"/>
        </w:rPr>
        <w:t>Rutsiro</w:t>
      </w:r>
      <w:proofErr w:type="spellEnd"/>
      <w:r w:rsidR="00345E22">
        <w:rPr>
          <w:b/>
          <w:bCs/>
          <w:sz w:val="22"/>
          <w:szCs w:val="22"/>
        </w:rPr>
        <w:t xml:space="preserve"> District</w:t>
      </w:r>
    </w:p>
    <w:p w14:paraId="4ACB2127" w14:textId="77777777" w:rsidR="00C253C9" w:rsidRPr="00DB209B" w:rsidRDefault="00C253C9" w:rsidP="00C253C9">
      <w:pPr>
        <w:tabs>
          <w:tab w:val="left" w:pos="720"/>
          <w:tab w:val="right" w:pos="7115"/>
        </w:tabs>
        <w:spacing w:line="276" w:lineRule="auto"/>
        <w:jc w:val="center"/>
        <w:rPr>
          <w:iCs/>
          <w:sz w:val="22"/>
          <w:szCs w:val="22"/>
        </w:rPr>
      </w:pPr>
    </w:p>
    <w:p w14:paraId="1857549D" w14:textId="77777777" w:rsidR="00FD7AE2" w:rsidRPr="00DB209B" w:rsidRDefault="00FD7AE2" w:rsidP="00FD7AE2">
      <w:pPr>
        <w:tabs>
          <w:tab w:val="left" w:pos="720"/>
          <w:tab w:val="right" w:pos="7115"/>
        </w:tabs>
        <w:spacing w:line="276" w:lineRule="auto"/>
        <w:ind w:left="720" w:hanging="720"/>
        <w:jc w:val="both"/>
        <w:rPr>
          <w:b/>
          <w:sz w:val="22"/>
          <w:szCs w:val="22"/>
        </w:rPr>
      </w:pPr>
      <w:r w:rsidRPr="00DB209B">
        <w:rPr>
          <w:sz w:val="22"/>
          <w:szCs w:val="22"/>
        </w:rPr>
        <w:t xml:space="preserve">The estimated number of professional staff required for the assignment is:   </w:t>
      </w:r>
    </w:p>
    <w:p w14:paraId="6955BB23" w14:textId="77777777" w:rsidR="00FD7AE2" w:rsidRPr="00DB209B"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2"/>
          <w:szCs w:val="22"/>
        </w:rPr>
      </w:pPr>
      <w:r w:rsidRPr="00DB209B">
        <w:rPr>
          <w:rFonts w:eastAsia="Calibri"/>
          <w:b/>
          <w:sz w:val="22"/>
          <w:szCs w:val="22"/>
        </w:rPr>
        <w:t xml:space="preserve">One (1) Team Leader </w:t>
      </w:r>
    </w:p>
    <w:p w14:paraId="18F91F16" w14:textId="77777777" w:rsidR="00FD7AE2" w:rsidRPr="00DB209B"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2"/>
          <w:szCs w:val="22"/>
        </w:rPr>
      </w:pPr>
      <w:r w:rsidRPr="00DB209B">
        <w:rPr>
          <w:rFonts w:eastAsia="Calibri"/>
          <w:b/>
          <w:sz w:val="22"/>
          <w:szCs w:val="22"/>
        </w:rPr>
        <w:t xml:space="preserve">One (1) Permanent Site Engineers </w:t>
      </w:r>
    </w:p>
    <w:p w14:paraId="282A3BA7" w14:textId="77777777" w:rsidR="00FD7AE2" w:rsidRPr="00DB209B"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2"/>
          <w:szCs w:val="22"/>
        </w:rPr>
      </w:pPr>
      <w:r w:rsidRPr="00DB209B">
        <w:rPr>
          <w:rFonts w:eastAsia="Calibri"/>
          <w:b/>
          <w:sz w:val="22"/>
          <w:szCs w:val="22"/>
        </w:rPr>
        <w:t>One (1) Topographer/Land Surveyor</w:t>
      </w:r>
    </w:p>
    <w:p w14:paraId="4E95B10B" w14:textId="7049D5C1" w:rsidR="00FD7AE2" w:rsidRPr="00DB209B"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2"/>
          <w:szCs w:val="22"/>
        </w:rPr>
      </w:pPr>
      <w:r w:rsidRPr="00DB209B">
        <w:rPr>
          <w:rFonts w:eastAsia="Calibri"/>
          <w:b/>
          <w:sz w:val="22"/>
          <w:szCs w:val="22"/>
        </w:rPr>
        <w:t xml:space="preserve">One (1) </w:t>
      </w:r>
      <w:r w:rsidR="00395FCB">
        <w:rPr>
          <w:rFonts w:eastAsia="Calibri"/>
          <w:b/>
          <w:sz w:val="22"/>
          <w:szCs w:val="22"/>
        </w:rPr>
        <w:t>Quantity surveyor</w:t>
      </w:r>
    </w:p>
    <w:p w14:paraId="5FB5C5A4" w14:textId="77777777" w:rsidR="00FD7AE2" w:rsidRPr="00DB209B" w:rsidRDefault="00FD7AE2" w:rsidP="007B69A3">
      <w:pPr>
        <w:numPr>
          <w:ilvl w:val="0"/>
          <w:numId w:val="38"/>
        </w:numPr>
        <w:tabs>
          <w:tab w:val="left" w:pos="0"/>
          <w:tab w:val="left" w:pos="757"/>
          <w:tab w:val="left" w:pos="1093"/>
          <w:tab w:val="left" w:pos="1429"/>
          <w:tab w:val="left" w:pos="1765"/>
          <w:tab w:val="left" w:pos="2101"/>
          <w:tab w:val="left" w:pos="2437"/>
          <w:tab w:val="left" w:pos="2773"/>
          <w:tab w:val="left" w:pos="3109"/>
          <w:tab w:val="left" w:pos="3445"/>
          <w:tab w:val="left" w:pos="3600"/>
        </w:tabs>
        <w:suppressAutoHyphens/>
        <w:autoSpaceDE w:val="0"/>
        <w:autoSpaceDN w:val="0"/>
        <w:adjustRightInd w:val="0"/>
        <w:spacing w:line="276" w:lineRule="auto"/>
        <w:jc w:val="both"/>
        <w:rPr>
          <w:rFonts w:eastAsia="Calibri"/>
          <w:b/>
          <w:sz w:val="22"/>
          <w:szCs w:val="22"/>
        </w:rPr>
      </w:pPr>
      <w:r w:rsidRPr="00DB209B">
        <w:rPr>
          <w:rFonts w:eastAsia="Calibri"/>
          <w:b/>
          <w:sz w:val="22"/>
          <w:szCs w:val="22"/>
        </w:rPr>
        <w:t>One (1) Environmental Expert</w:t>
      </w:r>
    </w:p>
    <w:p w14:paraId="0299DFFD" w14:textId="77777777" w:rsidR="00FD7AE2" w:rsidRPr="00DB209B" w:rsidRDefault="00FD7AE2" w:rsidP="00FD7AE2">
      <w:pPr>
        <w:pStyle w:val="Default"/>
        <w:jc w:val="both"/>
        <w:rPr>
          <w:b/>
          <w:color w:val="auto"/>
          <w:sz w:val="22"/>
          <w:szCs w:val="22"/>
        </w:rPr>
      </w:pPr>
    </w:p>
    <w:p w14:paraId="6432A81A" w14:textId="74D4697E" w:rsidR="00FD7AE2" w:rsidRPr="00DB209B" w:rsidRDefault="00FD7AE2" w:rsidP="00FD7AE2">
      <w:pPr>
        <w:pStyle w:val="Default"/>
        <w:jc w:val="both"/>
        <w:rPr>
          <w:color w:val="auto"/>
          <w:sz w:val="22"/>
          <w:szCs w:val="22"/>
          <w:u w:val="single"/>
        </w:rPr>
      </w:pPr>
      <w:r w:rsidRPr="00DB209B">
        <w:rPr>
          <w:color w:val="auto"/>
          <w:sz w:val="22"/>
          <w:szCs w:val="22"/>
        </w:rPr>
        <w:t xml:space="preserve">The estimated execution period for works is </w:t>
      </w:r>
      <w:r w:rsidR="006D57BC" w:rsidRPr="00DB209B">
        <w:rPr>
          <w:b/>
          <w:color w:val="auto"/>
          <w:sz w:val="22"/>
          <w:szCs w:val="22"/>
          <w:u w:val="single"/>
        </w:rPr>
        <w:t>4</w:t>
      </w:r>
      <w:r w:rsidRPr="00DB209B">
        <w:rPr>
          <w:b/>
          <w:color w:val="auto"/>
          <w:sz w:val="22"/>
          <w:szCs w:val="22"/>
          <w:u w:val="single"/>
        </w:rPr>
        <w:t xml:space="preserve"> Months</w:t>
      </w:r>
      <w:r w:rsidRPr="00DB209B">
        <w:rPr>
          <w:color w:val="auto"/>
          <w:sz w:val="22"/>
          <w:szCs w:val="22"/>
          <w:u w:val="single"/>
        </w:rPr>
        <w:t xml:space="preserve"> </w:t>
      </w:r>
    </w:p>
    <w:p w14:paraId="0667DA53" w14:textId="77777777" w:rsidR="00FD7AE2" w:rsidRPr="00DB209B" w:rsidRDefault="00FD7AE2" w:rsidP="00FD7AE2">
      <w:pPr>
        <w:pStyle w:val="Default"/>
        <w:jc w:val="both"/>
        <w:rPr>
          <w:b/>
          <w:color w:val="auto"/>
          <w:sz w:val="22"/>
          <w:szCs w:val="22"/>
        </w:rPr>
      </w:pPr>
    </w:p>
    <w:p w14:paraId="2CA991F7" w14:textId="26B558CF" w:rsidR="00FD7AE2" w:rsidRPr="00DB209B" w:rsidRDefault="00FD7AE2" w:rsidP="00FD7AE2">
      <w:pPr>
        <w:tabs>
          <w:tab w:val="left" w:pos="720"/>
          <w:tab w:val="right" w:pos="7115"/>
        </w:tabs>
        <w:spacing w:line="276" w:lineRule="auto"/>
        <w:ind w:left="720" w:hanging="720"/>
        <w:jc w:val="both"/>
        <w:rPr>
          <w:b/>
          <w:sz w:val="22"/>
          <w:szCs w:val="22"/>
        </w:rPr>
      </w:pPr>
    </w:p>
    <w:p w14:paraId="00517418" w14:textId="358661C0" w:rsidR="00FD7AE2" w:rsidRPr="00DB209B" w:rsidRDefault="00FD7AE2" w:rsidP="00093C49">
      <w:pPr>
        <w:tabs>
          <w:tab w:val="left" w:pos="720"/>
          <w:tab w:val="right" w:pos="7115"/>
        </w:tabs>
        <w:spacing w:line="276" w:lineRule="auto"/>
        <w:jc w:val="both"/>
        <w:rPr>
          <w:sz w:val="22"/>
          <w:szCs w:val="22"/>
        </w:rPr>
      </w:pPr>
      <w:r w:rsidRPr="00DB209B">
        <w:rPr>
          <w:sz w:val="22"/>
          <w:szCs w:val="22"/>
        </w:rPr>
        <w:t>The minimum required experience of proposed professional staff is:</w:t>
      </w:r>
    </w:p>
    <w:p w14:paraId="4FDF7B82" w14:textId="77777777" w:rsidR="00FD7AE2" w:rsidRPr="00DB209B" w:rsidRDefault="00FD7AE2" w:rsidP="00FD7AE2">
      <w:pPr>
        <w:tabs>
          <w:tab w:val="left" w:pos="725"/>
          <w:tab w:val="right" w:pos="7115"/>
          <w:tab w:val="right" w:pos="7560"/>
        </w:tabs>
        <w:spacing w:line="276" w:lineRule="auto"/>
        <w:ind w:left="725" w:hanging="725"/>
        <w:jc w:val="both"/>
        <w:rPr>
          <w:sz w:val="22"/>
          <w:szCs w:val="22"/>
        </w:rPr>
      </w:pPr>
      <w:r w:rsidRPr="00DB209B">
        <w:rPr>
          <w:sz w:val="22"/>
          <w:szCs w:val="22"/>
        </w:rPr>
        <w:tab/>
      </w:r>
    </w:p>
    <w:p w14:paraId="4B920C4F" w14:textId="7A4C2505" w:rsidR="00FD7AE2" w:rsidRPr="00DB209B" w:rsidRDefault="00F80D06" w:rsidP="00F80D06">
      <w:pPr>
        <w:tabs>
          <w:tab w:val="left" w:pos="1440"/>
          <w:tab w:val="right" w:pos="7115"/>
          <w:tab w:val="right" w:pos="7560"/>
        </w:tabs>
        <w:spacing w:line="276" w:lineRule="auto"/>
        <w:jc w:val="both"/>
        <w:rPr>
          <w:b/>
          <w:sz w:val="22"/>
          <w:szCs w:val="22"/>
          <w:u w:val="single"/>
        </w:rPr>
      </w:pPr>
      <w:r w:rsidRPr="00DB209B">
        <w:rPr>
          <w:b/>
          <w:sz w:val="22"/>
          <w:szCs w:val="22"/>
        </w:rPr>
        <w:t xml:space="preserve">1) </w:t>
      </w:r>
      <w:r w:rsidR="00FD7AE2" w:rsidRPr="00DB209B">
        <w:rPr>
          <w:b/>
          <w:sz w:val="22"/>
          <w:szCs w:val="22"/>
          <w:u w:val="single"/>
        </w:rPr>
        <w:t>Head of Mission /</w:t>
      </w:r>
      <w:r w:rsidR="00FD7AE2" w:rsidRPr="00DB209B">
        <w:rPr>
          <w:rFonts w:eastAsia="Calibri"/>
          <w:b/>
          <w:sz w:val="22"/>
          <w:szCs w:val="22"/>
        </w:rPr>
        <w:t xml:space="preserve">Team Leader </w:t>
      </w:r>
      <w:r w:rsidR="00FD7AE2" w:rsidRPr="00DB209B">
        <w:rPr>
          <w:b/>
          <w:sz w:val="22"/>
          <w:szCs w:val="22"/>
        </w:rPr>
        <w:t>(1)</w:t>
      </w:r>
    </w:p>
    <w:p w14:paraId="3CEF1202" w14:textId="77777777" w:rsidR="00FD7AE2" w:rsidRPr="00DB209B" w:rsidRDefault="00FD7AE2" w:rsidP="00FD7AE2">
      <w:pPr>
        <w:tabs>
          <w:tab w:val="right" w:pos="7115"/>
          <w:tab w:val="right" w:pos="7560"/>
        </w:tabs>
        <w:spacing w:line="276" w:lineRule="auto"/>
        <w:ind w:left="1440"/>
        <w:jc w:val="both"/>
        <w:rPr>
          <w:b/>
          <w:sz w:val="22"/>
          <w:szCs w:val="22"/>
          <w:u w:val="single"/>
        </w:rPr>
      </w:pPr>
    </w:p>
    <w:p w14:paraId="7D21AE83" w14:textId="54531975" w:rsidR="00CD1961" w:rsidRPr="00DB209B" w:rsidRDefault="00CD1961" w:rsidP="00CD1961">
      <w:pPr>
        <w:tabs>
          <w:tab w:val="left" w:pos="486"/>
          <w:tab w:val="right" w:pos="7115"/>
          <w:tab w:val="right" w:pos="7560"/>
        </w:tabs>
        <w:spacing w:line="276" w:lineRule="auto"/>
        <w:jc w:val="both"/>
        <w:rPr>
          <w:sz w:val="22"/>
          <w:szCs w:val="22"/>
        </w:rPr>
      </w:pPr>
      <w:r w:rsidRPr="00DB209B">
        <w:rPr>
          <w:sz w:val="22"/>
          <w:szCs w:val="22"/>
        </w:rPr>
        <w:t>Head of Mission / 20Marks</w:t>
      </w:r>
    </w:p>
    <w:p w14:paraId="13048954" w14:textId="77777777" w:rsidR="00CD1961" w:rsidRPr="00DB209B" w:rsidRDefault="00CD1961" w:rsidP="00CD1961">
      <w:pPr>
        <w:tabs>
          <w:tab w:val="left" w:pos="486"/>
          <w:tab w:val="right" w:pos="7115"/>
          <w:tab w:val="right" w:pos="7560"/>
        </w:tabs>
        <w:spacing w:line="276" w:lineRule="auto"/>
        <w:jc w:val="both"/>
        <w:rPr>
          <w:sz w:val="22"/>
          <w:szCs w:val="22"/>
        </w:rPr>
      </w:pPr>
    </w:p>
    <w:p w14:paraId="28D1793F" w14:textId="1BE5245A" w:rsidR="00FD7AE2" w:rsidRPr="00DB209B" w:rsidRDefault="00CD1961" w:rsidP="00CD1961">
      <w:pPr>
        <w:tabs>
          <w:tab w:val="left" w:pos="486"/>
          <w:tab w:val="right" w:pos="7115"/>
          <w:tab w:val="right" w:pos="7560"/>
        </w:tabs>
        <w:spacing w:line="276" w:lineRule="auto"/>
        <w:jc w:val="both"/>
        <w:rPr>
          <w:sz w:val="22"/>
          <w:szCs w:val="22"/>
        </w:rPr>
      </w:pPr>
      <w:r w:rsidRPr="00DB209B">
        <w:rPr>
          <w:sz w:val="22"/>
          <w:szCs w:val="22"/>
        </w:rPr>
        <w:t>He/she shall have a Bachelor’s Degree in Civil/Water Engineer/Hydraulic Engineer with valid Annual Practicing Certificate issued by Institution of Engineers Rwanda (IER) at least 8 years of g</w:t>
      </w:r>
      <w:r w:rsidR="00793D84" w:rsidRPr="00DB209B">
        <w:rPr>
          <w:sz w:val="22"/>
          <w:szCs w:val="22"/>
        </w:rPr>
        <w:t>eneral experience and worked  four (</w:t>
      </w:r>
      <w:r w:rsidRPr="00DB209B">
        <w:rPr>
          <w:sz w:val="22"/>
          <w:szCs w:val="22"/>
        </w:rPr>
        <w:t>4</w:t>
      </w:r>
      <w:r w:rsidR="00793D84" w:rsidRPr="00DB209B">
        <w:rPr>
          <w:sz w:val="22"/>
          <w:szCs w:val="22"/>
        </w:rPr>
        <w:t>) projects in</w:t>
      </w:r>
      <w:r w:rsidRPr="00DB209B">
        <w:rPr>
          <w:sz w:val="22"/>
          <w:szCs w:val="22"/>
        </w:rPr>
        <w:t xml:space="preserve"> Drinking Water Supply System Studies or Supervisions as Head of Mission / Team Leader proved by notarized copy or original copy of degree and notarized copies of certificates of completed services (attestation de service </w:t>
      </w:r>
      <w:proofErr w:type="spellStart"/>
      <w:r w:rsidRPr="00DB209B">
        <w:rPr>
          <w:sz w:val="22"/>
          <w:szCs w:val="22"/>
        </w:rPr>
        <w:t>rendu</w:t>
      </w:r>
      <w:proofErr w:type="spellEnd"/>
      <w:r w:rsidRPr="00DB209B">
        <w:rPr>
          <w:sz w:val="22"/>
          <w:szCs w:val="22"/>
        </w:rPr>
        <w:t>) and signed CV</w:t>
      </w:r>
    </w:p>
    <w:p w14:paraId="53312541" w14:textId="77777777" w:rsidR="00CD1961" w:rsidRPr="00DB209B" w:rsidRDefault="00CD1961" w:rsidP="00CD1961">
      <w:pPr>
        <w:tabs>
          <w:tab w:val="left" w:pos="486"/>
          <w:tab w:val="right" w:pos="7115"/>
          <w:tab w:val="right" w:pos="7560"/>
        </w:tabs>
        <w:spacing w:line="276" w:lineRule="auto"/>
        <w:jc w:val="both"/>
        <w:rPr>
          <w:sz w:val="22"/>
          <w:szCs w:val="22"/>
        </w:rPr>
      </w:pPr>
    </w:p>
    <w:p w14:paraId="0725291A" w14:textId="540C82D1" w:rsidR="00FD7AE2" w:rsidRPr="00DB209B" w:rsidRDefault="00F80D06" w:rsidP="00CD1961">
      <w:pPr>
        <w:tabs>
          <w:tab w:val="left" w:pos="1440"/>
          <w:tab w:val="right" w:pos="7115"/>
          <w:tab w:val="right" w:pos="7560"/>
        </w:tabs>
        <w:spacing w:line="276" w:lineRule="auto"/>
        <w:jc w:val="both"/>
        <w:rPr>
          <w:b/>
          <w:sz w:val="22"/>
          <w:szCs w:val="22"/>
        </w:rPr>
      </w:pPr>
      <w:r w:rsidRPr="00DB209B">
        <w:rPr>
          <w:b/>
          <w:sz w:val="22"/>
          <w:szCs w:val="22"/>
        </w:rPr>
        <w:t>2)</w:t>
      </w:r>
      <w:r w:rsidR="00093C49">
        <w:rPr>
          <w:b/>
          <w:sz w:val="22"/>
          <w:szCs w:val="22"/>
        </w:rPr>
        <w:t xml:space="preserve"> </w:t>
      </w:r>
      <w:r w:rsidR="00FD7AE2" w:rsidRPr="00DB209B">
        <w:rPr>
          <w:b/>
          <w:sz w:val="22"/>
          <w:szCs w:val="22"/>
          <w:u w:val="single"/>
        </w:rPr>
        <w:t xml:space="preserve">Permanent site supervisor/Engineer </w:t>
      </w:r>
      <w:r w:rsidR="00FD7AE2" w:rsidRPr="00DB209B">
        <w:rPr>
          <w:b/>
          <w:sz w:val="22"/>
          <w:szCs w:val="22"/>
        </w:rPr>
        <w:t>(1)</w:t>
      </w:r>
      <w:r w:rsidR="00093C49">
        <w:rPr>
          <w:b/>
          <w:sz w:val="22"/>
          <w:szCs w:val="22"/>
        </w:rPr>
        <w:t xml:space="preserve"> 15 Marks</w:t>
      </w:r>
    </w:p>
    <w:p w14:paraId="05BEE94D" w14:textId="77777777" w:rsidR="00CD1961" w:rsidRPr="00DB209B" w:rsidRDefault="00CD1961" w:rsidP="00CD1961">
      <w:pPr>
        <w:spacing w:line="360" w:lineRule="auto"/>
        <w:jc w:val="both"/>
        <w:rPr>
          <w:b/>
          <w:sz w:val="22"/>
          <w:szCs w:val="22"/>
        </w:rPr>
      </w:pPr>
    </w:p>
    <w:p w14:paraId="14085CA3" w14:textId="43ED1EDD" w:rsidR="00CD1961" w:rsidRPr="00093C49" w:rsidRDefault="00CD1961" w:rsidP="00CD1961">
      <w:pPr>
        <w:spacing w:line="360" w:lineRule="auto"/>
        <w:jc w:val="both"/>
        <w:rPr>
          <w:sz w:val="22"/>
          <w:szCs w:val="22"/>
          <w:highlight w:val="lightGray"/>
          <w:shd w:val="clear" w:color="auto" w:fill="FFC000"/>
        </w:rPr>
      </w:pPr>
      <w:r w:rsidRPr="00DB209B">
        <w:rPr>
          <w:sz w:val="22"/>
          <w:szCs w:val="22"/>
        </w:rPr>
        <w:t xml:space="preserve">She/ He Should have at least </w:t>
      </w:r>
      <w:r w:rsidRPr="00DB209B">
        <w:rPr>
          <w:rFonts w:eastAsia="Cambria"/>
          <w:sz w:val="22"/>
          <w:szCs w:val="22"/>
        </w:rPr>
        <w:t xml:space="preserve">Bachelor’s degree </w:t>
      </w:r>
      <w:r w:rsidRPr="00DB209B">
        <w:rPr>
          <w:sz w:val="22"/>
          <w:szCs w:val="22"/>
        </w:rPr>
        <w:t>in Water and Environmental Engineering, Hydraulic Engineering, civil engineering with a valid Annual Practicing Certificate issued by Institution of Engineers Rwanda (IER)</w:t>
      </w:r>
      <w:r w:rsidR="00793D84" w:rsidRPr="00DB209B">
        <w:rPr>
          <w:sz w:val="22"/>
          <w:szCs w:val="22"/>
        </w:rPr>
        <w:t xml:space="preserve"> </w:t>
      </w:r>
      <w:r w:rsidRPr="00DB209B">
        <w:rPr>
          <w:sz w:val="22"/>
          <w:szCs w:val="22"/>
        </w:rPr>
        <w:t xml:space="preserve">at least </w:t>
      </w:r>
      <w:r w:rsidRPr="00DB209B">
        <w:rPr>
          <w:rFonts w:eastAsia="Cambria"/>
          <w:sz w:val="22"/>
          <w:szCs w:val="22"/>
        </w:rPr>
        <w:t xml:space="preserve">7 years </w:t>
      </w:r>
      <w:r w:rsidRPr="00DB209B">
        <w:rPr>
          <w:sz w:val="22"/>
          <w:szCs w:val="22"/>
        </w:rPr>
        <w:t xml:space="preserve">of general experience with </w:t>
      </w:r>
      <w:r w:rsidRPr="00DB209B">
        <w:rPr>
          <w:rFonts w:eastAsia="Cambria"/>
          <w:sz w:val="22"/>
          <w:szCs w:val="22"/>
        </w:rPr>
        <w:t xml:space="preserve">at least Three (3) </w:t>
      </w:r>
      <w:r w:rsidRPr="00DB209B">
        <w:rPr>
          <w:rStyle w:val="hps"/>
          <w:sz w:val="22"/>
          <w:szCs w:val="22"/>
        </w:rPr>
        <w:t>Drinking Water Supply System</w:t>
      </w:r>
      <w:r w:rsidRPr="00DB209B">
        <w:rPr>
          <w:rFonts w:eastAsia="Cambria"/>
          <w:sz w:val="22"/>
          <w:szCs w:val="22"/>
        </w:rPr>
        <w:t xml:space="preserve"> Studies or Supervisions as Resident Engineer</w:t>
      </w:r>
      <w:r w:rsidRPr="00DB209B">
        <w:rPr>
          <w:sz w:val="22"/>
          <w:szCs w:val="22"/>
        </w:rPr>
        <w:t xml:space="preserve"> proved by notarized copy or original copy of degree and </w:t>
      </w:r>
      <w:r w:rsidRPr="00093C49">
        <w:rPr>
          <w:sz w:val="22"/>
          <w:szCs w:val="22"/>
          <w:highlight w:val="lightGray"/>
          <w:shd w:val="clear" w:color="auto" w:fill="FFC000"/>
        </w:rPr>
        <w:t xml:space="preserve">the notarized copies of certificates of completed services (attestation de service </w:t>
      </w:r>
      <w:proofErr w:type="spellStart"/>
      <w:r w:rsidRPr="00093C49">
        <w:rPr>
          <w:sz w:val="22"/>
          <w:szCs w:val="22"/>
          <w:highlight w:val="lightGray"/>
          <w:shd w:val="clear" w:color="auto" w:fill="FFC000"/>
        </w:rPr>
        <w:t>rendu</w:t>
      </w:r>
      <w:proofErr w:type="spellEnd"/>
      <w:r w:rsidRPr="00093C49">
        <w:rPr>
          <w:sz w:val="22"/>
          <w:szCs w:val="22"/>
          <w:highlight w:val="lightGray"/>
          <w:shd w:val="clear" w:color="auto" w:fill="FFC000"/>
        </w:rPr>
        <w:t>) and signed CV</w:t>
      </w:r>
    </w:p>
    <w:p w14:paraId="08D4FCF0" w14:textId="2B1B385A" w:rsidR="00FD7AE2" w:rsidRPr="00093C49" w:rsidRDefault="00FD7AE2" w:rsidP="00FD7AE2">
      <w:pPr>
        <w:tabs>
          <w:tab w:val="left" w:pos="486"/>
          <w:tab w:val="right" w:pos="7115"/>
          <w:tab w:val="right" w:pos="7560"/>
        </w:tabs>
        <w:spacing w:line="276" w:lineRule="auto"/>
        <w:jc w:val="both"/>
        <w:rPr>
          <w:sz w:val="22"/>
          <w:szCs w:val="22"/>
          <w:highlight w:val="lightGray"/>
        </w:rPr>
      </w:pPr>
      <w:r w:rsidRPr="00093C49">
        <w:rPr>
          <w:sz w:val="22"/>
          <w:szCs w:val="22"/>
          <w:highlight w:val="lightGray"/>
        </w:rPr>
        <w:t xml:space="preserve"> </w:t>
      </w:r>
    </w:p>
    <w:p w14:paraId="6DF82CFF" w14:textId="77777777" w:rsidR="00FD7AE2" w:rsidRPr="00093C49" w:rsidRDefault="00FD7AE2" w:rsidP="00FD7AE2">
      <w:pPr>
        <w:tabs>
          <w:tab w:val="left" w:pos="486"/>
          <w:tab w:val="right" w:pos="7115"/>
          <w:tab w:val="right" w:pos="7560"/>
        </w:tabs>
        <w:spacing w:line="276" w:lineRule="auto"/>
        <w:jc w:val="both"/>
        <w:rPr>
          <w:sz w:val="22"/>
          <w:szCs w:val="22"/>
          <w:highlight w:val="lightGray"/>
        </w:rPr>
      </w:pPr>
    </w:p>
    <w:p w14:paraId="64E31A1C" w14:textId="68426D63" w:rsidR="00FD7AE2" w:rsidRPr="00093C49" w:rsidRDefault="00F80D06" w:rsidP="00CD1961">
      <w:pPr>
        <w:tabs>
          <w:tab w:val="left" w:pos="346"/>
          <w:tab w:val="left" w:pos="1440"/>
          <w:tab w:val="right" w:pos="7115"/>
          <w:tab w:val="right" w:pos="7560"/>
        </w:tabs>
        <w:spacing w:line="276" w:lineRule="auto"/>
        <w:jc w:val="both"/>
        <w:rPr>
          <w:rFonts w:eastAsia="Calibri"/>
          <w:sz w:val="22"/>
          <w:szCs w:val="22"/>
          <w:highlight w:val="lightGray"/>
          <w:u w:val="single"/>
        </w:rPr>
      </w:pPr>
      <w:r w:rsidRPr="00093C49">
        <w:rPr>
          <w:rFonts w:eastAsia="Calibri"/>
          <w:sz w:val="22"/>
          <w:szCs w:val="22"/>
          <w:highlight w:val="lightGray"/>
        </w:rPr>
        <w:t>3</w:t>
      </w:r>
      <w:r w:rsidRPr="00093C49">
        <w:rPr>
          <w:rFonts w:eastAsia="Calibri"/>
          <w:b/>
          <w:sz w:val="22"/>
          <w:szCs w:val="22"/>
          <w:highlight w:val="lightGray"/>
        </w:rPr>
        <w:t xml:space="preserve">) </w:t>
      </w:r>
      <w:r w:rsidR="00FD7AE2" w:rsidRPr="00093C49">
        <w:rPr>
          <w:rFonts w:eastAsia="Calibri"/>
          <w:b/>
          <w:sz w:val="22"/>
          <w:szCs w:val="22"/>
          <w:highlight w:val="lightGray"/>
          <w:u w:val="single"/>
        </w:rPr>
        <w:t>Topographer- surveyor (1)</w:t>
      </w:r>
      <w:r w:rsidR="00FD7AE2" w:rsidRPr="00093C49">
        <w:rPr>
          <w:rFonts w:eastAsia="Calibri"/>
          <w:sz w:val="22"/>
          <w:szCs w:val="22"/>
          <w:highlight w:val="lightGray"/>
          <w:u w:val="single"/>
        </w:rPr>
        <w:t xml:space="preserve"> </w:t>
      </w:r>
      <w:r w:rsidR="00093C49" w:rsidRPr="00093C49">
        <w:rPr>
          <w:b/>
          <w:sz w:val="22"/>
          <w:szCs w:val="22"/>
        </w:rPr>
        <w:t>15 Marks</w:t>
      </w:r>
    </w:p>
    <w:p w14:paraId="776D9E87" w14:textId="77777777" w:rsidR="00FD7AE2" w:rsidRPr="00093C49" w:rsidRDefault="00FD7AE2" w:rsidP="00FD7AE2">
      <w:pPr>
        <w:tabs>
          <w:tab w:val="left" w:pos="346"/>
          <w:tab w:val="right" w:pos="7115"/>
          <w:tab w:val="right" w:pos="7560"/>
        </w:tabs>
        <w:spacing w:line="276" w:lineRule="auto"/>
        <w:ind w:left="1440"/>
        <w:jc w:val="both"/>
        <w:rPr>
          <w:rFonts w:eastAsia="Calibri"/>
          <w:sz w:val="22"/>
          <w:szCs w:val="22"/>
          <w:highlight w:val="lightGray"/>
          <w:u w:val="single"/>
        </w:rPr>
      </w:pPr>
    </w:p>
    <w:p w14:paraId="436792A2" w14:textId="6DE9BD90" w:rsidR="00FD7AE2" w:rsidRPr="00093C49" w:rsidRDefault="00CD1961" w:rsidP="00CD1961">
      <w:pPr>
        <w:tabs>
          <w:tab w:val="left" w:pos="486"/>
          <w:tab w:val="right" w:pos="7115"/>
          <w:tab w:val="right" w:pos="7560"/>
        </w:tabs>
        <w:spacing w:line="276" w:lineRule="auto"/>
        <w:jc w:val="both"/>
        <w:rPr>
          <w:sz w:val="22"/>
          <w:szCs w:val="22"/>
          <w:highlight w:val="lightGray"/>
        </w:rPr>
      </w:pPr>
      <w:r w:rsidRPr="00093C49">
        <w:rPr>
          <w:sz w:val="22"/>
          <w:szCs w:val="22"/>
          <w:highlight w:val="lightGray"/>
        </w:rPr>
        <w:lastRenderedPageBreak/>
        <w:t xml:space="preserve">Should have at least </w:t>
      </w:r>
      <w:r w:rsidRPr="00093C49">
        <w:rPr>
          <w:rFonts w:eastAsia="Cambria"/>
          <w:sz w:val="22"/>
          <w:szCs w:val="22"/>
          <w:highlight w:val="lightGray"/>
        </w:rPr>
        <w:t>Bachelor’s degree in Land Surveying, civil engineering</w:t>
      </w:r>
      <w:r w:rsidRPr="00093C49">
        <w:rPr>
          <w:sz w:val="22"/>
          <w:szCs w:val="22"/>
          <w:highlight w:val="lightGray"/>
        </w:rPr>
        <w:t xml:space="preserve"> with a valid Annual Practicing Certificate issued by Rwanda Organization of Land Surveyors (ROLS), with at least six (6)</w:t>
      </w:r>
      <w:r w:rsidRPr="00093C49">
        <w:rPr>
          <w:rFonts w:eastAsia="Cambria"/>
          <w:sz w:val="22"/>
          <w:szCs w:val="22"/>
          <w:highlight w:val="lightGray"/>
        </w:rPr>
        <w:t xml:space="preserve"> years </w:t>
      </w:r>
      <w:r w:rsidRPr="00093C49">
        <w:rPr>
          <w:sz w:val="22"/>
          <w:szCs w:val="22"/>
          <w:highlight w:val="lightGray"/>
        </w:rPr>
        <w:t xml:space="preserve">of general experience </w:t>
      </w:r>
      <w:r w:rsidRPr="00093C49">
        <w:rPr>
          <w:rFonts w:eastAsia="Cambria"/>
          <w:sz w:val="22"/>
          <w:szCs w:val="22"/>
          <w:highlight w:val="lightGray"/>
        </w:rPr>
        <w:t xml:space="preserve">completed at least </w:t>
      </w:r>
      <w:r w:rsidR="00793D84" w:rsidRPr="00093C49">
        <w:rPr>
          <w:rFonts w:eastAsia="Cambria"/>
          <w:sz w:val="22"/>
          <w:szCs w:val="22"/>
          <w:highlight w:val="lightGray"/>
        </w:rPr>
        <w:t>t</w:t>
      </w:r>
      <w:r w:rsidRPr="00093C49">
        <w:rPr>
          <w:rFonts w:eastAsia="Cambria"/>
          <w:sz w:val="22"/>
          <w:szCs w:val="22"/>
          <w:highlight w:val="lightGray"/>
        </w:rPr>
        <w:t xml:space="preserve">hree (3) Drinking Water Supply System Studies or Supervisions as Topographer/Land Surveyor </w:t>
      </w:r>
      <w:r w:rsidRPr="00093C49">
        <w:rPr>
          <w:sz w:val="22"/>
          <w:szCs w:val="22"/>
          <w:highlight w:val="lightGray"/>
        </w:rPr>
        <w:t xml:space="preserve">proved by notarized copy or original copy of degree and </w:t>
      </w:r>
      <w:r w:rsidRPr="00093C49">
        <w:rPr>
          <w:sz w:val="22"/>
          <w:szCs w:val="22"/>
          <w:highlight w:val="lightGray"/>
          <w:shd w:val="clear" w:color="auto" w:fill="FFC000"/>
        </w:rPr>
        <w:t xml:space="preserve">the notarized copies of certificates of completed services (attestation de service </w:t>
      </w:r>
      <w:proofErr w:type="spellStart"/>
      <w:r w:rsidRPr="00093C49">
        <w:rPr>
          <w:sz w:val="22"/>
          <w:szCs w:val="22"/>
          <w:highlight w:val="lightGray"/>
          <w:shd w:val="clear" w:color="auto" w:fill="FFC000"/>
        </w:rPr>
        <w:t>rendu</w:t>
      </w:r>
      <w:proofErr w:type="spellEnd"/>
      <w:r w:rsidRPr="00093C49">
        <w:rPr>
          <w:sz w:val="22"/>
          <w:szCs w:val="22"/>
          <w:highlight w:val="lightGray"/>
          <w:shd w:val="clear" w:color="auto" w:fill="FFC000"/>
        </w:rPr>
        <w:t>) and signed CV</w:t>
      </w:r>
    </w:p>
    <w:p w14:paraId="777138C6" w14:textId="77777777" w:rsidR="00FD7AE2" w:rsidRPr="00093C49" w:rsidRDefault="00FD7AE2" w:rsidP="00FD7AE2">
      <w:pPr>
        <w:tabs>
          <w:tab w:val="left" w:pos="486"/>
          <w:tab w:val="right" w:pos="7115"/>
          <w:tab w:val="right" w:pos="7560"/>
        </w:tabs>
        <w:spacing w:line="276" w:lineRule="auto"/>
        <w:jc w:val="both"/>
        <w:rPr>
          <w:sz w:val="22"/>
          <w:szCs w:val="22"/>
          <w:highlight w:val="lightGray"/>
        </w:rPr>
      </w:pPr>
    </w:p>
    <w:p w14:paraId="4D9C01A9" w14:textId="77777777" w:rsidR="00FD7AE2" w:rsidRPr="00093C49" w:rsidRDefault="00FD7AE2" w:rsidP="00FD7AE2">
      <w:pPr>
        <w:tabs>
          <w:tab w:val="left" w:pos="486"/>
          <w:tab w:val="right" w:pos="7115"/>
          <w:tab w:val="right" w:pos="7560"/>
        </w:tabs>
        <w:spacing w:line="276" w:lineRule="auto"/>
        <w:jc w:val="both"/>
        <w:rPr>
          <w:sz w:val="22"/>
          <w:szCs w:val="22"/>
          <w:highlight w:val="lightGray"/>
        </w:rPr>
      </w:pPr>
    </w:p>
    <w:p w14:paraId="74F88270" w14:textId="77777777" w:rsidR="00FD7AE2" w:rsidRPr="00093C49" w:rsidRDefault="00FD7AE2" w:rsidP="00FD7AE2">
      <w:pPr>
        <w:tabs>
          <w:tab w:val="left" w:pos="486"/>
          <w:tab w:val="right" w:pos="7115"/>
          <w:tab w:val="right" w:pos="7560"/>
        </w:tabs>
        <w:spacing w:line="276" w:lineRule="auto"/>
        <w:jc w:val="both"/>
        <w:rPr>
          <w:sz w:val="22"/>
          <w:szCs w:val="22"/>
          <w:highlight w:val="lightGray"/>
        </w:rPr>
      </w:pPr>
    </w:p>
    <w:p w14:paraId="7CB0FEEA" w14:textId="569D8E30" w:rsidR="00FD7AE2" w:rsidRPr="00093C49" w:rsidRDefault="00FD7AE2" w:rsidP="00FD7AE2">
      <w:pPr>
        <w:tabs>
          <w:tab w:val="left" w:pos="486"/>
          <w:tab w:val="right" w:pos="7115"/>
          <w:tab w:val="right" w:pos="7560"/>
        </w:tabs>
        <w:spacing w:line="276" w:lineRule="auto"/>
        <w:jc w:val="both"/>
        <w:rPr>
          <w:sz w:val="22"/>
          <w:szCs w:val="22"/>
          <w:highlight w:val="lightGray"/>
        </w:rPr>
      </w:pPr>
      <w:r w:rsidRPr="00093C49">
        <w:rPr>
          <w:sz w:val="22"/>
          <w:szCs w:val="22"/>
          <w:highlight w:val="lightGray"/>
        </w:rPr>
        <w:t>4</w:t>
      </w:r>
      <w:r w:rsidRPr="00093C49">
        <w:rPr>
          <w:b/>
          <w:sz w:val="22"/>
          <w:szCs w:val="22"/>
          <w:highlight w:val="lightGray"/>
        </w:rPr>
        <w:t>) Quantity Surveyor</w:t>
      </w:r>
      <w:r w:rsidR="00093C49" w:rsidRPr="00093C49">
        <w:rPr>
          <w:b/>
          <w:sz w:val="22"/>
          <w:szCs w:val="22"/>
          <w:highlight w:val="lightGray"/>
        </w:rPr>
        <w:t xml:space="preserve"> </w:t>
      </w:r>
      <w:r w:rsidR="00093C49" w:rsidRPr="00093C49">
        <w:rPr>
          <w:b/>
          <w:sz w:val="22"/>
          <w:szCs w:val="22"/>
        </w:rPr>
        <w:t>15 Marks</w:t>
      </w:r>
    </w:p>
    <w:p w14:paraId="4954D684" w14:textId="77777777" w:rsidR="00BC7461" w:rsidRPr="00093C49" w:rsidRDefault="00BC7461" w:rsidP="00FD7AE2">
      <w:pPr>
        <w:tabs>
          <w:tab w:val="left" w:pos="486"/>
          <w:tab w:val="right" w:pos="7115"/>
          <w:tab w:val="right" w:pos="7560"/>
        </w:tabs>
        <w:spacing w:line="276" w:lineRule="auto"/>
        <w:jc w:val="both"/>
        <w:rPr>
          <w:sz w:val="22"/>
          <w:szCs w:val="22"/>
          <w:highlight w:val="lightGray"/>
        </w:rPr>
      </w:pPr>
    </w:p>
    <w:p w14:paraId="4F162055" w14:textId="77777777" w:rsidR="00F80D06" w:rsidRPr="00093C49" w:rsidRDefault="00F80D06" w:rsidP="00F80D06">
      <w:pPr>
        <w:tabs>
          <w:tab w:val="left" w:pos="486"/>
          <w:tab w:val="right" w:pos="7115"/>
          <w:tab w:val="right" w:pos="7560"/>
        </w:tabs>
        <w:spacing w:line="276" w:lineRule="auto"/>
        <w:jc w:val="both"/>
        <w:rPr>
          <w:sz w:val="22"/>
          <w:szCs w:val="22"/>
          <w:highlight w:val="lightGray"/>
        </w:rPr>
      </w:pPr>
      <w:r w:rsidRPr="00093C49">
        <w:rPr>
          <w:sz w:val="22"/>
          <w:szCs w:val="22"/>
          <w:highlight w:val="lightGray"/>
        </w:rPr>
        <w:t>Quantity Surveyor / 15 Marks</w:t>
      </w:r>
    </w:p>
    <w:p w14:paraId="780B2581" w14:textId="2BAF379A" w:rsidR="00FD7AE2" w:rsidRPr="00093C49" w:rsidRDefault="00F80D06" w:rsidP="00F80D06">
      <w:pPr>
        <w:tabs>
          <w:tab w:val="left" w:pos="486"/>
          <w:tab w:val="right" w:pos="7115"/>
          <w:tab w:val="right" w:pos="7560"/>
        </w:tabs>
        <w:spacing w:line="276" w:lineRule="auto"/>
        <w:jc w:val="both"/>
        <w:rPr>
          <w:sz w:val="22"/>
          <w:szCs w:val="22"/>
          <w:highlight w:val="lightGray"/>
        </w:rPr>
      </w:pPr>
      <w:r w:rsidRPr="00093C49">
        <w:rPr>
          <w:sz w:val="22"/>
          <w:szCs w:val="22"/>
          <w:highlight w:val="lightGray"/>
        </w:rPr>
        <w:t xml:space="preserve">Should have at least Bachelor’s degree in Quantity Surveying or Civil Engineering with a valid Annual Practicing Certificate issued by Rwanda Institute of Quantity Surveyors (RIQS), with at least 5 years of general experience completed at least </w:t>
      </w:r>
      <w:r w:rsidR="00793D84" w:rsidRPr="00093C49">
        <w:rPr>
          <w:rFonts w:eastAsia="Cambria"/>
          <w:sz w:val="22"/>
          <w:szCs w:val="22"/>
          <w:highlight w:val="lightGray"/>
        </w:rPr>
        <w:t>three (3</w:t>
      </w:r>
      <w:r w:rsidR="00093C49" w:rsidRPr="00093C49">
        <w:rPr>
          <w:rFonts w:eastAsia="Cambria"/>
          <w:sz w:val="22"/>
          <w:szCs w:val="22"/>
          <w:highlight w:val="lightGray"/>
        </w:rPr>
        <w:t>)</w:t>
      </w:r>
      <w:r w:rsidR="00093C49" w:rsidRPr="00093C49">
        <w:rPr>
          <w:sz w:val="22"/>
          <w:szCs w:val="22"/>
          <w:highlight w:val="lightGray"/>
        </w:rPr>
        <w:t xml:space="preserve"> Drinking</w:t>
      </w:r>
      <w:r w:rsidRPr="00093C49">
        <w:rPr>
          <w:sz w:val="22"/>
          <w:szCs w:val="22"/>
          <w:highlight w:val="lightGray"/>
        </w:rPr>
        <w:t xml:space="preserve"> Water Supply System Studies or Supervisions as Quantity Surveyor proved by notarized copy or original copy of degree and the notarized copies of certificates of completed services (attestation de service </w:t>
      </w:r>
      <w:proofErr w:type="spellStart"/>
      <w:r w:rsidRPr="00093C49">
        <w:rPr>
          <w:sz w:val="22"/>
          <w:szCs w:val="22"/>
          <w:highlight w:val="lightGray"/>
        </w:rPr>
        <w:t>rendu</w:t>
      </w:r>
      <w:proofErr w:type="spellEnd"/>
      <w:r w:rsidRPr="00093C49">
        <w:rPr>
          <w:sz w:val="22"/>
          <w:szCs w:val="22"/>
          <w:highlight w:val="lightGray"/>
        </w:rPr>
        <w:t>) and signed CV</w:t>
      </w:r>
    </w:p>
    <w:p w14:paraId="4E654D51" w14:textId="77777777" w:rsidR="00F80D06" w:rsidRPr="00093C49" w:rsidRDefault="00F80D06" w:rsidP="00F80D06">
      <w:pPr>
        <w:tabs>
          <w:tab w:val="left" w:pos="486"/>
          <w:tab w:val="right" w:pos="7115"/>
          <w:tab w:val="right" w:pos="7560"/>
        </w:tabs>
        <w:spacing w:line="276" w:lineRule="auto"/>
        <w:jc w:val="both"/>
        <w:rPr>
          <w:sz w:val="22"/>
          <w:szCs w:val="22"/>
          <w:highlight w:val="lightGray"/>
        </w:rPr>
      </w:pPr>
    </w:p>
    <w:p w14:paraId="5EAABC66" w14:textId="384A1A83" w:rsidR="00FD7AE2" w:rsidRPr="00093C49" w:rsidRDefault="006D57BC" w:rsidP="00FD7AE2">
      <w:pPr>
        <w:tabs>
          <w:tab w:val="left" w:pos="486"/>
          <w:tab w:val="left" w:pos="720"/>
          <w:tab w:val="left" w:pos="1440"/>
          <w:tab w:val="right" w:pos="7115"/>
          <w:tab w:val="right" w:pos="7560"/>
        </w:tabs>
        <w:spacing w:line="276" w:lineRule="auto"/>
        <w:jc w:val="both"/>
        <w:rPr>
          <w:sz w:val="22"/>
          <w:szCs w:val="22"/>
          <w:highlight w:val="lightGray"/>
          <w:u w:val="single"/>
        </w:rPr>
      </w:pPr>
      <w:r w:rsidRPr="00093C49">
        <w:rPr>
          <w:rFonts w:eastAsia="Calibri"/>
          <w:sz w:val="22"/>
          <w:szCs w:val="22"/>
          <w:highlight w:val="lightGray"/>
        </w:rPr>
        <w:t>5</w:t>
      </w:r>
      <w:r w:rsidR="00FD7AE2" w:rsidRPr="00093C49">
        <w:rPr>
          <w:rFonts w:eastAsia="Calibri"/>
          <w:sz w:val="22"/>
          <w:szCs w:val="22"/>
          <w:highlight w:val="lightGray"/>
        </w:rPr>
        <w:t xml:space="preserve">) </w:t>
      </w:r>
      <w:r w:rsidR="00FD7AE2" w:rsidRPr="00093C49">
        <w:rPr>
          <w:rFonts w:eastAsia="Calibri"/>
          <w:b/>
          <w:sz w:val="22"/>
          <w:szCs w:val="22"/>
          <w:highlight w:val="lightGray"/>
          <w:u w:val="single"/>
        </w:rPr>
        <w:t>Environmentalist and social safeguard Expert (</w:t>
      </w:r>
      <w:r w:rsidR="00FD7AE2" w:rsidRPr="00093C49">
        <w:rPr>
          <w:rFonts w:eastAsia="Calibri"/>
          <w:sz w:val="22"/>
          <w:szCs w:val="22"/>
          <w:highlight w:val="lightGray"/>
          <w:u w:val="single"/>
        </w:rPr>
        <w:t>1)</w:t>
      </w:r>
      <w:r w:rsidR="00093C49" w:rsidRPr="00093C49">
        <w:rPr>
          <w:rFonts w:eastAsia="Calibri"/>
          <w:sz w:val="22"/>
          <w:szCs w:val="22"/>
          <w:highlight w:val="lightGray"/>
          <w:u w:val="single"/>
        </w:rPr>
        <w:t xml:space="preserve"> </w:t>
      </w:r>
      <w:r w:rsidR="00093C49" w:rsidRPr="00093C49">
        <w:rPr>
          <w:rFonts w:eastAsia="Calibri"/>
          <w:sz w:val="22"/>
          <w:szCs w:val="22"/>
          <w:u w:val="single"/>
        </w:rPr>
        <w:t>/</w:t>
      </w:r>
      <w:r w:rsidR="00093C49" w:rsidRPr="00093C49">
        <w:rPr>
          <w:b/>
          <w:sz w:val="22"/>
          <w:szCs w:val="22"/>
        </w:rPr>
        <w:t>15 Marks</w:t>
      </w:r>
    </w:p>
    <w:p w14:paraId="570A7CAE" w14:textId="77777777" w:rsidR="00FD7AE2" w:rsidRPr="00093C49" w:rsidRDefault="00FD7AE2" w:rsidP="00FD7AE2">
      <w:pPr>
        <w:tabs>
          <w:tab w:val="left" w:pos="346"/>
          <w:tab w:val="right" w:pos="7115"/>
          <w:tab w:val="right" w:pos="7560"/>
        </w:tabs>
        <w:spacing w:line="276" w:lineRule="auto"/>
        <w:jc w:val="both"/>
        <w:rPr>
          <w:sz w:val="22"/>
          <w:szCs w:val="22"/>
          <w:highlight w:val="lightGray"/>
        </w:rPr>
      </w:pPr>
    </w:p>
    <w:p w14:paraId="485E0111" w14:textId="65AF243B" w:rsidR="00FD7AE2" w:rsidRPr="00093C49" w:rsidRDefault="00F80D06" w:rsidP="00FD7AE2">
      <w:pPr>
        <w:tabs>
          <w:tab w:val="left" w:pos="346"/>
          <w:tab w:val="right" w:pos="7115"/>
          <w:tab w:val="right" w:pos="7560"/>
        </w:tabs>
        <w:spacing w:line="276" w:lineRule="auto"/>
        <w:jc w:val="both"/>
        <w:rPr>
          <w:sz w:val="22"/>
          <w:szCs w:val="22"/>
        </w:rPr>
      </w:pPr>
      <w:r w:rsidRPr="00093C49">
        <w:rPr>
          <w:sz w:val="22"/>
          <w:szCs w:val="22"/>
          <w:highlight w:val="lightGray"/>
        </w:rPr>
        <w:t xml:space="preserve">Should have </w:t>
      </w:r>
      <w:r w:rsidRPr="00093C49">
        <w:rPr>
          <w:rFonts w:eastAsia="Cambria"/>
          <w:sz w:val="22"/>
          <w:szCs w:val="22"/>
          <w:highlight w:val="lightGray"/>
        </w:rPr>
        <w:t>at least Bachelor’s degree in Environmental Science</w:t>
      </w:r>
      <w:r w:rsidR="00793D84" w:rsidRPr="00093C49">
        <w:rPr>
          <w:rFonts w:eastAsia="Cambria"/>
          <w:sz w:val="22"/>
          <w:szCs w:val="22"/>
          <w:highlight w:val="lightGray"/>
        </w:rPr>
        <w:t xml:space="preserve"> or other related field</w:t>
      </w:r>
      <w:r w:rsidRPr="00093C49">
        <w:rPr>
          <w:rFonts w:eastAsia="Cambria"/>
          <w:sz w:val="22"/>
          <w:szCs w:val="22"/>
          <w:highlight w:val="lightGray"/>
        </w:rPr>
        <w:t xml:space="preserve"> </w:t>
      </w:r>
      <w:r w:rsidRPr="00093C49">
        <w:rPr>
          <w:sz w:val="22"/>
          <w:szCs w:val="22"/>
          <w:highlight w:val="lightGray"/>
        </w:rPr>
        <w:t xml:space="preserve">with a valid Annual Practicing Certificate issued by </w:t>
      </w:r>
      <w:r w:rsidRPr="00093C49">
        <w:rPr>
          <w:rFonts w:eastAsia="Cambria"/>
          <w:sz w:val="22"/>
          <w:szCs w:val="22"/>
          <w:highlight w:val="lightGray"/>
        </w:rPr>
        <w:t xml:space="preserve">Rwanda Association of Professional Environmental Practitioner (RAPEP), </w:t>
      </w:r>
      <w:r w:rsidRPr="00093C49">
        <w:rPr>
          <w:sz w:val="22"/>
          <w:szCs w:val="22"/>
          <w:highlight w:val="lightGray"/>
        </w:rPr>
        <w:t xml:space="preserve">with at least </w:t>
      </w:r>
      <w:r w:rsidRPr="00093C49">
        <w:rPr>
          <w:rFonts w:eastAsia="Cambria"/>
          <w:sz w:val="22"/>
          <w:szCs w:val="22"/>
          <w:highlight w:val="lightGray"/>
        </w:rPr>
        <w:t xml:space="preserve">5 years </w:t>
      </w:r>
      <w:r w:rsidRPr="00093C49">
        <w:rPr>
          <w:sz w:val="22"/>
          <w:szCs w:val="22"/>
          <w:highlight w:val="lightGray"/>
        </w:rPr>
        <w:t xml:space="preserve">of general experience in Civil Engineering Projects </w:t>
      </w:r>
      <w:r w:rsidRPr="00093C49">
        <w:rPr>
          <w:rFonts w:eastAsia="Cambria"/>
          <w:sz w:val="22"/>
          <w:szCs w:val="22"/>
          <w:highlight w:val="lightGray"/>
        </w:rPr>
        <w:t xml:space="preserve">completed at least three (3) </w:t>
      </w:r>
      <w:r w:rsidRPr="00093C49">
        <w:rPr>
          <w:rStyle w:val="hps"/>
          <w:sz w:val="22"/>
          <w:szCs w:val="22"/>
          <w:highlight w:val="lightGray"/>
        </w:rPr>
        <w:t>Drinking Water Supply System</w:t>
      </w:r>
      <w:r w:rsidRPr="00093C49">
        <w:rPr>
          <w:rFonts w:eastAsia="Cambria"/>
          <w:sz w:val="22"/>
          <w:szCs w:val="22"/>
          <w:highlight w:val="lightGray"/>
        </w:rPr>
        <w:t xml:space="preserve"> Studies or Supervisions as Environmental and Social Safeguard Expert </w:t>
      </w:r>
      <w:r w:rsidRPr="00093C49">
        <w:rPr>
          <w:sz w:val="22"/>
          <w:szCs w:val="22"/>
          <w:highlight w:val="lightGray"/>
        </w:rPr>
        <w:t xml:space="preserve">proved by notarized copy or original copy of degree and </w:t>
      </w:r>
      <w:r w:rsidRPr="00093C49">
        <w:rPr>
          <w:sz w:val="22"/>
          <w:szCs w:val="22"/>
          <w:highlight w:val="lightGray"/>
          <w:shd w:val="clear" w:color="auto" w:fill="FFC000"/>
        </w:rPr>
        <w:t xml:space="preserve">the notarized copies of certificates of completed services (attestation de service </w:t>
      </w:r>
      <w:proofErr w:type="spellStart"/>
      <w:r w:rsidRPr="00093C49">
        <w:rPr>
          <w:sz w:val="22"/>
          <w:szCs w:val="22"/>
          <w:highlight w:val="lightGray"/>
          <w:shd w:val="clear" w:color="auto" w:fill="FFC000"/>
        </w:rPr>
        <w:t>rendu</w:t>
      </w:r>
      <w:proofErr w:type="spellEnd"/>
      <w:r w:rsidRPr="00093C49">
        <w:rPr>
          <w:sz w:val="22"/>
          <w:szCs w:val="22"/>
          <w:highlight w:val="lightGray"/>
          <w:shd w:val="clear" w:color="auto" w:fill="FFC000"/>
        </w:rPr>
        <w:t>) and signed CV</w:t>
      </w:r>
    </w:p>
    <w:p w14:paraId="595BCB8E" w14:textId="77777777" w:rsidR="00FD7AE2" w:rsidRPr="00093C49" w:rsidRDefault="00FD7AE2" w:rsidP="00FD7AE2">
      <w:pPr>
        <w:tabs>
          <w:tab w:val="left" w:pos="346"/>
          <w:tab w:val="right" w:pos="7115"/>
          <w:tab w:val="right" w:pos="7560"/>
        </w:tabs>
        <w:spacing w:line="276" w:lineRule="auto"/>
        <w:jc w:val="both"/>
        <w:rPr>
          <w:rFonts w:eastAsia="Calibri"/>
          <w:sz w:val="22"/>
          <w:szCs w:val="22"/>
        </w:rPr>
      </w:pPr>
    </w:p>
    <w:p w14:paraId="319CF362" w14:textId="77777777" w:rsidR="00FD7AE2" w:rsidRPr="00093C49" w:rsidRDefault="00FD7AE2" w:rsidP="00FD7AE2">
      <w:pPr>
        <w:tabs>
          <w:tab w:val="left" w:pos="346"/>
          <w:tab w:val="right" w:pos="7115"/>
          <w:tab w:val="right" w:pos="7560"/>
        </w:tabs>
        <w:spacing w:line="276" w:lineRule="auto"/>
        <w:jc w:val="both"/>
        <w:rPr>
          <w:sz w:val="22"/>
          <w:szCs w:val="22"/>
        </w:rPr>
      </w:pPr>
      <w:r w:rsidRPr="00093C49">
        <w:rPr>
          <w:rFonts w:eastAsia="Calibri"/>
          <w:sz w:val="22"/>
          <w:szCs w:val="22"/>
        </w:rPr>
        <w:t>NB: Must be registered in Rwanda Association of Professional Environmental Practitioners (RAPEP)</w:t>
      </w:r>
    </w:p>
    <w:p w14:paraId="6D31C68C" w14:textId="77777777" w:rsidR="00FD7AE2" w:rsidRPr="00093C49" w:rsidRDefault="00FD7AE2" w:rsidP="00FD7AE2">
      <w:pPr>
        <w:tabs>
          <w:tab w:val="left" w:pos="720"/>
          <w:tab w:val="right" w:pos="7115"/>
          <w:tab w:val="right" w:pos="7560"/>
        </w:tabs>
        <w:spacing w:line="276" w:lineRule="auto"/>
        <w:jc w:val="both"/>
        <w:rPr>
          <w:sz w:val="22"/>
          <w:szCs w:val="22"/>
        </w:rPr>
      </w:pPr>
    </w:p>
    <w:p w14:paraId="299AE1CC" w14:textId="77777777" w:rsidR="00FD7AE2" w:rsidRPr="00093C49" w:rsidRDefault="00FD7AE2" w:rsidP="00FD7AE2">
      <w:pPr>
        <w:tabs>
          <w:tab w:val="left" w:pos="720"/>
          <w:tab w:val="right" w:pos="7115"/>
        </w:tabs>
        <w:spacing w:line="276" w:lineRule="auto"/>
        <w:ind w:left="720" w:hanging="720"/>
        <w:jc w:val="both"/>
        <w:rPr>
          <w:sz w:val="22"/>
          <w:szCs w:val="22"/>
        </w:rPr>
      </w:pPr>
      <w:r w:rsidRPr="00093C49">
        <w:rPr>
          <w:sz w:val="22"/>
          <w:szCs w:val="22"/>
        </w:rPr>
        <w:t xml:space="preserve">Reports that are part of the assignment must be written in ENGLISH </w:t>
      </w:r>
    </w:p>
    <w:p w14:paraId="427DFA3A" w14:textId="45A32C7B" w:rsidR="00FD7AE2" w:rsidRPr="00093C49" w:rsidRDefault="00FD7AE2" w:rsidP="00F80D06">
      <w:pPr>
        <w:tabs>
          <w:tab w:val="left" w:pos="720"/>
          <w:tab w:val="right" w:pos="7115"/>
        </w:tabs>
        <w:spacing w:line="276" w:lineRule="auto"/>
        <w:ind w:left="720" w:hanging="720"/>
        <w:jc w:val="both"/>
        <w:rPr>
          <w:bCs/>
          <w:sz w:val="22"/>
          <w:szCs w:val="22"/>
        </w:rPr>
      </w:pPr>
      <w:r w:rsidRPr="00093C49">
        <w:rPr>
          <w:bCs/>
          <w:sz w:val="22"/>
          <w:szCs w:val="22"/>
        </w:rPr>
        <w:t xml:space="preserve">Additional information in </w:t>
      </w:r>
      <w:r w:rsidR="00F80D06" w:rsidRPr="00093C49">
        <w:rPr>
          <w:bCs/>
          <w:sz w:val="22"/>
          <w:szCs w:val="22"/>
        </w:rPr>
        <w:t>the Technical Proposal includes:</w:t>
      </w:r>
    </w:p>
    <w:p w14:paraId="75F559C2" w14:textId="77777777" w:rsidR="00FD7AE2" w:rsidRPr="00093C49" w:rsidRDefault="00FD7AE2" w:rsidP="00FD7AE2">
      <w:pPr>
        <w:jc w:val="both"/>
        <w:rPr>
          <w:sz w:val="22"/>
          <w:szCs w:val="22"/>
        </w:rPr>
      </w:pPr>
    </w:p>
    <w:p w14:paraId="60816DBF" w14:textId="77777777" w:rsidR="00FD7AE2" w:rsidRPr="00093C49" w:rsidRDefault="00FD7AE2" w:rsidP="00FD7AE2">
      <w:pPr>
        <w:jc w:val="both"/>
        <w:rPr>
          <w:sz w:val="22"/>
          <w:szCs w:val="22"/>
        </w:rPr>
      </w:pPr>
      <w:r w:rsidRPr="00093C49">
        <w:rPr>
          <w:sz w:val="22"/>
          <w:szCs w:val="22"/>
        </w:rPr>
        <w:t>4. Equipment</w:t>
      </w:r>
    </w:p>
    <w:p w14:paraId="605C2568" w14:textId="77777777" w:rsidR="00FD7AE2" w:rsidRPr="00093C49" w:rsidRDefault="00FD7AE2" w:rsidP="00FD7AE2">
      <w:pPr>
        <w:jc w:val="both"/>
        <w:rPr>
          <w:sz w:val="22"/>
          <w:szCs w:val="22"/>
        </w:rPr>
      </w:pPr>
    </w:p>
    <w:p w14:paraId="7B82E681" w14:textId="77777777" w:rsidR="00A73652" w:rsidRPr="00093C49" w:rsidRDefault="00A73652" w:rsidP="00A73652">
      <w:pPr>
        <w:spacing w:line="360" w:lineRule="auto"/>
        <w:ind w:left="69" w:right="19"/>
        <w:contextualSpacing/>
        <w:jc w:val="both"/>
        <w:rPr>
          <w:highlight w:val="lightGray"/>
        </w:rPr>
      </w:pPr>
      <w:r w:rsidRPr="00093C49">
        <w:rPr>
          <w:color w:val="000000"/>
          <w:highlight w:val="lightGray"/>
        </w:rPr>
        <w:t>List of equipment (proven by ownership documents or notarized lease agreements):</w:t>
      </w:r>
    </w:p>
    <w:p w14:paraId="67D1E56C" w14:textId="77777777" w:rsidR="00A73652" w:rsidRPr="00093C49" w:rsidRDefault="00A73652" w:rsidP="00A73652">
      <w:pPr>
        <w:numPr>
          <w:ilvl w:val="3"/>
          <w:numId w:val="46"/>
        </w:numPr>
        <w:spacing w:line="360" w:lineRule="auto"/>
        <w:ind w:left="384"/>
        <w:jc w:val="both"/>
        <w:rPr>
          <w:color w:val="000000"/>
          <w:highlight w:val="lightGray"/>
        </w:rPr>
      </w:pPr>
      <w:bookmarkStart w:id="51" w:name="_GoBack"/>
      <w:r w:rsidRPr="00093C49">
        <w:rPr>
          <w:color w:val="000000"/>
          <w:highlight w:val="lightGray"/>
        </w:rPr>
        <w:t>Digital</w:t>
      </w:r>
      <w:bookmarkEnd w:id="51"/>
      <w:r w:rsidRPr="00093C49">
        <w:rPr>
          <w:color w:val="000000"/>
          <w:highlight w:val="lightGray"/>
        </w:rPr>
        <w:t xml:space="preserve"> GPS </w:t>
      </w:r>
    </w:p>
    <w:p w14:paraId="7A5B60E2" w14:textId="21518DB8" w:rsidR="00A73652" w:rsidRPr="00093C49" w:rsidRDefault="00A73652" w:rsidP="00A73652">
      <w:pPr>
        <w:numPr>
          <w:ilvl w:val="3"/>
          <w:numId w:val="46"/>
        </w:numPr>
        <w:spacing w:line="360" w:lineRule="auto"/>
        <w:ind w:left="384"/>
        <w:jc w:val="both"/>
        <w:rPr>
          <w:color w:val="000000"/>
          <w:highlight w:val="lightGray"/>
        </w:rPr>
      </w:pPr>
      <w:r w:rsidRPr="00093C49">
        <w:rPr>
          <w:color w:val="000000"/>
          <w:highlight w:val="lightGray"/>
        </w:rPr>
        <w:t xml:space="preserve">Vehicle pick up or Jeep with notified yellow card, </w:t>
      </w:r>
      <w:r w:rsidR="00093C49" w:rsidRPr="00093C49">
        <w:rPr>
          <w:color w:val="000000"/>
          <w:highlight w:val="lightGray"/>
        </w:rPr>
        <w:t>Notarized</w:t>
      </w:r>
      <w:r w:rsidRPr="00093C49">
        <w:rPr>
          <w:color w:val="000000"/>
          <w:highlight w:val="lightGray"/>
        </w:rPr>
        <w:t xml:space="preserve"> agreement in case of leasing </w:t>
      </w:r>
    </w:p>
    <w:p w14:paraId="1EA0B996" w14:textId="77777777" w:rsidR="00A73652" w:rsidRPr="00093C49" w:rsidRDefault="00A73652" w:rsidP="00A73652">
      <w:pPr>
        <w:numPr>
          <w:ilvl w:val="3"/>
          <w:numId w:val="46"/>
        </w:numPr>
        <w:spacing w:line="360" w:lineRule="auto"/>
        <w:ind w:left="384"/>
        <w:jc w:val="both"/>
        <w:rPr>
          <w:color w:val="000000"/>
          <w:highlight w:val="lightGray"/>
        </w:rPr>
      </w:pPr>
      <w:r w:rsidRPr="00093C49">
        <w:rPr>
          <w:color w:val="000000"/>
          <w:highlight w:val="lightGray"/>
        </w:rPr>
        <w:t xml:space="preserve">Total station </w:t>
      </w:r>
    </w:p>
    <w:p w14:paraId="16FC7028" w14:textId="77777777" w:rsidR="00A73652" w:rsidRPr="00093C49" w:rsidRDefault="00A73652" w:rsidP="00A73652">
      <w:pPr>
        <w:numPr>
          <w:ilvl w:val="3"/>
          <w:numId w:val="46"/>
        </w:numPr>
        <w:spacing w:line="360" w:lineRule="auto"/>
        <w:ind w:left="384"/>
        <w:jc w:val="both"/>
        <w:rPr>
          <w:color w:val="000000"/>
          <w:highlight w:val="yellow"/>
        </w:rPr>
      </w:pPr>
      <w:r w:rsidRPr="00093C49">
        <w:rPr>
          <w:color w:val="000000"/>
          <w:highlight w:val="lightGray"/>
        </w:rPr>
        <w:t>Dumpy level</w:t>
      </w:r>
    </w:p>
    <w:p w14:paraId="0711A44C" w14:textId="77777777" w:rsidR="00A73652" w:rsidRPr="00093C49" w:rsidRDefault="00A73652" w:rsidP="00FD7AE2">
      <w:pPr>
        <w:jc w:val="both"/>
        <w:rPr>
          <w:b/>
          <w:sz w:val="22"/>
          <w:szCs w:val="22"/>
        </w:rPr>
      </w:pPr>
    </w:p>
    <w:p w14:paraId="21CA7E7B" w14:textId="77777777" w:rsidR="00FD7AE2" w:rsidRPr="00093C49" w:rsidRDefault="00FD7AE2" w:rsidP="00FD7AE2">
      <w:pPr>
        <w:jc w:val="both"/>
        <w:rPr>
          <w:b/>
          <w:sz w:val="22"/>
          <w:szCs w:val="22"/>
        </w:rPr>
      </w:pPr>
      <w:r w:rsidRPr="00093C49">
        <w:rPr>
          <w:b/>
          <w:sz w:val="22"/>
          <w:szCs w:val="22"/>
        </w:rPr>
        <w:t xml:space="preserve">5. Qualification of the consultant </w:t>
      </w:r>
    </w:p>
    <w:p w14:paraId="7062F724" w14:textId="77777777" w:rsidR="00FD7AE2" w:rsidRPr="00093C49" w:rsidRDefault="00FD7AE2" w:rsidP="00FD7AE2">
      <w:pPr>
        <w:tabs>
          <w:tab w:val="left" w:pos="720"/>
          <w:tab w:val="right" w:leader="dot" w:pos="8640"/>
        </w:tabs>
        <w:jc w:val="both"/>
        <w:rPr>
          <w:b/>
          <w:sz w:val="22"/>
          <w:szCs w:val="22"/>
        </w:rPr>
      </w:pPr>
    </w:p>
    <w:p w14:paraId="1FB024B4" w14:textId="77777777" w:rsidR="00FD7AE2" w:rsidRPr="00DB209B" w:rsidRDefault="00FD7AE2" w:rsidP="00FD7AE2">
      <w:pPr>
        <w:spacing w:after="160"/>
        <w:jc w:val="both"/>
        <w:rPr>
          <w:sz w:val="22"/>
          <w:szCs w:val="22"/>
          <w:lang w:val="en-GB"/>
        </w:rPr>
      </w:pPr>
      <w:r w:rsidRPr="00DB209B">
        <w:rPr>
          <w:sz w:val="22"/>
          <w:szCs w:val="22"/>
        </w:rPr>
        <w:lastRenderedPageBreak/>
        <w:t xml:space="preserve">The consultant company must be a Rwandan registered company, specialized in the field of water supply </w:t>
      </w:r>
      <w:proofErr w:type="gramStart"/>
      <w:r w:rsidRPr="00DB209B">
        <w:rPr>
          <w:sz w:val="22"/>
          <w:szCs w:val="22"/>
        </w:rPr>
        <w:t>systems</w:t>
      </w:r>
      <w:proofErr w:type="gramEnd"/>
      <w:r w:rsidRPr="00DB209B">
        <w:rPr>
          <w:sz w:val="22"/>
          <w:szCs w:val="22"/>
        </w:rPr>
        <w:t xml:space="preserve"> and with no contentious cases in </w:t>
      </w:r>
      <w:proofErr w:type="spellStart"/>
      <w:r w:rsidRPr="00DB209B">
        <w:rPr>
          <w:sz w:val="22"/>
          <w:szCs w:val="22"/>
        </w:rPr>
        <w:t>Rutsiro</w:t>
      </w:r>
      <w:proofErr w:type="spellEnd"/>
      <w:r w:rsidRPr="00DB209B">
        <w:rPr>
          <w:sz w:val="22"/>
          <w:szCs w:val="22"/>
        </w:rPr>
        <w:t xml:space="preserve"> District. </w:t>
      </w:r>
    </w:p>
    <w:p w14:paraId="437CD459" w14:textId="77777777" w:rsidR="00FD7AE2" w:rsidRPr="00DB209B" w:rsidRDefault="00FD7AE2" w:rsidP="00FD7AE2">
      <w:pPr>
        <w:tabs>
          <w:tab w:val="left" w:pos="720"/>
          <w:tab w:val="right" w:leader="dot" w:pos="8640"/>
        </w:tabs>
        <w:jc w:val="both"/>
        <w:rPr>
          <w:b/>
          <w:i/>
          <w:sz w:val="22"/>
          <w:szCs w:val="22"/>
        </w:rPr>
      </w:pPr>
      <w:r w:rsidRPr="00DB209B">
        <w:rPr>
          <w:b/>
          <w:i/>
          <w:sz w:val="22"/>
          <w:szCs w:val="22"/>
        </w:rPr>
        <w:t xml:space="preserve">  </w:t>
      </w:r>
    </w:p>
    <w:p w14:paraId="26EB34B3" w14:textId="77777777" w:rsidR="00FD7AE2" w:rsidRPr="00DB209B" w:rsidRDefault="00FD7AE2" w:rsidP="00FD7AE2">
      <w:pPr>
        <w:tabs>
          <w:tab w:val="left" w:pos="720"/>
          <w:tab w:val="right" w:leader="dot" w:pos="8640"/>
        </w:tabs>
        <w:jc w:val="both"/>
        <w:rPr>
          <w:b/>
          <w:sz w:val="22"/>
          <w:szCs w:val="22"/>
        </w:rPr>
      </w:pPr>
      <w:r w:rsidRPr="00DB209B">
        <w:rPr>
          <w:b/>
          <w:sz w:val="22"/>
          <w:szCs w:val="22"/>
        </w:rPr>
        <w:t>6. Price revision</w:t>
      </w:r>
    </w:p>
    <w:p w14:paraId="28516CC1" w14:textId="77777777" w:rsidR="00FD7AE2" w:rsidRPr="00DB209B" w:rsidRDefault="00FD7AE2" w:rsidP="00FD7AE2">
      <w:pPr>
        <w:tabs>
          <w:tab w:val="left" w:pos="720"/>
          <w:tab w:val="right" w:leader="dot" w:pos="8640"/>
        </w:tabs>
        <w:jc w:val="both"/>
        <w:rPr>
          <w:sz w:val="22"/>
          <w:szCs w:val="22"/>
        </w:rPr>
      </w:pPr>
      <w:r w:rsidRPr="00DB209B">
        <w:rPr>
          <w:b/>
          <w:sz w:val="22"/>
          <w:szCs w:val="22"/>
        </w:rPr>
        <w:t xml:space="preserve"> </w:t>
      </w:r>
      <w:r w:rsidRPr="00DB209B">
        <w:rPr>
          <w:sz w:val="22"/>
          <w:szCs w:val="22"/>
        </w:rPr>
        <w:t xml:space="preserve"> </w:t>
      </w:r>
    </w:p>
    <w:p w14:paraId="56C5E4A7" w14:textId="77777777" w:rsidR="00FD7AE2" w:rsidRPr="00DB209B" w:rsidRDefault="00FD7AE2" w:rsidP="00FD7AE2">
      <w:pPr>
        <w:tabs>
          <w:tab w:val="left" w:pos="720"/>
          <w:tab w:val="right" w:leader="dot" w:pos="8640"/>
        </w:tabs>
        <w:jc w:val="both"/>
        <w:rPr>
          <w:sz w:val="22"/>
          <w:szCs w:val="22"/>
        </w:rPr>
      </w:pPr>
      <w:r w:rsidRPr="00DB209B">
        <w:rPr>
          <w:sz w:val="22"/>
          <w:szCs w:val="22"/>
        </w:rPr>
        <w:t>The unit prices will be fixed and not revisable for all the duration of the contract</w:t>
      </w:r>
    </w:p>
    <w:p w14:paraId="00E1D1E2" w14:textId="77777777" w:rsidR="00FD7AE2" w:rsidRPr="00DB209B" w:rsidRDefault="00FD7AE2" w:rsidP="00FD7AE2">
      <w:pPr>
        <w:tabs>
          <w:tab w:val="left" w:pos="349"/>
          <w:tab w:val="left" w:pos="6480"/>
        </w:tabs>
        <w:spacing w:line="276" w:lineRule="auto"/>
        <w:jc w:val="both"/>
        <w:rPr>
          <w:sz w:val="22"/>
          <w:szCs w:val="22"/>
        </w:rPr>
      </w:pPr>
    </w:p>
    <w:p w14:paraId="485F838B" w14:textId="77777777" w:rsidR="007A18AC" w:rsidRPr="00DB209B" w:rsidRDefault="007A18AC" w:rsidP="007A18AC">
      <w:pPr>
        <w:keepNext/>
        <w:keepLines/>
        <w:spacing w:before="120" w:after="120" w:line="252" w:lineRule="auto"/>
        <w:outlineLvl w:val="0"/>
        <w:rPr>
          <w:b/>
          <w:bCs/>
          <w:color w:val="365F91"/>
          <w:sz w:val="22"/>
          <w:szCs w:val="22"/>
          <w:lang w:bidi="en-US"/>
        </w:rPr>
      </w:pPr>
      <w:r w:rsidRPr="00DB209B">
        <w:rPr>
          <w:b/>
          <w:bCs/>
          <w:color w:val="365F91"/>
          <w:sz w:val="22"/>
          <w:szCs w:val="22"/>
          <w:lang w:bidi="en-US"/>
        </w:rPr>
        <w:t>Summary of Reporting Requirement</w:t>
      </w:r>
    </w:p>
    <w:tbl>
      <w:tblPr>
        <w:tblW w:w="4963" w:type="pct"/>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538"/>
        <w:gridCol w:w="2248"/>
        <w:gridCol w:w="3485"/>
        <w:gridCol w:w="2729"/>
      </w:tblGrid>
      <w:tr w:rsidR="007A18AC" w:rsidRPr="00DB209B" w14:paraId="59F2A053" w14:textId="77777777" w:rsidTr="007D4785">
        <w:trPr>
          <w:trHeight w:hRule="exact" w:val="422"/>
          <w:jc w:val="center"/>
        </w:trPr>
        <w:tc>
          <w:tcPr>
            <w:tcW w:w="299" w:type="pct"/>
            <w:shd w:val="clear" w:color="auto" w:fill="F1F1F1"/>
          </w:tcPr>
          <w:p w14:paraId="134644D0" w14:textId="77777777" w:rsidR="007A18AC" w:rsidRPr="00DB209B" w:rsidRDefault="007A18AC" w:rsidP="007F3602">
            <w:pPr>
              <w:spacing w:line="360" w:lineRule="auto"/>
              <w:jc w:val="both"/>
              <w:rPr>
                <w:sz w:val="22"/>
                <w:szCs w:val="22"/>
              </w:rPr>
            </w:pPr>
            <w:r w:rsidRPr="00DB209B">
              <w:rPr>
                <w:b/>
                <w:bCs/>
                <w:sz w:val="22"/>
                <w:szCs w:val="22"/>
              </w:rPr>
              <w:t>SN</w:t>
            </w:r>
          </w:p>
        </w:tc>
        <w:tc>
          <w:tcPr>
            <w:tcW w:w="1249" w:type="pct"/>
            <w:shd w:val="clear" w:color="auto" w:fill="D9D9D9"/>
            <w:vAlign w:val="center"/>
          </w:tcPr>
          <w:p w14:paraId="09CAA6D3" w14:textId="77777777" w:rsidR="007A18AC" w:rsidRPr="00DB209B" w:rsidRDefault="007A18AC" w:rsidP="007F3602">
            <w:pPr>
              <w:spacing w:line="360" w:lineRule="auto"/>
              <w:jc w:val="both"/>
              <w:rPr>
                <w:sz w:val="22"/>
                <w:szCs w:val="22"/>
              </w:rPr>
            </w:pPr>
            <w:r w:rsidRPr="00DB209B">
              <w:rPr>
                <w:b/>
                <w:bCs/>
                <w:sz w:val="22"/>
                <w:szCs w:val="22"/>
              </w:rPr>
              <w:t>Deliverables</w:t>
            </w:r>
          </w:p>
        </w:tc>
        <w:tc>
          <w:tcPr>
            <w:tcW w:w="1936" w:type="pct"/>
            <w:shd w:val="clear" w:color="auto" w:fill="F1F1F1"/>
          </w:tcPr>
          <w:p w14:paraId="3E6E962A" w14:textId="77777777" w:rsidR="007A18AC" w:rsidRPr="00DB209B" w:rsidRDefault="007A18AC" w:rsidP="007F3602">
            <w:pPr>
              <w:spacing w:line="360" w:lineRule="auto"/>
              <w:jc w:val="both"/>
              <w:rPr>
                <w:sz w:val="22"/>
                <w:szCs w:val="22"/>
              </w:rPr>
            </w:pPr>
            <w:r w:rsidRPr="00DB209B">
              <w:rPr>
                <w:b/>
                <w:bCs/>
                <w:sz w:val="22"/>
                <w:szCs w:val="22"/>
              </w:rPr>
              <w:t>Timing</w:t>
            </w:r>
          </w:p>
        </w:tc>
        <w:tc>
          <w:tcPr>
            <w:tcW w:w="1516" w:type="pct"/>
            <w:shd w:val="clear" w:color="auto" w:fill="D9D9D9"/>
            <w:vAlign w:val="center"/>
          </w:tcPr>
          <w:p w14:paraId="338394DD" w14:textId="77777777" w:rsidR="007A18AC" w:rsidRPr="00DB209B" w:rsidRDefault="007A18AC" w:rsidP="007F3602">
            <w:pPr>
              <w:spacing w:line="360" w:lineRule="auto"/>
              <w:jc w:val="both"/>
              <w:rPr>
                <w:sz w:val="22"/>
                <w:szCs w:val="22"/>
              </w:rPr>
            </w:pPr>
            <w:r w:rsidRPr="00DB209B">
              <w:rPr>
                <w:b/>
                <w:bCs/>
                <w:sz w:val="22"/>
                <w:szCs w:val="22"/>
              </w:rPr>
              <w:t>Types/Number of copies</w:t>
            </w:r>
          </w:p>
        </w:tc>
      </w:tr>
      <w:tr w:rsidR="007A18AC" w:rsidRPr="00DB209B" w14:paraId="0560E9DD" w14:textId="77777777" w:rsidTr="007D4785">
        <w:trPr>
          <w:trHeight w:hRule="exact" w:val="1193"/>
          <w:jc w:val="center"/>
        </w:trPr>
        <w:tc>
          <w:tcPr>
            <w:tcW w:w="299" w:type="pct"/>
            <w:shd w:val="clear" w:color="auto" w:fill="F1F1F1"/>
          </w:tcPr>
          <w:p w14:paraId="4BFD7947" w14:textId="77777777" w:rsidR="007A18AC" w:rsidRPr="00DB209B" w:rsidRDefault="007A18AC" w:rsidP="007F3602">
            <w:pPr>
              <w:spacing w:line="360" w:lineRule="auto"/>
              <w:jc w:val="both"/>
              <w:rPr>
                <w:sz w:val="22"/>
                <w:szCs w:val="22"/>
              </w:rPr>
            </w:pPr>
          </w:p>
          <w:p w14:paraId="56226C90" w14:textId="77777777" w:rsidR="007A18AC" w:rsidRPr="00DB209B" w:rsidRDefault="007A18AC" w:rsidP="007F3602">
            <w:pPr>
              <w:spacing w:line="360" w:lineRule="auto"/>
              <w:jc w:val="both"/>
              <w:rPr>
                <w:sz w:val="22"/>
                <w:szCs w:val="22"/>
              </w:rPr>
            </w:pPr>
          </w:p>
          <w:p w14:paraId="01ABAD01" w14:textId="77777777" w:rsidR="007A18AC" w:rsidRPr="00DB209B" w:rsidRDefault="007A18AC" w:rsidP="007F3602">
            <w:pPr>
              <w:spacing w:line="360" w:lineRule="auto"/>
              <w:jc w:val="both"/>
              <w:rPr>
                <w:sz w:val="22"/>
                <w:szCs w:val="22"/>
              </w:rPr>
            </w:pPr>
            <w:r w:rsidRPr="00DB209B">
              <w:rPr>
                <w:b/>
                <w:bCs/>
                <w:sz w:val="22"/>
                <w:szCs w:val="22"/>
              </w:rPr>
              <w:t>01.</w:t>
            </w:r>
          </w:p>
        </w:tc>
        <w:tc>
          <w:tcPr>
            <w:tcW w:w="1249" w:type="pct"/>
            <w:shd w:val="clear" w:color="auto" w:fill="D9D9D9"/>
            <w:vAlign w:val="center"/>
          </w:tcPr>
          <w:p w14:paraId="3218A6ED" w14:textId="77777777" w:rsidR="007A18AC" w:rsidRPr="00DB209B" w:rsidRDefault="007A18AC" w:rsidP="007F3602">
            <w:pPr>
              <w:spacing w:line="360" w:lineRule="auto"/>
              <w:jc w:val="both"/>
              <w:rPr>
                <w:sz w:val="22"/>
                <w:szCs w:val="22"/>
              </w:rPr>
            </w:pPr>
            <w:r w:rsidRPr="00DB209B">
              <w:rPr>
                <w:sz w:val="22"/>
                <w:szCs w:val="22"/>
              </w:rPr>
              <w:t xml:space="preserve">Inception report and Project  study review documents  </w:t>
            </w:r>
          </w:p>
        </w:tc>
        <w:tc>
          <w:tcPr>
            <w:tcW w:w="1936" w:type="pct"/>
            <w:shd w:val="clear" w:color="auto" w:fill="F1F1F1"/>
          </w:tcPr>
          <w:p w14:paraId="76C8A857" w14:textId="77777777" w:rsidR="007A18AC" w:rsidRPr="00DB209B" w:rsidRDefault="007A18AC" w:rsidP="007F3602">
            <w:pPr>
              <w:spacing w:line="360" w:lineRule="auto"/>
              <w:jc w:val="both"/>
              <w:rPr>
                <w:sz w:val="22"/>
                <w:szCs w:val="22"/>
              </w:rPr>
            </w:pPr>
            <w:r w:rsidRPr="00DB209B">
              <w:rPr>
                <w:sz w:val="22"/>
                <w:szCs w:val="22"/>
              </w:rPr>
              <w:t>Within Thirty (30) calendar</w:t>
            </w:r>
          </w:p>
          <w:p w14:paraId="0AEF0513" w14:textId="77777777" w:rsidR="007A18AC" w:rsidRPr="00DB209B" w:rsidRDefault="007A18AC" w:rsidP="007F3602">
            <w:pPr>
              <w:spacing w:line="360" w:lineRule="auto"/>
              <w:jc w:val="both"/>
              <w:rPr>
                <w:sz w:val="22"/>
                <w:szCs w:val="22"/>
              </w:rPr>
            </w:pPr>
            <w:r w:rsidRPr="00DB209B">
              <w:rPr>
                <w:sz w:val="22"/>
                <w:szCs w:val="22"/>
              </w:rPr>
              <w:t>Days from the starting date of the contract.</w:t>
            </w:r>
          </w:p>
        </w:tc>
        <w:tc>
          <w:tcPr>
            <w:tcW w:w="1516" w:type="pct"/>
            <w:shd w:val="clear" w:color="auto" w:fill="D9D9D9"/>
            <w:vAlign w:val="center"/>
          </w:tcPr>
          <w:p w14:paraId="0EA259EF" w14:textId="77777777" w:rsidR="007A18AC" w:rsidRPr="00DB209B" w:rsidRDefault="007A18AC" w:rsidP="007F3602">
            <w:pPr>
              <w:spacing w:line="360" w:lineRule="auto"/>
              <w:jc w:val="both"/>
              <w:rPr>
                <w:sz w:val="22"/>
                <w:szCs w:val="22"/>
              </w:rPr>
            </w:pPr>
            <w:r w:rsidRPr="00DB209B">
              <w:rPr>
                <w:sz w:val="22"/>
                <w:szCs w:val="22"/>
              </w:rPr>
              <w:t>2 hard copies and 1 soft copy in English (Both Soft and Hard copies signed)</w:t>
            </w:r>
          </w:p>
        </w:tc>
      </w:tr>
      <w:tr w:rsidR="007A18AC" w:rsidRPr="00DB209B" w14:paraId="033ABA78" w14:textId="77777777" w:rsidTr="007D4785">
        <w:trPr>
          <w:trHeight w:hRule="exact" w:val="1257"/>
          <w:jc w:val="center"/>
        </w:trPr>
        <w:tc>
          <w:tcPr>
            <w:tcW w:w="299" w:type="pct"/>
            <w:shd w:val="clear" w:color="auto" w:fill="F1F1F1"/>
          </w:tcPr>
          <w:p w14:paraId="71F87410" w14:textId="77777777" w:rsidR="007A18AC" w:rsidRPr="00DB209B" w:rsidRDefault="007A18AC" w:rsidP="007F3602">
            <w:pPr>
              <w:spacing w:line="360" w:lineRule="auto"/>
              <w:jc w:val="both"/>
              <w:rPr>
                <w:sz w:val="22"/>
                <w:szCs w:val="22"/>
              </w:rPr>
            </w:pPr>
          </w:p>
          <w:p w14:paraId="63896D2A" w14:textId="77777777" w:rsidR="007A18AC" w:rsidRPr="00DB209B" w:rsidRDefault="007A18AC" w:rsidP="007F3602">
            <w:pPr>
              <w:spacing w:line="360" w:lineRule="auto"/>
              <w:jc w:val="both"/>
              <w:rPr>
                <w:sz w:val="22"/>
                <w:szCs w:val="22"/>
              </w:rPr>
            </w:pPr>
          </w:p>
          <w:p w14:paraId="2A2DDF11" w14:textId="77777777" w:rsidR="007A18AC" w:rsidRPr="00DB209B" w:rsidRDefault="007A18AC" w:rsidP="007F3602">
            <w:pPr>
              <w:spacing w:line="360" w:lineRule="auto"/>
              <w:jc w:val="both"/>
              <w:rPr>
                <w:sz w:val="22"/>
                <w:szCs w:val="22"/>
              </w:rPr>
            </w:pPr>
            <w:r w:rsidRPr="00DB209B">
              <w:rPr>
                <w:b/>
                <w:bCs/>
                <w:sz w:val="22"/>
                <w:szCs w:val="22"/>
              </w:rPr>
              <w:t>02.</w:t>
            </w:r>
          </w:p>
        </w:tc>
        <w:tc>
          <w:tcPr>
            <w:tcW w:w="1249" w:type="pct"/>
            <w:shd w:val="clear" w:color="auto" w:fill="D9D9D9"/>
            <w:vAlign w:val="center"/>
          </w:tcPr>
          <w:p w14:paraId="3CD35DDA" w14:textId="77777777" w:rsidR="007A18AC" w:rsidRPr="00DB209B" w:rsidRDefault="007A18AC" w:rsidP="007F3602">
            <w:pPr>
              <w:spacing w:line="360" w:lineRule="auto"/>
              <w:jc w:val="both"/>
              <w:rPr>
                <w:sz w:val="22"/>
                <w:szCs w:val="22"/>
              </w:rPr>
            </w:pPr>
            <w:r w:rsidRPr="00DB209B">
              <w:rPr>
                <w:sz w:val="22"/>
                <w:szCs w:val="22"/>
              </w:rPr>
              <w:t>Weekly report</w:t>
            </w:r>
          </w:p>
        </w:tc>
        <w:tc>
          <w:tcPr>
            <w:tcW w:w="1936" w:type="pct"/>
            <w:shd w:val="clear" w:color="auto" w:fill="F1F1F1"/>
          </w:tcPr>
          <w:p w14:paraId="13C44366" w14:textId="77777777" w:rsidR="007A18AC" w:rsidRPr="00DB209B" w:rsidRDefault="007A18AC" w:rsidP="007F3602">
            <w:pPr>
              <w:spacing w:line="360" w:lineRule="auto"/>
              <w:jc w:val="both"/>
              <w:rPr>
                <w:sz w:val="22"/>
                <w:szCs w:val="22"/>
              </w:rPr>
            </w:pPr>
            <w:r w:rsidRPr="00DB209B">
              <w:rPr>
                <w:sz w:val="22"/>
                <w:szCs w:val="22"/>
              </w:rPr>
              <w:t>Immediately  at  that  end  of concerned week</w:t>
            </w:r>
          </w:p>
        </w:tc>
        <w:tc>
          <w:tcPr>
            <w:tcW w:w="1516" w:type="pct"/>
            <w:shd w:val="clear" w:color="auto" w:fill="D9D9D9"/>
            <w:vAlign w:val="center"/>
          </w:tcPr>
          <w:p w14:paraId="6B5A534E" w14:textId="77777777" w:rsidR="007A18AC" w:rsidRPr="00DB209B" w:rsidRDefault="007A18AC" w:rsidP="007F3602">
            <w:pPr>
              <w:spacing w:line="360" w:lineRule="auto"/>
              <w:jc w:val="both"/>
              <w:rPr>
                <w:sz w:val="22"/>
                <w:szCs w:val="22"/>
              </w:rPr>
            </w:pPr>
            <w:r w:rsidRPr="00DB209B">
              <w:rPr>
                <w:sz w:val="22"/>
                <w:szCs w:val="22"/>
              </w:rPr>
              <w:t>Electronic   email   to   all stakeholders</w:t>
            </w:r>
          </w:p>
        </w:tc>
      </w:tr>
      <w:tr w:rsidR="007A18AC" w:rsidRPr="00DB209B" w14:paraId="2A768FD8" w14:textId="77777777" w:rsidTr="007D4785">
        <w:trPr>
          <w:trHeight w:hRule="exact" w:val="1584"/>
          <w:jc w:val="center"/>
        </w:trPr>
        <w:tc>
          <w:tcPr>
            <w:tcW w:w="299" w:type="pct"/>
            <w:shd w:val="clear" w:color="auto" w:fill="F1F1F1"/>
          </w:tcPr>
          <w:p w14:paraId="7F104D0E" w14:textId="77777777" w:rsidR="007A18AC" w:rsidRPr="00DB209B" w:rsidRDefault="007A18AC" w:rsidP="007F3602">
            <w:pPr>
              <w:spacing w:line="360" w:lineRule="auto"/>
              <w:jc w:val="both"/>
              <w:rPr>
                <w:sz w:val="22"/>
                <w:szCs w:val="22"/>
              </w:rPr>
            </w:pPr>
          </w:p>
          <w:p w14:paraId="2F690C86" w14:textId="77777777" w:rsidR="007A18AC" w:rsidRPr="00DB209B" w:rsidRDefault="007A18AC" w:rsidP="007F3602">
            <w:pPr>
              <w:spacing w:line="360" w:lineRule="auto"/>
              <w:jc w:val="both"/>
              <w:rPr>
                <w:sz w:val="22"/>
                <w:szCs w:val="22"/>
              </w:rPr>
            </w:pPr>
          </w:p>
          <w:p w14:paraId="6C123397" w14:textId="77777777" w:rsidR="007A18AC" w:rsidRPr="00DB209B" w:rsidRDefault="007A18AC" w:rsidP="007F3602">
            <w:pPr>
              <w:spacing w:line="360" w:lineRule="auto"/>
              <w:jc w:val="both"/>
              <w:rPr>
                <w:sz w:val="22"/>
                <w:szCs w:val="22"/>
              </w:rPr>
            </w:pPr>
          </w:p>
          <w:p w14:paraId="11520991" w14:textId="77777777" w:rsidR="007A18AC" w:rsidRPr="00DB209B" w:rsidRDefault="007A18AC" w:rsidP="007F3602">
            <w:pPr>
              <w:spacing w:line="360" w:lineRule="auto"/>
              <w:jc w:val="both"/>
              <w:rPr>
                <w:sz w:val="22"/>
                <w:szCs w:val="22"/>
              </w:rPr>
            </w:pPr>
            <w:r w:rsidRPr="00DB209B">
              <w:rPr>
                <w:b/>
                <w:bCs/>
                <w:sz w:val="22"/>
                <w:szCs w:val="22"/>
              </w:rPr>
              <w:t>03.</w:t>
            </w:r>
          </w:p>
        </w:tc>
        <w:tc>
          <w:tcPr>
            <w:tcW w:w="1249" w:type="pct"/>
            <w:shd w:val="clear" w:color="auto" w:fill="D9D9D9"/>
            <w:vAlign w:val="center"/>
          </w:tcPr>
          <w:p w14:paraId="1345ADC2" w14:textId="77777777" w:rsidR="007A18AC" w:rsidRPr="00DB209B" w:rsidRDefault="007A18AC" w:rsidP="007F3602">
            <w:pPr>
              <w:spacing w:line="360" w:lineRule="auto"/>
              <w:jc w:val="both"/>
              <w:rPr>
                <w:sz w:val="22"/>
                <w:szCs w:val="22"/>
              </w:rPr>
            </w:pPr>
            <w:r w:rsidRPr="00DB209B">
              <w:rPr>
                <w:sz w:val="22"/>
                <w:szCs w:val="22"/>
              </w:rPr>
              <w:t>Monthly report</w:t>
            </w:r>
          </w:p>
        </w:tc>
        <w:tc>
          <w:tcPr>
            <w:tcW w:w="1936" w:type="pct"/>
            <w:shd w:val="clear" w:color="auto" w:fill="F1F1F1"/>
          </w:tcPr>
          <w:p w14:paraId="7327BA26" w14:textId="77777777" w:rsidR="007A18AC" w:rsidRPr="00DB209B" w:rsidRDefault="007A18AC" w:rsidP="007F3602">
            <w:pPr>
              <w:spacing w:line="360" w:lineRule="auto"/>
              <w:jc w:val="both"/>
              <w:rPr>
                <w:sz w:val="22"/>
                <w:szCs w:val="22"/>
              </w:rPr>
            </w:pPr>
            <w:r w:rsidRPr="00DB209B">
              <w:rPr>
                <w:sz w:val="22"/>
                <w:szCs w:val="22"/>
              </w:rPr>
              <w:t>Within Fifteen (15) calendar days</w:t>
            </w:r>
          </w:p>
          <w:p w14:paraId="561D395E" w14:textId="77777777" w:rsidR="007A18AC" w:rsidRPr="00DB209B" w:rsidRDefault="007A18AC" w:rsidP="007F3602">
            <w:pPr>
              <w:spacing w:line="360" w:lineRule="auto"/>
              <w:jc w:val="both"/>
              <w:rPr>
                <w:sz w:val="22"/>
                <w:szCs w:val="22"/>
              </w:rPr>
            </w:pPr>
            <w:r w:rsidRPr="00DB209B">
              <w:rPr>
                <w:sz w:val="22"/>
                <w:szCs w:val="22"/>
              </w:rPr>
              <w:t>After the last day of the previous month (reporting month).</w:t>
            </w:r>
          </w:p>
        </w:tc>
        <w:tc>
          <w:tcPr>
            <w:tcW w:w="1516" w:type="pct"/>
            <w:shd w:val="clear" w:color="auto" w:fill="D9D9D9"/>
            <w:vAlign w:val="center"/>
          </w:tcPr>
          <w:p w14:paraId="3A2EA4D7" w14:textId="77777777" w:rsidR="007A18AC" w:rsidRPr="00DB209B" w:rsidRDefault="007A18AC" w:rsidP="007F3602">
            <w:pPr>
              <w:spacing w:line="360" w:lineRule="auto"/>
              <w:jc w:val="both"/>
              <w:rPr>
                <w:sz w:val="22"/>
                <w:szCs w:val="22"/>
              </w:rPr>
            </w:pPr>
            <w:r w:rsidRPr="00DB209B">
              <w:rPr>
                <w:sz w:val="22"/>
                <w:szCs w:val="22"/>
              </w:rPr>
              <w:t>2 hard copies and 1 soft copy in English (Both Soft and Hard copies signed)</w:t>
            </w:r>
          </w:p>
        </w:tc>
      </w:tr>
      <w:tr w:rsidR="007A18AC" w:rsidRPr="00DB209B" w14:paraId="03354B78" w14:textId="77777777" w:rsidTr="007D4785">
        <w:trPr>
          <w:trHeight w:hRule="exact" w:val="1193"/>
          <w:jc w:val="center"/>
        </w:trPr>
        <w:tc>
          <w:tcPr>
            <w:tcW w:w="299" w:type="pct"/>
            <w:shd w:val="clear" w:color="auto" w:fill="F1F1F1"/>
          </w:tcPr>
          <w:p w14:paraId="21790CBD" w14:textId="77777777" w:rsidR="007A18AC" w:rsidRPr="00DB209B" w:rsidRDefault="007A18AC" w:rsidP="007F3602">
            <w:pPr>
              <w:spacing w:line="360" w:lineRule="auto"/>
              <w:jc w:val="both"/>
              <w:rPr>
                <w:sz w:val="22"/>
                <w:szCs w:val="22"/>
              </w:rPr>
            </w:pPr>
          </w:p>
          <w:p w14:paraId="3BEA7C23" w14:textId="77777777" w:rsidR="007A18AC" w:rsidRPr="00DB209B" w:rsidRDefault="007A18AC" w:rsidP="007F3602">
            <w:pPr>
              <w:spacing w:line="360" w:lineRule="auto"/>
              <w:jc w:val="both"/>
              <w:rPr>
                <w:sz w:val="22"/>
                <w:szCs w:val="22"/>
              </w:rPr>
            </w:pPr>
          </w:p>
          <w:p w14:paraId="2DA91D83" w14:textId="77777777" w:rsidR="007A18AC" w:rsidRPr="00DB209B" w:rsidRDefault="007A18AC" w:rsidP="007F3602">
            <w:pPr>
              <w:spacing w:line="360" w:lineRule="auto"/>
              <w:jc w:val="both"/>
              <w:rPr>
                <w:sz w:val="22"/>
                <w:szCs w:val="22"/>
              </w:rPr>
            </w:pPr>
            <w:r w:rsidRPr="00DB209B">
              <w:rPr>
                <w:b/>
                <w:bCs/>
                <w:sz w:val="22"/>
                <w:szCs w:val="22"/>
              </w:rPr>
              <w:t>04.</w:t>
            </w:r>
          </w:p>
        </w:tc>
        <w:tc>
          <w:tcPr>
            <w:tcW w:w="1249" w:type="pct"/>
            <w:shd w:val="clear" w:color="auto" w:fill="D9D9D9"/>
            <w:vAlign w:val="center"/>
          </w:tcPr>
          <w:p w14:paraId="4BDDF96A" w14:textId="77777777" w:rsidR="007A18AC" w:rsidRPr="00DB209B" w:rsidRDefault="007A18AC" w:rsidP="007F3602">
            <w:pPr>
              <w:spacing w:line="360" w:lineRule="auto"/>
              <w:jc w:val="both"/>
              <w:rPr>
                <w:sz w:val="22"/>
                <w:szCs w:val="22"/>
              </w:rPr>
            </w:pPr>
            <w:r w:rsidRPr="00DB209B">
              <w:rPr>
                <w:sz w:val="22"/>
                <w:szCs w:val="22"/>
              </w:rPr>
              <w:t>Quarterly report</w:t>
            </w:r>
          </w:p>
        </w:tc>
        <w:tc>
          <w:tcPr>
            <w:tcW w:w="1936" w:type="pct"/>
            <w:shd w:val="clear" w:color="auto" w:fill="F1F1F1"/>
          </w:tcPr>
          <w:p w14:paraId="1DB634A5" w14:textId="77777777" w:rsidR="007A18AC" w:rsidRPr="00DB209B" w:rsidRDefault="007A18AC" w:rsidP="007F3602">
            <w:pPr>
              <w:spacing w:line="360" w:lineRule="auto"/>
              <w:jc w:val="both"/>
              <w:rPr>
                <w:sz w:val="22"/>
                <w:szCs w:val="22"/>
              </w:rPr>
            </w:pPr>
            <w:r w:rsidRPr="00DB209B">
              <w:rPr>
                <w:sz w:val="22"/>
                <w:szCs w:val="22"/>
              </w:rPr>
              <w:t>Within fifteen (15) calendar</w:t>
            </w:r>
          </w:p>
          <w:p w14:paraId="720E6F50" w14:textId="77777777" w:rsidR="007A18AC" w:rsidRPr="00DB209B" w:rsidRDefault="007A18AC" w:rsidP="007F3602">
            <w:pPr>
              <w:spacing w:line="360" w:lineRule="auto"/>
              <w:jc w:val="both"/>
              <w:rPr>
                <w:sz w:val="22"/>
                <w:szCs w:val="22"/>
              </w:rPr>
            </w:pPr>
          </w:p>
          <w:p w14:paraId="2ED133F1" w14:textId="77777777" w:rsidR="007A18AC" w:rsidRPr="00DB209B" w:rsidRDefault="007A18AC" w:rsidP="007F3602">
            <w:pPr>
              <w:spacing w:line="360" w:lineRule="auto"/>
              <w:jc w:val="both"/>
              <w:rPr>
                <w:sz w:val="22"/>
                <w:szCs w:val="22"/>
              </w:rPr>
            </w:pPr>
            <w:r w:rsidRPr="00DB209B">
              <w:rPr>
                <w:sz w:val="22"/>
                <w:szCs w:val="22"/>
              </w:rPr>
              <w:t>days after the end of every quarter</w:t>
            </w:r>
          </w:p>
        </w:tc>
        <w:tc>
          <w:tcPr>
            <w:tcW w:w="1516" w:type="pct"/>
            <w:shd w:val="clear" w:color="auto" w:fill="D9D9D9"/>
            <w:vAlign w:val="center"/>
          </w:tcPr>
          <w:p w14:paraId="2AC28356" w14:textId="77777777" w:rsidR="007A18AC" w:rsidRPr="00DB209B" w:rsidRDefault="007A18AC" w:rsidP="007F3602">
            <w:pPr>
              <w:spacing w:line="360" w:lineRule="auto"/>
              <w:jc w:val="both"/>
              <w:rPr>
                <w:sz w:val="22"/>
                <w:szCs w:val="22"/>
              </w:rPr>
            </w:pPr>
            <w:r w:rsidRPr="00DB209B">
              <w:rPr>
                <w:sz w:val="22"/>
                <w:szCs w:val="22"/>
              </w:rPr>
              <w:t>2 hard copies and 1 soft copy in English (Both Soft and Hard copies signed)</w:t>
            </w:r>
          </w:p>
        </w:tc>
      </w:tr>
      <w:tr w:rsidR="007A18AC" w:rsidRPr="00DB209B" w14:paraId="23861A23" w14:textId="77777777" w:rsidTr="007D4785">
        <w:trPr>
          <w:trHeight w:hRule="exact" w:val="1584"/>
          <w:jc w:val="center"/>
        </w:trPr>
        <w:tc>
          <w:tcPr>
            <w:tcW w:w="299" w:type="pct"/>
            <w:shd w:val="clear" w:color="auto" w:fill="F1F1F1"/>
          </w:tcPr>
          <w:p w14:paraId="2E9CEA2D" w14:textId="77777777" w:rsidR="007A18AC" w:rsidRPr="00DB209B" w:rsidRDefault="007A18AC" w:rsidP="007F3602">
            <w:pPr>
              <w:spacing w:line="360" w:lineRule="auto"/>
              <w:jc w:val="both"/>
              <w:rPr>
                <w:sz w:val="22"/>
                <w:szCs w:val="22"/>
              </w:rPr>
            </w:pPr>
          </w:p>
          <w:p w14:paraId="54D080F0" w14:textId="77777777" w:rsidR="007A18AC" w:rsidRPr="00DB209B" w:rsidRDefault="007A18AC" w:rsidP="007F3602">
            <w:pPr>
              <w:spacing w:line="360" w:lineRule="auto"/>
              <w:jc w:val="both"/>
              <w:rPr>
                <w:sz w:val="22"/>
                <w:szCs w:val="22"/>
              </w:rPr>
            </w:pPr>
          </w:p>
          <w:p w14:paraId="5DEF57B2" w14:textId="77777777" w:rsidR="007A18AC" w:rsidRPr="00DB209B" w:rsidRDefault="007A18AC" w:rsidP="007F3602">
            <w:pPr>
              <w:spacing w:line="360" w:lineRule="auto"/>
              <w:jc w:val="both"/>
              <w:rPr>
                <w:sz w:val="22"/>
                <w:szCs w:val="22"/>
              </w:rPr>
            </w:pPr>
          </w:p>
          <w:p w14:paraId="42041FB4" w14:textId="77777777" w:rsidR="007A18AC" w:rsidRPr="00DB209B" w:rsidRDefault="007A18AC" w:rsidP="007F3602">
            <w:pPr>
              <w:spacing w:line="360" w:lineRule="auto"/>
              <w:jc w:val="both"/>
              <w:rPr>
                <w:sz w:val="22"/>
                <w:szCs w:val="22"/>
              </w:rPr>
            </w:pPr>
            <w:r w:rsidRPr="00DB209B">
              <w:rPr>
                <w:b/>
                <w:bCs/>
                <w:sz w:val="22"/>
                <w:szCs w:val="22"/>
              </w:rPr>
              <w:t>05.</w:t>
            </w:r>
          </w:p>
        </w:tc>
        <w:tc>
          <w:tcPr>
            <w:tcW w:w="1249" w:type="pct"/>
            <w:shd w:val="clear" w:color="auto" w:fill="D9D9D9"/>
            <w:vAlign w:val="center"/>
          </w:tcPr>
          <w:p w14:paraId="334126A4" w14:textId="77777777" w:rsidR="007A18AC" w:rsidRPr="00DB209B" w:rsidRDefault="007A18AC" w:rsidP="007F3602">
            <w:pPr>
              <w:spacing w:line="360" w:lineRule="auto"/>
              <w:jc w:val="both"/>
              <w:rPr>
                <w:sz w:val="22"/>
                <w:szCs w:val="22"/>
              </w:rPr>
            </w:pPr>
            <w:r w:rsidRPr="00DB209B">
              <w:rPr>
                <w:sz w:val="22"/>
                <w:szCs w:val="22"/>
              </w:rPr>
              <w:t>Final completion report + As built drawings</w:t>
            </w:r>
          </w:p>
        </w:tc>
        <w:tc>
          <w:tcPr>
            <w:tcW w:w="1936" w:type="pct"/>
            <w:shd w:val="clear" w:color="auto" w:fill="F1F1F1"/>
          </w:tcPr>
          <w:p w14:paraId="65742AC8" w14:textId="77777777" w:rsidR="007A18AC" w:rsidRPr="00DB209B" w:rsidRDefault="007A18AC" w:rsidP="007F3602">
            <w:pPr>
              <w:spacing w:line="360" w:lineRule="auto"/>
              <w:jc w:val="both"/>
              <w:rPr>
                <w:sz w:val="22"/>
                <w:szCs w:val="22"/>
              </w:rPr>
            </w:pPr>
            <w:r w:rsidRPr="00DB209B">
              <w:rPr>
                <w:sz w:val="22"/>
                <w:szCs w:val="22"/>
              </w:rPr>
              <w:t>Within fifteen (15) calendar</w:t>
            </w:r>
          </w:p>
          <w:p w14:paraId="349A2641" w14:textId="77777777" w:rsidR="007A18AC" w:rsidRPr="00DB209B" w:rsidRDefault="007A18AC" w:rsidP="007F3602">
            <w:pPr>
              <w:spacing w:line="360" w:lineRule="auto"/>
              <w:jc w:val="both"/>
              <w:rPr>
                <w:sz w:val="22"/>
                <w:szCs w:val="22"/>
              </w:rPr>
            </w:pPr>
          </w:p>
          <w:p w14:paraId="18BA5F29" w14:textId="2BAE2443" w:rsidR="007A18AC" w:rsidRPr="00DB209B" w:rsidRDefault="007A18AC" w:rsidP="007F3602">
            <w:pPr>
              <w:spacing w:line="360" w:lineRule="auto"/>
              <w:jc w:val="both"/>
              <w:rPr>
                <w:sz w:val="22"/>
                <w:szCs w:val="22"/>
              </w:rPr>
            </w:pPr>
            <w:r w:rsidRPr="00DB209B">
              <w:rPr>
                <w:sz w:val="22"/>
                <w:szCs w:val="22"/>
              </w:rPr>
              <w:t>Days a</w:t>
            </w:r>
            <w:r w:rsidR="008D143D" w:rsidRPr="00DB209B">
              <w:rPr>
                <w:sz w:val="22"/>
                <w:szCs w:val="22"/>
              </w:rPr>
              <w:t xml:space="preserve">fter the date of completion </w:t>
            </w:r>
            <w:r w:rsidRPr="00DB209B">
              <w:rPr>
                <w:sz w:val="22"/>
                <w:szCs w:val="22"/>
              </w:rPr>
              <w:t>of works/provisional handover.</w:t>
            </w:r>
          </w:p>
        </w:tc>
        <w:tc>
          <w:tcPr>
            <w:tcW w:w="1516" w:type="pct"/>
            <w:shd w:val="clear" w:color="auto" w:fill="D9D9D9"/>
            <w:vAlign w:val="center"/>
          </w:tcPr>
          <w:p w14:paraId="40E16FAD" w14:textId="77777777" w:rsidR="007A18AC" w:rsidRPr="00DB209B" w:rsidRDefault="007A18AC" w:rsidP="007F3602">
            <w:pPr>
              <w:spacing w:line="360" w:lineRule="auto"/>
              <w:jc w:val="both"/>
              <w:rPr>
                <w:sz w:val="22"/>
                <w:szCs w:val="22"/>
              </w:rPr>
            </w:pPr>
            <w:r w:rsidRPr="00DB209B">
              <w:rPr>
                <w:sz w:val="22"/>
                <w:szCs w:val="22"/>
              </w:rPr>
              <w:t>2 hard copies and 1 soft copy in English (Both Soft and Hard copies signed)</w:t>
            </w:r>
          </w:p>
        </w:tc>
      </w:tr>
      <w:tr w:rsidR="007A18AC" w:rsidRPr="00DB209B" w14:paraId="6220C56D" w14:textId="77777777" w:rsidTr="007D4785">
        <w:trPr>
          <w:trHeight w:hRule="exact" w:val="1989"/>
          <w:jc w:val="center"/>
        </w:trPr>
        <w:tc>
          <w:tcPr>
            <w:tcW w:w="299" w:type="pct"/>
            <w:shd w:val="clear" w:color="auto" w:fill="F1F1F1"/>
          </w:tcPr>
          <w:p w14:paraId="6AA585D5" w14:textId="77777777" w:rsidR="007A18AC" w:rsidRPr="00DB209B" w:rsidRDefault="007A18AC" w:rsidP="007F3602">
            <w:pPr>
              <w:spacing w:line="360" w:lineRule="auto"/>
              <w:jc w:val="both"/>
              <w:rPr>
                <w:sz w:val="22"/>
                <w:szCs w:val="22"/>
              </w:rPr>
            </w:pPr>
          </w:p>
          <w:p w14:paraId="6B0C2367" w14:textId="77777777" w:rsidR="007A18AC" w:rsidRPr="00DB209B" w:rsidRDefault="007A18AC" w:rsidP="007F3602">
            <w:pPr>
              <w:spacing w:line="360" w:lineRule="auto"/>
              <w:jc w:val="both"/>
              <w:rPr>
                <w:sz w:val="22"/>
                <w:szCs w:val="22"/>
              </w:rPr>
            </w:pPr>
          </w:p>
          <w:p w14:paraId="4BB71D41" w14:textId="77777777" w:rsidR="007A18AC" w:rsidRPr="00DB209B" w:rsidRDefault="007A18AC" w:rsidP="007F3602">
            <w:pPr>
              <w:spacing w:line="360" w:lineRule="auto"/>
              <w:jc w:val="both"/>
              <w:rPr>
                <w:sz w:val="22"/>
                <w:szCs w:val="22"/>
              </w:rPr>
            </w:pPr>
          </w:p>
          <w:p w14:paraId="4AEA23C0" w14:textId="77777777" w:rsidR="007A18AC" w:rsidRPr="00DB209B" w:rsidRDefault="007A18AC" w:rsidP="007F3602">
            <w:pPr>
              <w:spacing w:line="360" w:lineRule="auto"/>
              <w:jc w:val="both"/>
              <w:rPr>
                <w:sz w:val="22"/>
                <w:szCs w:val="22"/>
              </w:rPr>
            </w:pPr>
          </w:p>
          <w:p w14:paraId="136A4E20" w14:textId="77777777" w:rsidR="007A18AC" w:rsidRPr="00DB209B" w:rsidRDefault="007A18AC" w:rsidP="007F3602">
            <w:pPr>
              <w:spacing w:line="360" w:lineRule="auto"/>
              <w:jc w:val="both"/>
              <w:rPr>
                <w:sz w:val="22"/>
                <w:szCs w:val="22"/>
              </w:rPr>
            </w:pPr>
            <w:r w:rsidRPr="00DB209B">
              <w:rPr>
                <w:b/>
                <w:bCs/>
                <w:sz w:val="22"/>
                <w:szCs w:val="22"/>
              </w:rPr>
              <w:t>06.</w:t>
            </w:r>
          </w:p>
        </w:tc>
        <w:tc>
          <w:tcPr>
            <w:tcW w:w="1249" w:type="pct"/>
            <w:shd w:val="clear" w:color="auto" w:fill="D9D9D9"/>
            <w:vAlign w:val="center"/>
          </w:tcPr>
          <w:p w14:paraId="7043DF23" w14:textId="77777777" w:rsidR="007A18AC" w:rsidRPr="00DB209B" w:rsidRDefault="007A18AC" w:rsidP="007F3602">
            <w:pPr>
              <w:spacing w:line="360" w:lineRule="auto"/>
              <w:jc w:val="both"/>
              <w:rPr>
                <w:sz w:val="22"/>
                <w:szCs w:val="22"/>
              </w:rPr>
            </w:pPr>
          </w:p>
          <w:p w14:paraId="76D446C9" w14:textId="77777777" w:rsidR="007A18AC" w:rsidRPr="00DB209B" w:rsidRDefault="007A18AC" w:rsidP="007F3602">
            <w:pPr>
              <w:spacing w:line="360" w:lineRule="auto"/>
              <w:jc w:val="both"/>
              <w:rPr>
                <w:sz w:val="22"/>
                <w:szCs w:val="22"/>
              </w:rPr>
            </w:pPr>
            <w:r w:rsidRPr="00DB209B">
              <w:rPr>
                <w:sz w:val="22"/>
                <w:szCs w:val="22"/>
              </w:rPr>
              <w:t>Accident Reports</w:t>
            </w:r>
          </w:p>
        </w:tc>
        <w:tc>
          <w:tcPr>
            <w:tcW w:w="1936" w:type="pct"/>
            <w:shd w:val="clear" w:color="auto" w:fill="F1F1F1"/>
          </w:tcPr>
          <w:p w14:paraId="48AC7DA3" w14:textId="77777777" w:rsidR="007A18AC" w:rsidRPr="00DB209B" w:rsidRDefault="007A18AC" w:rsidP="007F3602">
            <w:pPr>
              <w:spacing w:line="360" w:lineRule="auto"/>
              <w:jc w:val="both"/>
              <w:rPr>
                <w:sz w:val="22"/>
                <w:szCs w:val="22"/>
              </w:rPr>
            </w:pPr>
            <w:r w:rsidRPr="00DB209B">
              <w:rPr>
                <w:sz w:val="22"/>
                <w:szCs w:val="22"/>
              </w:rPr>
              <w:t>Communicate immediately at</w:t>
            </w:r>
          </w:p>
          <w:p w14:paraId="1C5CB05B" w14:textId="77777777" w:rsidR="007A18AC" w:rsidRPr="00DB209B" w:rsidRDefault="007A18AC" w:rsidP="007F3602">
            <w:pPr>
              <w:spacing w:line="360" w:lineRule="auto"/>
              <w:jc w:val="both"/>
              <w:rPr>
                <w:sz w:val="22"/>
                <w:szCs w:val="22"/>
              </w:rPr>
            </w:pPr>
            <w:r w:rsidRPr="00DB209B">
              <w:rPr>
                <w:sz w:val="22"/>
                <w:szCs w:val="22"/>
              </w:rPr>
              <w:t>That time of accident on electronic mail and hard copy within five (5) calendar days after incidents happened.</w:t>
            </w:r>
          </w:p>
        </w:tc>
        <w:tc>
          <w:tcPr>
            <w:tcW w:w="1516" w:type="pct"/>
            <w:shd w:val="clear" w:color="auto" w:fill="D9D9D9"/>
            <w:vAlign w:val="center"/>
          </w:tcPr>
          <w:p w14:paraId="2AE65A3E" w14:textId="77777777" w:rsidR="007A18AC" w:rsidRPr="00DB209B" w:rsidRDefault="007A18AC" w:rsidP="007F3602">
            <w:pPr>
              <w:spacing w:line="360" w:lineRule="auto"/>
              <w:jc w:val="both"/>
              <w:rPr>
                <w:sz w:val="22"/>
                <w:szCs w:val="22"/>
              </w:rPr>
            </w:pPr>
            <w:r w:rsidRPr="00DB209B">
              <w:rPr>
                <w:sz w:val="22"/>
                <w:szCs w:val="22"/>
              </w:rPr>
              <w:t>1 paper copy in English (Both Soft and Hard copy signed)</w:t>
            </w:r>
          </w:p>
        </w:tc>
      </w:tr>
      <w:tr w:rsidR="007A18AC" w:rsidRPr="00DB209B" w14:paraId="6E78EA97" w14:textId="77777777" w:rsidTr="007D4785">
        <w:trPr>
          <w:trHeight w:hRule="exact" w:val="2804"/>
          <w:jc w:val="center"/>
        </w:trPr>
        <w:tc>
          <w:tcPr>
            <w:tcW w:w="299" w:type="pct"/>
            <w:shd w:val="clear" w:color="auto" w:fill="F1F1F1"/>
          </w:tcPr>
          <w:p w14:paraId="1E42DCB0" w14:textId="77777777" w:rsidR="007A18AC" w:rsidRPr="00DB209B" w:rsidRDefault="007A18AC" w:rsidP="007F3602">
            <w:pPr>
              <w:spacing w:line="360" w:lineRule="auto"/>
              <w:jc w:val="both"/>
              <w:rPr>
                <w:sz w:val="22"/>
                <w:szCs w:val="22"/>
              </w:rPr>
            </w:pPr>
          </w:p>
          <w:p w14:paraId="0619099B" w14:textId="77777777" w:rsidR="007A18AC" w:rsidRPr="00DB209B" w:rsidRDefault="007A18AC" w:rsidP="007F3602">
            <w:pPr>
              <w:spacing w:line="360" w:lineRule="auto"/>
              <w:jc w:val="both"/>
              <w:rPr>
                <w:sz w:val="22"/>
                <w:szCs w:val="22"/>
              </w:rPr>
            </w:pPr>
          </w:p>
          <w:p w14:paraId="09924598" w14:textId="77777777" w:rsidR="007A18AC" w:rsidRPr="00DB209B" w:rsidRDefault="007A18AC" w:rsidP="007F3602">
            <w:pPr>
              <w:spacing w:line="360" w:lineRule="auto"/>
              <w:jc w:val="both"/>
              <w:rPr>
                <w:sz w:val="22"/>
                <w:szCs w:val="22"/>
              </w:rPr>
            </w:pPr>
          </w:p>
          <w:p w14:paraId="4B849A3B" w14:textId="77777777" w:rsidR="007A18AC" w:rsidRPr="00DB209B" w:rsidRDefault="007A18AC" w:rsidP="007F3602">
            <w:pPr>
              <w:spacing w:line="360" w:lineRule="auto"/>
              <w:jc w:val="both"/>
              <w:rPr>
                <w:sz w:val="22"/>
                <w:szCs w:val="22"/>
              </w:rPr>
            </w:pPr>
          </w:p>
          <w:p w14:paraId="391DA43F" w14:textId="77777777" w:rsidR="007A18AC" w:rsidRPr="00DB209B" w:rsidRDefault="007A18AC" w:rsidP="007F3602">
            <w:pPr>
              <w:spacing w:line="360" w:lineRule="auto"/>
              <w:jc w:val="both"/>
              <w:rPr>
                <w:sz w:val="22"/>
                <w:szCs w:val="22"/>
              </w:rPr>
            </w:pPr>
            <w:r w:rsidRPr="00DB209B">
              <w:rPr>
                <w:b/>
                <w:bCs/>
                <w:sz w:val="22"/>
                <w:szCs w:val="22"/>
              </w:rPr>
              <w:t>07.</w:t>
            </w:r>
          </w:p>
        </w:tc>
        <w:tc>
          <w:tcPr>
            <w:tcW w:w="1249" w:type="pct"/>
            <w:shd w:val="clear" w:color="auto" w:fill="D9D9D9"/>
            <w:vAlign w:val="center"/>
          </w:tcPr>
          <w:p w14:paraId="4132E46C" w14:textId="77777777" w:rsidR="007A18AC" w:rsidRPr="00DB209B" w:rsidRDefault="007A18AC" w:rsidP="007F3602">
            <w:pPr>
              <w:spacing w:line="360" w:lineRule="auto"/>
              <w:jc w:val="both"/>
              <w:rPr>
                <w:sz w:val="22"/>
                <w:szCs w:val="22"/>
              </w:rPr>
            </w:pPr>
          </w:p>
          <w:p w14:paraId="5871CD6A" w14:textId="77777777" w:rsidR="007A18AC" w:rsidRPr="00DB209B" w:rsidRDefault="007A18AC" w:rsidP="007F3602">
            <w:pPr>
              <w:spacing w:line="360" w:lineRule="auto"/>
              <w:jc w:val="both"/>
              <w:rPr>
                <w:sz w:val="22"/>
                <w:szCs w:val="22"/>
              </w:rPr>
            </w:pPr>
            <w:r w:rsidRPr="00DB209B">
              <w:rPr>
                <w:sz w:val="22"/>
                <w:szCs w:val="22"/>
              </w:rPr>
              <w:t>Claims  and  Extension  of Time Reports (if deemed so)</w:t>
            </w:r>
          </w:p>
        </w:tc>
        <w:tc>
          <w:tcPr>
            <w:tcW w:w="1936" w:type="pct"/>
            <w:shd w:val="clear" w:color="auto" w:fill="F1F1F1"/>
          </w:tcPr>
          <w:p w14:paraId="20E22E9B" w14:textId="0E5E4D40" w:rsidR="007A18AC" w:rsidRPr="00DB209B" w:rsidRDefault="007A18AC" w:rsidP="007F3602">
            <w:pPr>
              <w:spacing w:line="360" w:lineRule="auto"/>
              <w:jc w:val="both"/>
              <w:rPr>
                <w:sz w:val="22"/>
                <w:szCs w:val="22"/>
              </w:rPr>
            </w:pPr>
            <w:r w:rsidRPr="00DB209B">
              <w:rPr>
                <w:sz w:val="22"/>
                <w:szCs w:val="22"/>
              </w:rPr>
              <w:t xml:space="preserve">Communicate immediately at that time contractor submitted his/ her claim or time extension report, on electronic </w:t>
            </w:r>
            <w:r w:rsidR="007D4785" w:rsidRPr="00DB209B">
              <w:rPr>
                <w:sz w:val="22"/>
                <w:szCs w:val="22"/>
              </w:rPr>
              <w:t>mail and hard copy within fifteen (15 days</w:t>
            </w:r>
            <w:r w:rsidRPr="00DB209B">
              <w:rPr>
                <w:sz w:val="22"/>
                <w:szCs w:val="22"/>
              </w:rPr>
              <w:t>) calendar days before the contract expiry date</w:t>
            </w:r>
          </w:p>
        </w:tc>
        <w:tc>
          <w:tcPr>
            <w:tcW w:w="1516" w:type="pct"/>
            <w:shd w:val="clear" w:color="auto" w:fill="D9D9D9"/>
            <w:vAlign w:val="center"/>
          </w:tcPr>
          <w:p w14:paraId="2022B4A5" w14:textId="77777777" w:rsidR="007A18AC" w:rsidRPr="00DB209B" w:rsidRDefault="007A18AC" w:rsidP="007F3602">
            <w:pPr>
              <w:spacing w:line="360" w:lineRule="auto"/>
              <w:jc w:val="both"/>
              <w:rPr>
                <w:sz w:val="22"/>
                <w:szCs w:val="22"/>
              </w:rPr>
            </w:pPr>
            <w:r w:rsidRPr="00DB209B">
              <w:rPr>
                <w:sz w:val="22"/>
                <w:szCs w:val="22"/>
              </w:rPr>
              <w:t>1 paper copy in English (Both Soft and Hard copy signed)</w:t>
            </w:r>
          </w:p>
        </w:tc>
      </w:tr>
      <w:tr w:rsidR="007A18AC" w:rsidRPr="00DB209B" w14:paraId="56ECAE96" w14:textId="77777777" w:rsidTr="007D4785">
        <w:trPr>
          <w:trHeight w:hRule="exact" w:val="2434"/>
          <w:jc w:val="center"/>
        </w:trPr>
        <w:tc>
          <w:tcPr>
            <w:tcW w:w="299" w:type="pct"/>
            <w:shd w:val="clear" w:color="auto" w:fill="F1F1F1"/>
          </w:tcPr>
          <w:p w14:paraId="2FCC9C17" w14:textId="77777777" w:rsidR="007A18AC" w:rsidRPr="00DB209B" w:rsidRDefault="007A18AC" w:rsidP="007F3602">
            <w:pPr>
              <w:spacing w:line="360" w:lineRule="auto"/>
              <w:jc w:val="both"/>
              <w:rPr>
                <w:sz w:val="22"/>
                <w:szCs w:val="22"/>
              </w:rPr>
            </w:pPr>
          </w:p>
          <w:p w14:paraId="578CF44C" w14:textId="77777777" w:rsidR="007A18AC" w:rsidRPr="00DB209B" w:rsidRDefault="007A18AC" w:rsidP="007F3602">
            <w:pPr>
              <w:spacing w:line="360" w:lineRule="auto"/>
              <w:jc w:val="both"/>
              <w:rPr>
                <w:sz w:val="22"/>
                <w:szCs w:val="22"/>
              </w:rPr>
            </w:pPr>
          </w:p>
          <w:p w14:paraId="5584EE8F" w14:textId="77777777" w:rsidR="007A18AC" w:rsidRPr="00DB209B" w:rsidRDefault="007A18AC" w:rsidP="007F3602">
            <w:pPr>
              <w:spacing w:line="360" w:lineRule="auto"/>
              <w:jc w:val="both"/>
              <w:rPr>
                <w:sz w:val="22"/>
                <w:szCs w:val="22"/>
              </w:rPr>
            </w:pPr>
          </w:p>
          <w:p w14:paraId="67C0D3D1" w14:textId="77777777" w:rsidR="007A18AC" w:rsidRPr="00DB209B" w:rsidRDefault="007A18AC" w:rsidP="007F3602">
            <w:pPr>
              <w:spacing w:line="360" w:lineRule="auto"/>
              <w:jc w:val="both"/>
              <w:rPr>
                <w:sz w:val="22"/>
                <w:szCs w:val="22"/>
              </w:rPr>
            </w:pPr>
          </w:p>
          <w:p w14:paraId="6B8ADA08" w14:textId="77777777" w:rsidR="007A18AC" w:rsidRPr="00DB209B" w:rsidRDefault="007A18AC" w:rsidP="007F3602">
            <w:pPr>
              <w:spacing w:line="360" w:lineRule="auto"/>
              <w:jc w:val="both"/>
              <w:rPr>
                <w:sz w:val="22"/>
                <w:szCs w:val="22"/>
              </w:rPr>
            </w:pPr>
            <w:r w:rsidRPr="00DB209B">
              <w:rPr>
                <w:b/>
                <w:bCs/>
                <w:sz w:val="22"/>
                <w:szCs w:val="22"/>
              </w:rPr>
              <w:t>08.</w:t>
            </w:r>
          </w:p>
        </w:tc>
        <w:tc>
          <w:tcPr>
            <w:tcW w:w="1249" w:type="pct"/>
            <w:shd w:val="clear" w:color="auto" w:fill="D9D9D9"/>
            <w:vAlign w:val="center"/>
          </w:tcPr>
          <w:p w14:paraId="48DB4E55" w14:textId="77777777" w:rsidR="007A18AC" w:rsidRPr="00DB209B" w:rsidRDefault="007A18AC" w:rsidP="007F3602">
            <w:pPr>
              <w:spacing w:line="360" w:lineRule="auto"/>
              <w:jc w:val="both"/>
              <w:rPr>
                <w:sz w:val="22"/>
                <w:szCs w:val="22"/>
              </w:rPr>
            </w:pPr>
          </w:p>
          <w:p w14:paraId="2058DC3C" w14:textId="77777777" w:rsidR="007A18AC" w:rsidRPr="00DB209B" w:rsidRDefault="007A18AC" w:rsidP="007F3602">
            <w:pPr>
              <w:spacing w:line="360" w:lineRule="auto"/>
              <w:jc w:val="both"/>
              <w:rPr>
                <w:sz w:val="22"/>
                <w:szCs w:val="22"/>
              </w:rPr>
            </w:pPr>
            <w:r w:rsidRPr="00DB209B">
              <w:rPr>
                <w:sz w:val="22"/>
                <w:szCs w:val="22"/>
              </w:rPr>
              <w:t>Separate   reports   about specific problems</w:t>
            </w:r>
          </w:p>
        </w:tc>
        <w:tc>
          <w:tcPr>
            <w:tcW w:w="1936" w:type="pct"/>
            <w:shd w:val="clear" w:color="auto" w:fill="F1F1F1"/>
          </w:tcPr>
          <w:p w14:paraId="0C05BCF9" w14:textId="77777777" w:rsidR="007A18AC" w:rsidRPr="00DB209B" w:rsidRDefault="007A18AC" w:rsidP="007F3602">
            <w:pPr>
              <w:spacing w:line="360" w:lineRule="auto"/>
              <w:jc w:val="both"/>
              <w:rPr>
                <w:sz w:val="22"/>
                <w:szCs w:val="22"/>
              </w:rPr>
            </w:pPr>
            <w:r w:rsidRPr="00DB209B">
              <w:rPr>
                <w:sz w:val="22"/>
                <w:szCs w:val="22"/>
              </w:rPr>
              <w:t>Communicate immediately at that time of specific problem on electronic mail and hard copy within five (5) calendar days after incidents happened.</w:t>
            </w:r>
          </w:p>
        </w:tc>
        <w:tc>
          <w:tcPr>
            <w:tcW w:w="1516" w:type="pct"/>
            <w:shd w:val="clear" w:color="auto" w:fill="D9D9D9"/>
            <w:vAlign w:val="center"/>
          </w:tcPr>
          <w:p w14:paraId="532F4165" w14:textId="77777777" w:rsidR="007A18AC" w:rsidRPr="00DB209B" w:rsidRDefault="007A18AC" w:rsidP="007F3602">
            <w:pPr>
              <w:spacing w:line="360" w:lineRule="auto"/>
              <w:jc w:val="both"/>
              <w:rPr>
                <w:sz w:val="22"/>
                <w:szCs w:val="22"/>
              </w:rPr>
            </w:pPr>
            <w:r w:rsidRPr="00DB209B">
              <w:rPr>
                <w:sz w:val="22"/>
                <w:szCs w:val="22"/>
              </w:rPr>
              <w:t>1 paper copy in English (Both Soft and Hard copy signed)</w:t>
            </w:r>
          </w:p>
        </w:tc>
      </w:tr>
      <w:tr w:rsidR="007A18AC" w:rsidRPr="00DB209B" w14:paraId="5F122DD8" w14:textId="77777777" w:rsidTr="007D4785">
        <w:trPr>
          <w:trHeight w:hRule="exact" w:val="1983"/>
          <w:jc w:val="center"/>
        </w:trPr>
        <w:tc>
          <w:tcPr>
            <w:tcW w:w="299" w:type="pct"/>
            <w:shd w:val="clear" w:color="auto" w:fill="F1F1F1"/>
          </w:tcPr>
          <w:p w14:paraId="50F283BD" w14:textId="77777777" w:rsidR="007A18AC" w:rsidRPr="00DB209B" w:rsidRDefault="007A18AC" w:rsidP="007F3602">
            <w:pPr>
              <w:spacing w:line="360" w:lineRule="auto"/>
              <w:jc w:val="both"/>
              <w:rPr>
                <w:sz w:val="22"/>
                <w:szCs w:val="22"/>
              </w:rPr>
            </w:pPr>
          </w:p>
          <w:p w14:paraId="02B4BBEF" w14:textId="77777777" w:rsidR="007A18AC" w:rsidRPr="00DB209B" w:rsidRDefault="007A18AC" w:rsidP="007F3602">
            <w:pPr>
              <w:spacing w:line="360" w:lineRule="auto"/>
              <w:jc w:val="both"/>
              <w:rPr>
                <w:sz w:val="22"/>
                <w:szCs w:val="22"/>
              </w:rPr>
            </w:pPr>
          </w:p>
          <w:p w14:paraId="6A9A843B" w14:textId="77777777" w:rsidR="007A18AC" w:rsidRPr="00DB209B" w:rsidRDefault="007A18AC" w:rsidP="007F3602">
            <w:pPr>
              <w:spacing w:line="360" w:lineRule="auto"/>
              <w:jc w:val="both"/>
              <w:rPr>
                <w:sz w:val="22"/>
                <w:szCs w:val="22"/>
              </w:rPr>
            </w:pPr>
            <w:r w:rsidRPr="00DB209B">
              <w:rPr>
                <w:b/>
                <w:bCs/>
                <w:sz w:val="22"/>
                <w:szCs w:val="22"/>
              </w:rPr>
              <w:t>09.</w:t>
            </w:r>
          </w:p>
        </w:tc>
        <w:tc>
          <w:tcPr>
            <w:tcW w:w="1249" w:type="pct"/>
            <w:shd w:val="clear" w:color="auto" w:fill="D9D9D9"/>
            <w:vAlign w:val="center"/>
          </w:tcPr>
          <w:p w14:paraId="44CFC56B" w14:textId="77777777" w:rsidR="007A18AC" w:rsidRPr="00DB209B" w:rsidRDefault="007A18AC" w:rsidP="007F3602">
            <w:pPr>
              <w:spacing w:line="360" w:lineRule="auto"/>
              <w:jc w:val="both"/>
              <w:rPr>
                <w:sz w:val="22"/>
                <w:szCs w:val="22"/>
              </w:rPr>
            </w:pPr>
            <w:r w:rsidRPr="00DB209B">
              <w:rPr>
                <w:sz w:val="22"/>
                <w:szCs w:val="22"/>
              </w:rPr>
              <w:t xml:space="preserve">Interim                 Payment </w:t>
            </w:r>
          </w:p>
          <w:p w14:paraId="71D57F9F" w14:textId="77777777" w:rsidR="007A18AC" w:rsidRPr="00DB209B" w:rsidRDefault="007A18AC" w:rsidP="007F3602">
            <w:pPr>
              <w:spacing w:line="360" w:lineRule="auto"/>
              <w:jc w:val="both"/>
              <w:rPr>
                <w:sz w:val="22"/>
                <w:szCs w:val="22"/>
              </w:rPr>
            </w:pPr>
            <w:r w:rsidRPr="00DB209B">
              <w:rPr>
                <w:sz w:val="22"/>
                <w:szCs w:val="22"/>
              </w:rPr>
              <w:t>Certificates</w:t>
            </w:r>
          </w:p>
        </w:tc>
        <w:tc>
          <w:tcPr>
            <w:tcW w:w="1936" w:type="pct"/>
            <w:shd w:val="clear" w:color="auto" w:fill="F1F1F1"/>
          </w:tcPr>
          <w:p w14:paraId="268DEA3A" w14:textId="31588B6B" w:rsidR="007A18AC" w:rsidRPr="00DB209B" w:rsidRDefault="007D4785" w:rsidP="007F3602">
            <w:pPr>
              <w:spacing w:line="360" w:lineRule="auto"/>
              <w:jc w:val="both"/>
              <w:rPr>
                <w:sz w:val="22"/>
                <w:szCs w:val="22"/>
              </w:rPr>
            </w:pPr>
            <w:r w:rsidRPr="00DB209B">
              <w:rPr>
                <w:sz w:val="22"/>
                <w:szCs w:val="22"/>
              </w:rPr>
              <w:t>Within five (5</w:t>
            </w:r>
            <w:r w:rsidR="007A18AC" w:rsidRPr="00DB209B">
              <w:rPr>
                <w:sz w:val="22"/>
                <w:szCs w:val="22"/>
              </w:rPr>
              <w:t>) days after the Contractor submits his interim statement to the Consultant.</w:t>
            </w:r>
          </w:p>
        </w:tc>
        <w:tc>
          <w:tcPr>
            <w:tcW w:w="1516" w:type="pct"/>
            <w:shd w:val="clear" w:color="auto" w:fill="D9D9D9"/>
            <w:vAlign w:val="center"/>
          </w:tcPr>
          <w:p w14:paraId="2D5F8977" w14:textId="77777777" w:rsidR="007A18AC" w:rsidRPr="00DB209B" w:rsidRDefault="007A18AC" w:rsidP="007F3602">
            <w:pPr>
              <w:spacing w:line="360" w:lineRule="auto"/>
              <w:jc w:val="both"/>
              <w:rPr>
                <w:sz w:val="22"/>
                <w:szCs w:val="22"/>
              </w:rPr>
            </w:pPr>
            <w:r w:rsidRPr="00DB209B">
              <w:rPr>
                <w:sz w:val="22"/>
                <w:szCs w:val="22"/>
              </w:rPr>
              <w:t>2 original hardcopies + An</w:t>
            </w:r>
          </w:p>
          <w:p w14:paraId="45295E44" w14:textId="77777777" w:rsidR="007A18AC" w:rsidRPr="00DB209B" w:rsidRDefault="007A18AC" w:rsidP="007F3602">
            <w:pPr>
              <w:spacing w:line="360" w:lineRule="auto"/>
              <w:jc w:val="both"/>
              <w:rPr>
                <w:sz w:val="22"/>
                <w:szCs w:val="22"/>
              </w:rPr>
            </w:pPr>
            <w:r w:rsidRPr="00DB209B">
              <w:rPr>
                <w:sz w:val="22"/>
                <w:szCs w:val="22"/>
              </w:rPr>
              <w:t>electronic-mail soft copy of the payment certificate in MS-EXCEL and PDF format</w:t>
            </w:r>
          </w:p>
        </w:tc>
      </w:tr>
      <w:tr w:rsidR="007A18AC" w:rsidRPr="00DB209B" w14:paraId="4B45FD37" w14:textId="77777777" w:rsidTr="007D4785">
        <w:trPr>
          <w:trHeight w:hRule="exact" w:val="2408"/>
          <w:jc w:val="center"/>
        </w:trPr>
        <w:tc>
          <w:tcPr>
            <w:tcW w:w="299" w:type="pct"/>
            <w:shd w:val="clear" w:color="auto" w:fill="F1F1F1"/>
            <w:vAlign w:val="center"/>
          </w:tcPr>
          <w:p w14:paraId="57759AD3" w14:textId="77777777" w:rsidR="007A18AC" w:rsidRPr="00DB209B" w:rsidRDefault="007A18AC" w:rsidP="007F3602">
            <w:pPr>
              <w:spacing w:line="360" w:lineRule="auto"/>
              <w:jc w:val="both"/>
              <w:rPr>
                <w:sz w:val="22"/>
                <w:szCs w:val="22"/>
              </w:rPr>
            </w:pPr>
          </w:p>
          <w:p w14:paraId="55C164F2" w14:textId="77777777" w:rsidR="007A18AC" w:rsidRPr="00DB209B" w:rsidRDefault="007A18AC" w:rsidP="007F3602">
            <w:pPr>
              <w:spacing w:line="360" w:lineRule="auto"/>
              <w:jc w:val="both"/>
              <w:rPr>
                <w:sz w:val="22"/>
                <w:szCs w:val="22"/>
              </w:rPr>
            </w:pPr>
          </w:p>
          <w:p w14:paraId="774A7F03" w14:textId="77777777" w:rsidR="007A18AC" w:rsidRPr="00DB209B" w:rsidRDefault="007A18AC" w:rsidP="007F3602">
            <w:pPr>
              <w:spacing w:line="360" w:lineRule="auto"/>
              <w:jc w:val="both"/>
              <w:rPr>
                <w:sz w:val="22"/>
                <w:szCs w:val="22"/>
              </w:rPr>
            </w:pPr>
            <w:r w:rsidRPr="00DB209B">
              <w:rPr>
                <w:b/>
                <w:bCs/>
                <w:sz w:val="22"/>
                <w:szCs w:val="22"/>
              </w:rPr>
              <w:t xml:space="preserve"> 10.</w:t>
            </w:r>
          </w:p>
        </w:tc>
        <w:tc>
          <w:tcPr>
            <w:tcW w:w="1249" w:type="pct"/>
            <w:shd w:val="clear" w:color="auto" w:fill="D9D9D9"/>
            <w:vAlign w:val="center"/>
          </w:tcPr>
          <w:p w14:paraId="7FF793E4" w14:textId="77777777" w:rsidR="007A18AC" w:rsidRPr="00DB209B" w:rsidRDefault="007A18AC" w:rsidP="007F3602">
            <w:pPr>
              <w:spacing w:line="360" w:lineRule="auto"/>
              <w:jc w:val="both"/>
              <w:rPr>
                <w:sz w:val="22"/>
                <w:szCs w:val="22"/>
              </w:rPr>
            </w:pPr>
            <w:r w:rsidRPr="00DB209B">
              <w:rPr>
                <w:sz w:val="22"/>
                <w:szCs w:val="22"/>
              </w:rPr>
              <w:t>Final Payment Certificate</w:t>
            </w:r>
          </w:p>
        </w:tc>
        <w:tc>
          <w:tcPr>
            <w:tcW w:w="1936" w:type="pct"/>
            <w:shd w:val="clear" w:color="auto" w:fill="F1F1F1"/>
            <w:vAlign w:val="center"/>
          </w:tcPr>
          <w:p w14:paraId="57F19121" w14:textId="2884B14A" w:rsidR="007A18AC" w:rsidRPr="00DB209B" w:rsidRDefault="007D4785" w:rsidP="007F3602">
            <w:pPr>
              <w:spacing w:line="360" w:lineRule="auto"/>
              <w:jc w:val="both"/>
              <w:rPr>
                <w:sz w:val="22"/>
                <w:szCs w:val="22"/>
              </w:rPr>
            </w:pPr>
            <w:r w:rsidRPr="00DB209B">
              <w:rPr>
                <w:sz w:val="22"/>
                <w:szCs w:val="22"/>
              </w:rPr>
              <w:t>Within  ten  (10</w:t>
            </w:r>
            <w:r w:rsidR="007A18AC" w:rsidRPr="00DB209B">
              <w:rPr>
                <w:sz w:val="22"/>
                <w:szCs w:val="22"/>
              </w:rPr>
              <w:t>)  calendar  days after the Contractor submits his final statement to the Consultant</w:t>
            </w:r>
          </w:p>
        </w:tc>
        <w:tc>
          <w:tcPr>
            <w:tcW w:w="1516" w:type="pct"/>
            <w:shd w:val="clear" w:color="auto" w:fill="D9D9D9"/>
            <w:vAlign w:val="center"/>
          </w:tcPr>
          <w:p w14:paraId="69599034" w14:textId="77777777" w:rsidR="007A18AC" w:rsidRPr="00DB209B" w:rsidRDefault="007A18AC" w:rsidP="007F3602">
            <w:pPr>
              <w:spacing w:line="360" w:lineRule="auto"/>
              <w:jc w:val="both"/>
              <w:rPr>
                <w:sz w:val="22"/>
                <w:szCs w:val="22"/>
              </w:rPr>
            </w:pPr>
            <w:r w:rsidRPr="00DB209B">
              <w:rPr>
                <w:sz w:val="22"/>
                <w:szCs w:val="22"/>
              </w:rPr>
              <w:t>2 original hardcopies + An</w:t>
            </w:r>
          </w:p>
          <w:p w14:paraId="2BFE0657" w14:textId="77777777" w:rsidR="007A18AC" w:rsidRPr="00DB209B" w:rsidRDefault="007A18AC" w:rsidP="007F3602">
            <w:pPr>
              <w:spacing w:line="360" w:lineRule="auto"/>
              <w:jc w:val="both"/>
              <w:rPr>
                <w:sz w:val="22"/>
                <w:szCs w:val="22"/>
              </w:rPr>
            </w:pPr>
            <w:r w:rsidRPr="00DB209B">
              <w:rPr>
                <w:sz w:val="22"/>
                <w:szCs w:val="22"/>
              </w:rPr>
              <w:t>electronic-mail soft copy of the payment certificate in MS-EXCEL and PDF format</w:t>
            </w:r>
          </w:p>
        </w:tc>
      </w:tr>
      <w:tr w:rsidR="007A18AC" w:rsidRPr="00DB209B" w14:paraId="73AB42CD" w14:textId="77777777" w:rsidTr="007D4785">
        <w:trPr>
          <w:trHeight w:hRule="exact" w:val="1140"/>
          <w:jc w:val="center"/>
        </w:trPr>
        <w:tc>
          <w:tcPr>
            <w:tcW w:w="299" w:type="pct"/>
            <w:shd w:val="clear" w:color="auto" w:fill="F1F1F1"/>
          </w:tcPr>
          <w:p w14:paraId="570FF701" w14:textId="77777777" w:rsidR="007A18AC" w:rsidRPr="00DB209B" w:rsidRDefault="007A18AC" w:rsidP="007F3602">
            <w:pPr>
              <w:spacing w:line="360" w:lineRule="auto"/>
              <w:jc w:val="both"/>
              <w:rPr>
                <w:b/>
                <w:sz w:val="22"/>
                <w:szCs w:val="22"/>
              </w:rPr>
            </w:pPr>
            <w:r w:rsidRPr="00DB209B">
              <w:rPr>
                <w:b/>
                <w:sz w:val="22"/>
                <w:szCs w:val="22"/>
              </w:rPr>
              <w:t xml:space="preserve">11. </w:t>
            </w:r>
          </w:p>
        </w:tc>
        <w:tc>
          <w:tcPr>
            <w:tcW w:w="1249" w:type="pct"/>
            <w:shd w:val="clear" w:color="auto" w:fill="D9D9D9"/>
            <w:vAlign w:val="center"/>
          </w:tcPr>
          <w:p w14:paraId="1A83BAE8" w14:textId="77777777" w:rsidR="007A18AC" w:rsidRPr="00DB209B" w:rsidRDefault="007A18AC" w:rsidP="007F3602">
            <w:pPr>
              <w:spacing w:line="360" w:lineRule="auto"/>
              <w:jc w:val="both"/>
              <w:rPr>
                <w:sz w:val="22"/>
                <w:szCs w:val="22"/>
              </w:rPr>
            </w:pPr>
            <w:r w:rsidRPr="00DB209B">
              <w:rPr>
                <w:sz w:val="22"/>
                <w:szCs w:val="22"/>
              </w:rPr>
              <w:t xml:space="preserve">Quarterly report during the whole defects liability period: </w:t>
            </w:r>
          </w:p>
        </w:tc>
        <w:tc>
          <w:tcPr>
            <w:tcW w:w="1936" w:type="pct"/>
            <w:shd w:val="clear" w:color="auto" w:fill="F1F1F1"/>
          </w:tcPr>
          <w:p w14:paraId="4AA60C14" w14:textId="77777777" w:rsidR="007A18AC" w:rsidRPr="00DB209B" w:rsidRDefault="007A18AC" w:rsidP="007F3602">
            <w:pPr>
              <w:spacing w:line="360" w:lineRule="auto"/>
              <w:jc w:val="both"/>
              <w:rPr>
                <w:sz w:val="22"/>
                <w:szCs w:val="22"/>
              </w:rPr>
            </w:pPr>
            <w:r w:rsidRPr="00DB209B">
              <w:rPr>
                <w:sz w:val="22"/>
                <w:szCs w:val="22"/>
              </w:rPr>
              <w:t>Within 5 days following the end of each Quarter being reported</w:t>
            </w:r>
          </w:p>
        </w:tc>
        <w:tc>
          <w:tcPr>
            <w:tcW w:w="1516" w:type="pct"/>
            <w:shd w:val="clear" w:color="auto" w:fill="D9D9D9"/>
            <w:vAlign w:val="center"/>
          </w:tcPr>
          <w:p w14:paraId="5F2A4523" w14:textId="77777777" w:rsidR="007A18AC" w:rsidRPr="00DB209B" w:rsidRDefault="007A18AC" w:rsidP="007F3602">
            <w:pPr>
              <w:spacing w:line="360" w:lineRule="auto"/>
              <w:jc w:val="both"/>
              <w:rPr>
                <w:sz w:val="22"/>
                <w:szCs w:val="22"/>
              </w:rPr>
            </w:pPr>
            <w:r w:rsidRPr="00DB209B">
              <w:rPr>
                <w:sz w:val="22"/>
                <w:szCs w:val="22"/>
              </w:rPr>
              <w:t xml:space="preserve">1 hard copy and 1 soft copy, </w:t>
            </w:r>
          </w:p>
        </w:tc>
      </w:tr>
      <w:tr w:rsidR="007A18AC" w:rsidRPr="00DB209B" w14:paraId="56BEA77D" w14:textId="77777777" w:rsidTr="007D4785">
        <w:trPr>
          <w:trHeight w:hRule="exact" w:val="1140"/>
          <w:jc w:val="center"/>
        </w:trPr>
        <w:tc>
          <w:tcPr>
            <w:tcW w:w="299" w:type="pct"/>
            <w:shd w:val="clear" w:color="auto" w:fill="F1F1F1"/>
          </w:tcPr>
          <w:p w14:paraId="0C2EB2AE" w14:textId="77777777" w:rsidR="007A18AC" w:rsidRPr="00DB209B" w:rsidRDefault="007A18AC" w:rsidP="007F3602">
            <w:pPr>
              <w:spacing w:line="360" w:lineRule="auto"/>
              <w:jc w:val="both"/>
              <w:rPr>
                <w:sz w:val="22"/>
                <w:szCs w:val="22"/>
              </w:rPr>
            </w:pPr>
          </w:p>
          <w:p w14:paraId="76896897" w14:textId="77777777" w:rsidR="007A18AC" w:rsidRPr="00DB209B" w:rsidRDefault="007A18AC" w:rsidP="007F3602">
            <w:pPr>
              <w:spacing w:line="360" w:lineRule="auto"/>
              <w:jc w:val="both"/>
              <w:rPr>
                <w:sz w:val="22"/>
                <w:szCs w:val="22"/>
              </w:rPr>
            </w:pPr>
            <w:r w:rsidRPr="00DB209B">
              <w:rPr>
                <w:b/>
                <w:bCs/>
                <w:sz w:val="22"/>
                <w:szCs w:val="22"/>
              </w:rPr>
              <w:t xml:space="preserve"> 12.</w:t>
            </w:r>
          </w:p>
        </w:tc>
        <w:tc>
          <w:tcPr>
            <w:tcW w:w="1249" w:type="pct"/>
            <w:shd w:val="clear" w:color="auto" w:fill="D9D9D9"/>
            <w:vAlign w:val="center"/>
          </w:tcPr>
          <w:p w14:paraId="107E6F94" w14:textId="77777777" w:rsidR="007A18AC" w:rsidRPr="00DB209B" w:rsidRDefault="007A18AC" w:rsidP="007F3602">
            <w:pPr>
              <w:spacing w:line="360" w:lineRule="auto"/>
              <w:jc w:val="both"/>
              <w:rPr>
                <w:sz w:val="22"/>
                <w:szCs w:val="22"/>
              </w:rPr>
            </w:pPr>
          </w:p>
          <w:p w14:paraId="5D8B4B05" w14:textId="77777777" w:rsidR="007A18AC" w:rsidRPr="00DB209B" w:rsidRDefault="007A18AC" w:rsidP="007F3602">
            <w:pPr>
              <w:spacing w:line="360" w:lineRule="auto"/>
              <w:jc w:val="both"/>
              <w:rPr>
                <w:sz w:val="22"/>
                <w:szCs w:val="22"/>
              </w:rPr>
            </w:pPr>
            <w:r w:rsidRPr="00DB209B">
              <w:rPr>
                <w:sz w:val="22"/>
                <w:szCs w:val="22"/>
              </w:rPr>
              <w:t>Final    Handover report</w:t>
            </w:r>
          </w:p>
        </w:tc>
        <w:tc>
          <w:tcPr>
            <w:tcW w:w="1936" w:type="pct"/>
            <w:shd w:val="clear" w:color="auto" w:fill="F1F1F1"/>
            <w:vAlign w:val="center"/>
          </w:tcPr>
          <w:p w14:paraId="43C9D8E1" w14:textId="77777777" w:rsidR="007A18AC" w:rsidRPr="00DB209B" w:rsidRDefault="007A18AC" w:rsidP="007F3602">
            <w:pPr>
              <w:spacing w:line="360" w:lineRule="auto"/>
              <w:jc w:val="both"/>
              <w:rPr>
                <w:sz w:val="22"/>
                <w:szCs w:val="22"/>
              </w:rPr>
            </w:pPr>
            <w:r w:rsidRPr="00DB209B">
              <w:rPr>
                <w:sz w:val="22"/>
                <w:szCs w:val="22"/>
              </w:rPr>
              <w:t>12 Months after provisional handover of the works.</w:t>
            </w:r>
          </w:p>
        </w:tc>
        <w:tc>
          <w:tcPr>
            <w:tcW w:w="1516" w:type="pct"/>
            <w:shd w:val="clear" w:color="auto" w:fill="D9D9D9"/>
            <w:vAlign w:val="center"/>
          </w:tcPr>
          <w:p w14:paraId="31921651" w14:textId="77777777" w:rsidR="007A18AC" w:rsidRPr="00DB209B" w:rsidRDefault="007A18AC" w:rsidP="007F3602">
            <w:pPr>
              <w:spacing w:line="360" w:lineRule="auto"/>
              <w:jc w:val="both"/>
              <w:rPr>
                <w:sz w:val="22"/>
                <w:szCs w:val="22"/>
              </w:rPr>
            </w:pPr>
            <w:r w:rsidRPr="00DB209B">
              <w:rPr>
                <w:sz w:val="22"/>
                <w:szCs w:val="22"/>
              </w:rPr>
              <w:t xml:space="preserve"> 1 original hardcopy +</w:t>
            </w:r>
          </w:p>
          <w:p w14:paraId="4C6EEE74" w14:textId="77777777" w:rsidR="007A18AC" w:rsidRPr="00DB209B" w:rsidRDefault="007A18AC" w:rsidP="007F3602">
            <w:pPr>
              <w:spacing w:line="360" w:lineRule="auto"/>
              <w:jc w:val="both"/>
              <w:rPr>
                <w:sz w:val="22"/>
                <w:szCs w:val="22"/>
              </w:rPr>
            </w:pPr>
            <w:r w:rsidRPr="00DB209B">
              <w:rPr>
                <w:sz w:val="22"/>
                <w:szCs w:val="22"/>
              </w:rPr>
              <w:t>soft copy on electronic-mail</w:t>
            </w:r>
          </w:p>
        </w:tc>
      </w:tr>
    </w:tbl>
    <w:p w14:paraId="6B2C4DF5" w14:textId="77777777" w:rsidR="007A18AC" w:rsidRPr="00DB209B" w:rsidRDefault="007A18AC" w:rsidP="007A18AC">
      <w:pPr>
        <w:tabs>
          <w:tab w:val="left" w:pos="349"/>
          <w:tab w:val="left" w:pos="6480"/>
        </w:tabs>
        <w:spacing w:line="276" w:lineRule="auto"/>
        <w:jc w:val="both"/>
        <w:rPr>
          <w:sz w:val="22"/>
          <w:szCs w:val="22"/>
        </w:rPr>
      </w:pPr>
    </w:p>
    <w:p w14:paraId="4246491D" w14:textId="77777777" w:rsidR="00A73652" w:rsidRPr="002D2A9B" w:rsidRDefault="00A73652" w:rsidP="00A73652">
      <w:pPr>
        <w:spacing w:after="200" w:line="360" w:lineRule="auto"/>
        <w:jc w:val="both"/>
        <w:rPr>
          <w:lang w:bidi="en-US"/>
        </w:rPr>
      </w:pPr>
      <w:r w:rsidRPr="002D2A9B">
        <w:rPr>
          <w:lang w:bidi="en-US"/>
        </w:rPr>
        <w:lastRenderedPageBreak/>
        <w:t xml:space="preserve">The payment schedule shall be made depending on the progress of works (%) and upon the client approval of the personnel time sheet on the completed activities in the following ways: </w:t>
      </w:r>
    </w:p>
    <w:p w14:paraId="1D6FB3A1" w14:textId="77777777" w:rsidR="00A73652" w:rsidRPr="00460E97"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pPr>
      <w:r w:rsidRPr="00460E97">
        <w:t>1</w:t>
      </w:r>
      <w:r w:rsidRPr="00622069">
        <w:rPr>
          <w:vertAlign w:val="superscript"/>
        </w:rPr>
        <w:t>st</w:t>
      </w:r>
      <w:r>
        <w:t xml:space="preserve"> </w:t>
      </w:r>
      <w:r w:rsidRPr="00460E97">
        <w:t>instalment shall be 20% of the total cost of the contract and shall be paid when the executed works are estimated to 25% of Financial Progress</w:t>
      </w:r>
    </w:p>
    <w:p w14:paraId="614AF603" w14:textId="77777777" w:rsidR="00A73652" w:rsidRPr="00460E97"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pPr>
      <w:r w:rsidRPr="00460E97">
        <w:t>The 2</w:t>
      </w:r>
      <w:r w:rsidRPr="00622069">
        <w:rPr>
          <w:vertAlign w:val="superscript"/>
        </w:rPr>
        <w:t>nd</w:t>
      </w:r>
      <w:r>
        <w:t xml:space="preserve"> </w:t>
      </w:r>
      <w:r w:rsidRPr="00460E97">
        <w:t>instalment shall be 20% of the total cost of the contract and shall be paid when the executed works are estimated to 45% of Financial Progress</w:t>
      </w:r>
    </w:p>
    <w:p w14:paraId="13CCB8B8" w14:textId="77777777" w:rsidR="00A73652" w:rsidRPr="00460E97"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pPr>
      <w:r w:rsidRPr="00460E97">
        <w:t>The 3</w:t>
      </w:r>
      <w:r w:rsidRPr="00622069">
        <w:rPr>
          <w:vertAlign w:val="superscript"/>
        </w:rPr>
        <w:t>rd</w:t>
      </w:r>
      <w:r>
        <w:t xml:space="preserve"> </w:t>
      </w:r>
      <w:r w:rsidRPr="00460E97">
        <w:t>instalment shall be 20% to the total cost of the contract and shall be paid when the executed works are estimated to 65% of Financial Progress</w:t>
      </w:r>
    </w:p>
    <w:p w14:paraId="2FD72657" w14:textId="77777777" w:rsidR="00A73652" w:rsidRPr="00460E97"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pPr>
      <w:r w:rsidRPr="00460E97">
        <w:t>The 4</w:t>
      </w:r>
      <w:r w:rsidRPr="00622069">
        <w:rPr>
          <w:vertAlign w:val="superscript"/>
        </w:rPr>
        <w:t>th</w:t>
      </w:r>
      <w:r>
        <w:t xml:space="preserve"> </w:t>
      </w:r>
      <w:r w:rsidRPr="00460E97">
        <w:t>instalment shall be 20% to the total cost of the contract and shall be paid when the executed works are estimated to 85% of Financial Progress.</w:t>
      </w:r>
    </w:p>
    <w:p w14:paraId="6BE6939F" w14:textId="77777777" w:rsidR="00A73652"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pPr>
      <w:r w:rsidRPr="00460E97">
        <w:t xml:space="preserve">The </w:t>
      </w:r>
      <w:r>
        <w:t>5</w:t>
      </w:r>
      <w:r w:rsidRPr="00622069">
        <w:rPr>
          <w:vertAlign w:val="superscript"/>
        </w:rPr>
        <w:t>th</w:t>
      </w:r>
      <w:r>
        <w:t xml:space="preserve"> </w:t>
      </w:r>
      <w:r w:rsidRPr="00460E97">
        <w:t xml:space="preserve">instalment shall be </w:t>
      </w:r>
      <w:r>
        <w:t>1</w:t>
      </w:r>
      <w:r w:rsidRPr="00460E97">
        <w:t>0% to the total cost of the contract and shall be paid after the Provisional Handover of the works</w:t>
      </w:r>
    </w:p>
    <w:p w14:paraId="07BA2790" w14:textId="184CAF2F" w:rsidR="00A73652" w:rsidRDefault="00A73652" w:rsidP="00A73652">
      <w:pPr>
        <w:pStyle w:val="ListParagraph"/>
        <w:numPr>
          <w:ilvl w:val="0"/>
          <w:numId w:val="45"/>
        </w:numPr>
        <w:suppressAutoHyphens/>
        <w:overflowPunct w:val="0"/>
        <w:autoSpaceDE w:val="0"/>
        <w:autoSpaceDN w:val="0"/>
        <w:adjustRightInd w:val="0"/>
        <w:spacing w:line="360" w:lineRule="auto"/>
        <w:ind w:left="319" w:right="-72"/>
        <w:contextualSpacing/>
        <w:jc w:val="both"/>
      </w:pPr>
      <w:r>
        <w:t xml:space="preserve">Last </w:t>
      </w:r>
      <w:r w:rsidRPr="00460E97">
        <w:t xml:space="preserve">instalment shall be </w:t>
      </w:r>
      <w:r>
        <w:t>1</w:t>
      </w:r>
      <w:r w:rsidRPr="00460E97">
        <w:t xml:space="preserve">0% to the total cost of the contract and shall be paid after the </w:t>
      </w:r>
      <w:r>
        <w:t>Final</w:t>
      </w:r>
      <w:r w:rsidRPr="00460E97">
        <w:t xml:space="preserve"> Handover of the works</w:t>
      </w:r>
    </w:p>
    <w:p w14:paraId="07ED1784" w14:textId="53AE6BAD" w:rsidR="00620F25" w:rsidRPr="00DB209B" w:rsidRDefault="00620F25" w:rsidP="00073A90">
      <w:pPr>
        <w:autoSpaceDE w:val="0"/>
        <w:autoSpaceDN w:val="0"/>
        <w:adjustRightInd w:val="0"/>
        <w:jc w:val="both"/>
        <w:rPr>
          <w:b/>
          <w:noProof/>
          <w:sz w:val="22"/>
          <w:szCs w:val="22"/>
        </w:rPr>
      </w:pPr>
    </w:p>
    <w:p w14:paraId="65659D38" w14:textId="386D2A80" w:rsidR="007A18AC" w:rsidRPr="00DB209B" w:rsidRDefault="007A18AC" w:rsidP="00073A90">
      <w:pPr>
        <w:autoSpaceDE w:val="0"/>
        <w:autoSpaceDN w:val="0"/>
        <w:adjustRightInd w:val="0"/>
        <w:jc w:val="both"/>
        <w:rPr>
          <w:b/>
          <w:noProof/>
          <w:sz w:val="22"/>
          <w:szCs w:val="22"/>
        </w:rPr>
      </w:pPr>
    </w:p>
    <w:p w14:paraId="4F04465E" w14:textId="5A6D1F9F" w:rsidR="007A18AC" w:rsidRPr="00DB209B" w:rsidRDefault="007A18AC" w:rsidP="00073A90">
      <w:pPr>
        <w:autoSpaceDE w:val="0"/>
        <w:autoSpaceDN w:val="0"/>
        <w:adjustRightInd w:val="0"/>
        <w:jc w:val="both"/>
        <w:rPr>
          <w:b/>
          <w:noProof/>
          <w:sz w:val="22"/>
          <w:szCs w:val="22"/>
        </w:rPr>
      </w:pPr>
    </w:p>
    <w:p w14:paraId="27630236" w14:textId="2D5124CD" w:rsidR="007A18AC" w:rsidRPr="00DB209B" w:rsidRDefault="007A18AC" w:rsidP="00073A90">
      <w:pPr>
        <w:autoSpaceDE w:val="0"/>
        <w:autoSpaceDN w:val="0"/>
        <w:adjustRightInd w:val="0"/>
        <w:jc w:val="both"/>
        <w:rPr>
          <w:b/>
          <w:noProof/>
          <w:sz w:val="22"/>
          <w:szCs w:val="22"/>
        </w:rPr>
      </w:pPr>
    </w:p>
    <w:p w14:paraId="1CFD9827" w14:textId="14F1C729" w:rsidR="007A18AC" w:rsidRPr="00DB209B" w:rsidRDefault="007A18AC" w:rsidP="00073A90">
      <w:pPr>
        <w:autoSpaceDE w:val="0"/>
        <w:autoSpaceDN w:val="0"/>
        <w:adjustRightInd w:val="0"/>
        <w:jc w:val="both"/>
        <w:rPr>
          <w:b/>
          <w:noProof/>
          <w:sz w:val="22"/>
          <w:szCs w:val="22"/>
        </w:rPr>
      </w:pPr>
    </w:p>
    <w:p w14:paraId="1A7228FE" w14:textId="59FA2CA0" w:rsidR="007A18AC" w:rsidRPr="00DB209B" w:rsidRDefault="007A18AC" w:rsidP="00073A90">
      <w:pPr>
        <w:autoSpaceDE w:val="0"/>
        <w:autoSpaceDN w:val="0"/>
        <w:adjustRightInd w:val="0"/>
        <w:jc w:val="both"/>
        <w:rPr>
          <w:b/>
          <w:noProof/>
          <w:sz w:val="22"/>
          <w:szCs w:val="22"/>
        </w:rPr>
      </w:pPr>
    </w:p>
    <w:p w14:paraId="6D8ECD6A" w14:textId="1D061FF0" w:rsidR="007A18AC" w:rsidRPr="00DB209B" w:rsidRDefault="007A18AC" w:rsidP="00073A90">
      <w:pPr>
        <w:autoSpaceDE w:val="0"/>
        <w:autoSpaceDN w:val="0"/>
        <w:adjustRightInd w:val="0"/>
        <w:jc w:val="both"/>
        <w:rPr>
          <w:b/>
          <w:noProof/>
          <w:sz w:val="22"/>
          <w:szCs w:val="22"/>
        </w:rPr>
      </w:pPr>
    </w:p>
    <w:p w14:paraId="0F03ED97" w14:textId="0F8D554D" w:rsidR="007A18AC" w:rsidRPr="00DB209B" w:rsidRDefault="007A18AC" w:rsidP="00073A90">
      <w:pPr>
        <w:autoSpaceDE w:val="0"/>
        <w:autoSpaceDN w:val="0"/>
        <w:adjustRightInd w:val="0"/>
        <w:jc w:val="both"/>
        <w:rPr>
          <w:b/>
          <w:noProof/>
          <w:sz w:val="22"/>
          <w:szCs w:val="22"/>
        </w:rPr>
      </w:pPr>
    </w:p>
    <w:p w14:paraId="3C0E306F" w14:textId="65948EDB" w:rsidR="007A18AC" w:rsidRPr="00DB209B" w:rsidRDefault="007A18AC" w:rsidP="00073A90">
      <w:pPr>
        <w:autoSpaceDE w:val="0"/>
        <w:autoSpaceDN w:val="0"/>
        <w:adjustRightInd w:val="0"/>
        <w:jc w:val="both"/>
        <w:rPr>
          <w:b/>
          <w:noProof/>
          <w:sz w:val="22"/>
          <w:szCs w:val="22"/>
        </w:rPr>
      </w:pPr>
    </w:p>
    <w:p w14:paraId="0F3955C8" w14:textId="4CE9BC4A" w:rsidR="007A18AC" w:rsidRPr="00DB209B" w:rsidRDefault="007A18AC" w:rsidP="00073A90">
      <w:pPr>
        <w:autoSpaceDE w:val="0"/>
        <w:autoSpaceDN w:val="0"/>
        <w:adjustRightInd w:val="0"/>
        <w:jc w:val="both"/>
        <w:rPr>
          <w:b/>
          <w:noProof/>
          <w:sz w:val="22"/>
          <w:szCs w:val="22"/>
        </w:rPr>
      </w:pPr>
    </w:p>
    <w:p w14:paraId="3DE94CD5" w14:textId="6F797A0C" w:rsidR="007A18AC" w:rsidRPr="00DB209B" w:rsidRDefault="007A18AC" w:rsidP="00073A90">
      <w:pPr>
        <w:autoSpaceDE w:val="0"/>
        <w:autoSpaceDN w:val="0"/>
        <w:adjustRightInd w:val="0"/>
        <w:jc w:val="both"/>
        <w:rPr>
          <w:b/>
          <w:noProof/>
          <w:sz w:val="22"/>
          <w:szCs w:val="22"/>
        </w:rPr>
      </w:pPr>
    </w:p>
    <w:p w14:paraId="224C0B4F" w14:textId="1B0A064B" w:rsidR="007A18AC" w:rsidRPr="00DB209B" w:rsidRDefault="007A18AC" w:rsidP="00073A90">
      <w:pPr>
        <w:autoSpaceDE w:val="0"/>
        <w:autoSpaceDN w:val="0"/>
        <w:adjustRightInd w:val="0"/>
        <w:jc w:val="both"/>
        <w:rPr>
          <w:b/>
          <w:noProof/>
          <w:sz w:val="22"/>
          <w:szCs w:val="22"/>
        </w:rPr>
      </w:pPr>
    </w:p>
    <w:p w14:paraId="6AA024DD" w14:textId="0B132D48" w:rsidR="007A18AC" w:rsidRPr="00DB209B" w:rsidRDefault="007A18AC" w:rsidP="00073A90">
      <w:pPr>
        <w:autoSpaceDE w:val="0"/>
        <w:autoSpaceDN w:val="0"/>
        <w:adjustRightInd w:val="0"/>
        <w:jc w:val="both"/>
        <w:rPr>
          <w:b/>
          <w:noProof/>
          <w:sz w:val="22"/>
          <w:szCs w:val="22"/>
        </w:rPr>
      </w:pPr>
    </w:p>
    <w:p w14:paraId="79BCCA57" w14:textId="77777777" w:rsidR="007A18AC" w:rsidRPr="00DB209B" w:rsidRDefault="007A18AC" w:rsidP="00073A90">
      <w:pPr>
        <w:autoSpaceDE w:val="0"/>
        <w:autoSpaceDN w:val="0"/>
        <w:adjustRightInd w:val="0"/>
        <w:jc w:val="both"/>
        <w:rPr>
          <w:b/>
          <w:noProof/>
          <w:sz w:val="22"/>
          <w:szCs w:val="22"/>
        </w:rPr>
      </w:pPr>
    </w:p>
    <w:p w14:paraId="36AC9059" w14:textId="77777777" w:rsidR="00620F25" w:rsidRPr="00DB209B" w:rsidRDefault="00620F25" w:rsidP="00073A90">
      <w:pPr>
        <w:autoSpaceDE w:val="0"/>
        <w:autoSpaceDN w:val="0"/>
        <w:adjustRightInd w:val="0"/>
        <w:jc w:val="both"/>
        <w:rPr>
          <w:b/>
          <w:noProof/>
          <w:sz w:val="22"/>
          <w:szCs w:val="22"/>
        </w:rPr>
      </w:pPr>
      <w:r w:rsidRPr="00DB209B">
        <w:rPr>
          <w:b/>
          <w:noProof/>
          <w:sz w:val="22"/>
          <w:szCs w:val="22"/>
        </w:rPr>
        <w:t>APPENDICES</w:t>
      </w:r>
    </w:p>
    <w:p w14:paraId="23F8D779" w14:textId="77777777" w:rsidR="00620F25" w:rsidRPr="00DB209B" w:rsidRDefault="00620F25" w:rsidP="00073A90">
      <w:pPr>
        <w:pStyle w:val="Heading1"/>
        <w:keepNext w:val="0"/>
        <w:keepLines w:val="0"/>
        <w:jc w:val="both"/>
        <w:rPr>
          <w:rFonts w:ascii="Times New Roman" w:hAnsi="Times New Roman"/>
          <w:b w:val="0"/>
          <w:sz w:val="22"/>
          <w:szCs w:val="22"/>
        </w:rPr>
      </w:pPr>
      <w:bookmarkStart w:id="52" w:name="_Toc55091507"/>
      <w:r w:rsidRPr="00DB209B">
        <w:rPr>
          <w:rFonts w:ascii="Times New Roman" w:hAnsi="Times New Roman"/>
          <w:sz w:val="22"/>
          <w:szCs w:val="22"/>
          <w:lang w:val="en-GB"/>
        </w:rPr>
        <w:t xml:space="preserve">Section 6. </w:t>
      </w:r>
      <w:bookmarkEnd w:id="50"/>
      <w:r w:rsidRPr="00DB209B">
        <w:rPr>
          <w:rFonts w:ascii="Times New Roman" w:hAnsi="Times New Roman"/>
          <w:b w:val="0"/>
          <w:sz w:val="22"/>
          <w:szCs w:val="22"/>
        </w:rPr>
        <w:t>STANDARD CONTRACT OF CONSULTANCY</w:t>
      </w:r>
      <w:bookmarkEnd w:id="52"/>
    </w:p>
    <w:p w14:paraId="1C6F0EB5" w14:textId="77777777" w:rsidR="00620F25" w:rsidRPr="00DB209B" w:rsidRDefault="00620F25" w:rsidP="00073A90">
      <w:pPr>
        <w:pStyle w:val="Heading1"/>
        <w:keepNext w:val="0"/>
        <w:keepLines w:val="0"/>
        <w:jc w:val="both"/>
        <w:rPr>
          <w:rFonts w:ascii="Times New Roman" w:hAnsi="Times New Roman"/>
          <w:b w:val="0"/>
          <w:sz w:val="22"/>
          <w:szCs w:val="22"/>
        </w:rPr>
      </w:pPr>
      <w:r w:rsidRPr="00DB209B">
        <w:rPr>
          <w:rFonts w:ascii="Times New Roman" w:hAnsi="Times New Roman"/>
          <w:b w:val="0"/>
          <w:sz w:val="22"/>
          <w:szCs w:val="22"/>
        </w:rPr>
        <w:t xml:space="preserve">                    </w:t>
      </w:r>
      <w:bookmarkStart w:id="53" w:name="_Toc55091508"/>
      <w:r w:rsidRPr="00DB209B">
        <w:rPr>
          <w:rFonts w:ascii="Times New Roman" w:hAnsi="Times New Roman"/>
          <w:b w:val="0"/>
          <w:sz w:val="22"/>
          <w:szCs w:val="22"/>
        </w:rPr>
        <w:t>SERVICES FOR SMALL ASSIGNMENTS</w:t>
      </w:r>
      <w:bookmarkEnd w:id="53"/>
    </w:p>
    <w:p w14:paraId="77943F55" w14:textId="77777777" w:rsidR="00620F25" w:rsidRPr="00DB209B" w:rsidRDefault="00D817DE" w:rsidP="003F1B31">
      <w:pPr>
        <w:jc w:val="center"/>
        <w:rPr>
          <w:sz w:val="22"/>
          <w:szCs w:val="22"/>
        </w:rPr>
      </w:pPr>
      <w:r>
        <w:rPr>
          <w:noProof/>
          <w:sz w:val="22"/>
          <w:szCs w:val="22"/>
        </w:rPr>
        <w:lastRenderedPageBreak/>
        <w:object w:dxaOrig="1440" w:dyaOrig="1440" w14:anchorId="4ACC5C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59.75pt;margin-top:0;width:112.5pt;height:124.5pt;z-index:251658240" fillcolor="window">
            <v:imagedata r:id="rId34" o:title=""/>
            <w10:wrap type="square" side="left"/>
          </v:shape>
          <o:OLEObject Type="Embed" ProgID="Word.Picture.8" ShapeID="_x0000_s1026" DrawAspect="Content" ObjectID="_1834590586" r:id="rId35"/>
        </w:object>
      </w:r>
      <w:r w:rsidR="00620F25" w:rsidRPr="00DB209B">
        <w:rPr>
          <w:sz w:val="22"/>
          <w:szCs w:val="22"/>
        </w:rPr>
        <w:br w:type="textWrapping" w:clear="all"/>
      </w:r>
    </w:p>
    <w:p w14:paraId="0D4E9FC9" w14:textId="77777777" w:rsidR="00620F25" w:rsidRPr="00DB209B" w:rsidRDefault="00620F25" w:rsidP="003F1B31">
      <w:pPr>
        <w:jc w:val="center"/>
        <w:rPr>
          <w:b/>
          <w:i/>
          <w:sz w:val="22"/>
          <w:szCs w:val="22"/>
        </w:rPr>
      </w:pPr>
    </w:p>
    <w:p w14:paraId="1C5497E5" w14:textId="77777777" w:rsidR="00620F25" w:rsidRPr="00DB209B" w:rsidRDefault="00620F25" w:rsidP="003F1B31">
      <w:pPr>
        <w:jc w:val="center"/>
        <w:rPr>
          <w:b/>
          <w:sz w:val="22"/>
          <w:szCs w:val="22"/>
        </w:rPr>
      </w:pPr>
      <w:r w:rsidRPr="00DB209B">
        <w:rPr>
          <w:b/>
          <w:sz w:val="22"/>
          <w:szCs w:val="22"/>
        </w:rPr>
        <w:t>REPUBLIC OF RWANDA</w:t>
      </w:r>
    </w:p>
    <w:p w14:paraId="7453F6AB" w14:textId="77777777" w:rsidR="00620F25" w:rsidRPr="00DB209B" w:rsidRDefault="00620F25" w:rsidP="003F1B31">
      <w:pPr>
        <w:jc w:val="center"/>
        <w:rPr>
          <w:b/>
          <w:sz w:val="22"/>
          <w:szCs w:val="22"/>
        </w:rPr>
      </w:pPr>
    </w:p>
    <w:p w14:paraId="542AED17" w14:textId="77777777" w:rsidR="00620F25" w:rsidRPr="00DB209B" w:rsidRDefault="00620F25" w:rsidP="003F1B31">
      <w:pPr>
        <w:jc w:val="center"/>
        <w:rPr>
          <w:b/>
          <w:sz w:val="22"/>
          <w:szCs w:val="22"/>
        </w:rPr>
      </w:pPr>
    </w:p>
    <w:p w14:paraId="0DD665A6" w14:textId="77777777" w:rsidR="00620F25" w:rsidRPr="00DB209B" w:rsidRDefault="00620F25" w:rsidP="003F1B31">
      <w:pPr>
        <w:spacing w:line="480" w:lineRule="auto"/>
        <w:jc w:val="center"/>
        <w:rPr>
          <w:b/>
          <w:sz w:val="22"/>
          <w:szCs w:val="22"/>
        </w:rPr>
      </w:pPr>
      <w:r w:rsidRPr="00DB209B">
        <w:rPr>
          <w:b/>
          <w:sz w:val="22"/>
          <w:szCs w:val="22"/>
        </w:rPr>
        <w:t>Consultancy Contract</w:t>
      </w:r>
    </w:p>
    <w:p w14:paraId="7506400F" w14:textId="77777777" w:rsidR="00620F25" w:rsidRPr="00DB209B" w:rsidRDefault="00620F25" w:rsidP="003F1B31">
      <w:pPr>
        <w:spacing w:line="480" w:lineRule="auto"/>
        <w:jc w:val="center"/>
        <w:rPr>
          <w:b/>
          <w:sz w:val="22"/>
          <w:szCs w:val="22"/>
        </w:rPr>
      </w:pPr>
      <w:r w:rsidRPr="00DB209B">
        <w:rPr>
          <w:b/>
          <w:sz w:val="22"/>
          <w:szCs w:val="22"/>
        </w:rPr>
        <w:t>For ……………….</w:t>
      </w:r>
    </w:p>
    <w:p w14:paraId="0BD4667B" w14:textId="77777777" w:rsidR="00620F25" w:rsidRPr="00DB209B" w:rsidRDefault="00620F25" w:rsidP="003F1B31">
      <w:pPr>
        <w:spacing w:line="480" w:lineRule="auto"/>
        <w:jc w:val="center"/>
        <w:rPr>
          <w:b/>
          <w:sz w:val="22"/>
          <w:szCs w:val="22"/>
        </w:rPr>
      </w:pPr>
      <w:r w:rsidRPr="00DB209B">
        <w:rPr>
          <w:b/>
          <w:sz w:val="22"/>
          <w:szCs w:val="22"/>
        </w:rPr>
        <w:t>by and between</w:t>
      </w:r>
    </w:p>
    <w:p w14:paraId="6E6C26DE" w14:textId="77777777" w:rsidR="00620F25" w:rsidRPr="00DB209B" w:rsidRDefault="00620F25" w:rsidP="003F1B31">
      <w:pPr>
        <w:spacing w:line="480" w:lineRule="auto"/>
        <w:jc w:val="center"/>
        <w:rPr>
          <w:b/>
          <w:sz w:val="22"/>
          <w:szCs w:val="22"/>
        </w:rPr>
      </w:pPr>
      <w:r w:rsidRPr="00DB209B">
        <w:rPr>
          <w:b/>
          <w:sz w:val="22"/>
          <w:szCs w:val="22"/>
        </w:rPr>
        <w:t>The Government of Rwanda</w:t>
      </w:r>
    </w:p>
    <w:p w14:paraId="461BF69A" w14:textId="77777777" w:rsidR="00620F25" w:rsidRPr="00DB209B" w:rsidRDefault="00620F25" w:rsidP="003F1B31">
      <w:pPr>
        <w:spacing w:line="480" w:lineRule="auto"/>
        <w:jc w:val="center"/>
        <w:rPr>
          <w:b/>
          <w:sz w:val="22"/>
          <w:szCs w:val="22"/>
        </w:rPr>
      </w:pPr>
      <w:r w:rsidRPr="00DB209B">
        <w:rPr>
          <w:b/>
          <w:sz w:val="22"/>
          <w:szCs w:val="22"/>
        </w:rPr>
        <w:t>Name of the Procuring entity:...............................</w:t>
      </w:r>
    </w:p>
    <w:p w14:paraId="39D057C6" w14:textId="77777777" w:rsidR="00620F25" w:rsidRPr="00DB209B" w:rsidRDefault="00620F25" w:rsidP="003F1B31">
      <w:pPr>
        <w:spacing w:line="480" w:lineRule="auto"/>
        <w:jc w:val="center"/>
        <w:rPr>
          <w:b/>
          <w:sz w:val="22"/>
          <w:szCs w:val="22"/>
        </w:rPr>
      </w:pPr>
      <w:r w:rsidRPr="00DB209B">
        <w:rPr>
          <w:b/>
          <w:sz w:val="22"/>
          <w:szCs w:val="22"/>
        </w:rPr>
        <w:t>And</w:t>
      </w:r>
    </w:p>
    <w:p w14:paraId="08C41B01" w14:textId="77777777" w:rsidR="00620F25" w:rsidRPr="00DB209B" w:rsidRDefault="00620F25" w:rsidP="00073A90">
      <w:pPr>
        <w:spacing w:line="480" w:lineRule="auto"/>
        <w:jc w:val="both"/>
        <w:rPr>
          <w:b/>
          <w:sz w:val="22"/>
          <w:szCs w:val="22"/>
        </w:rPr>
      </w:pPr>
      <w:r w:rsidRPr="00DB209B">
        <w:rPr>
          <w:b/>
          <w:sz w:val="22"/>
          <w:szCs w:val="22"/>
        </w:rPr>
        <w:t>……….....................................................................</w:t>
      </w:r>
    </w:p>
    <w:p w14:paraId="664CA132" w14:textId="77777777" w:rsidR="00620F25" w:rsidRPr="00DB209B" w:rsidRDefault="00620F25" w:rsidP="00073A90">
      <w:pPr>
        <w:spacing w:after="200"/>
        <w:jc w:val="both"/>
        <w:rPr>
          <w:b/>
          <w:sz w:val="22"/>
          <w:szCs w:val="22"/>
        </w:rPr>
      </w:pPr>
      <w:r w:rsidRPr="00DB209B">
        <w:rPr>
          <w:b/>
          <w:sz w:val="22"/>
          <w:szCs w:val="22"/>
        </w:rPr>
        <w:t>Contract number: …………………….</w:t>
      </w:r>
    </w:p>
    <w:p w14:paraId="24D0DEF8" w14:textId="77777777" w:rsidR="00620F25" w:rsidRPr="00DB209B" w:rsidRDefault="00620F25" w:rsidP="00073A90">
      <w:pPr>
        <w:spacing w:after="200"/>
        <w:jc w:val="both"/>
        <w:rPr>
          <w:sz w:val="22"/>
          <w:szCs w:val="22"/>
        </w:rPr>
      </w:pPr>
      <w:r w:rsidRPr="00DB209B">
        <w:rPr>
          <w:b/>
          <w:sz w:val="22"/>
          <w:szCs w:val="22"/>
        </w:rPr>
        <w:t>Contract amount and currency: …………………………</w:t>
      </w:r>
    </w:p>
    <w:p w14:paraId="7C06A7D5" w14:textId="77777777" w:rsidR="00620F25" w:rsidRPr="00DB209B" w:rsidRDefault="00620F25" w:rsidP="00073A90">
      <w:pPr>
        <w:spacing w:after="200"/>
        <w:jc w:val="both"/>
        <w:rPr>
          <w:b/>
          <w:sz w:val="22"/>
          <w:szCs w:val="22"/>
        </w:rPr>
      </w:pPr>
      <w:r w:rsidRPr="00DB209B">
        <w:rPr>
          <w:b/>
          <w:sz w:val="22"/>
          <w:szCs w:val="22"/>
        </w:rPr>
        <w:t>Contract duration: ………………..</w:t>
      </w:r>
    </w:p>
    <w:p w14:paraId="26618B1E" w14:textId="77777777" w:rsidR="00620F25" w:rsidRPr="00DB209B" w:rsidRDefault="00620F25" w:rsidP="00073A90">
      <w:pPr>
        <w:spacing w:after="200"/>
        <w:jc w:val="both"/>
        <w:rPr>
          <w:b/>
          <w:sz w:val="22"/>
          <w:szCs w:val="22"/>
        </w:rPr>
      </w:pPr>
      <w:r w:rsidRPr="00DB209B">
        <w:rPr>
          <w:b/>
          <w:sz w:val="22"/>
          <w:szCs w:val="22"/>
        </w:rPr>
        <w:t>Contract administrator/Manager: ………………….</w:t>
      </w:r>
    </w:p>
    <w:p w14:paraId="0722D7BE" w14:textId="77777777" w:rsidR="00620F25" w:rsidRPr="00DB209B" w:rsidRDefault="00620F25" w:rsidP="00073A90">
      <w:pPr>
        <w:spacing w:after="200"/>
        <w:jc w:val="both"/>
        <w:rPr>
          <w:b/>
          <w:sz w:val="22"/>
          <w:szCs w:val="22"/>
        </w:rPr>
      </w:pPr>
      <w:r w:rsidRPr="00DB209B">
        <w:rPr>
          <w:b/>
          <w:sz w:val="22"/>
          <w:szCs w:val="22"/>
        </w:rPr>
        <w:t>Date of contract: ……………………..</w:t>
      </w:r>
    </w:p>
    <w:p w14:paraId="5EBB3F55" w14:textId="77777777" w:rsidR="00620F25" w:rsidRPr="00DB209B" w:rsidRDefault="00620F25" w:rsidP="00073A90">
      <w:pPr>
        <w:spacing w:after="200"/>
        <w:jc w:val="both"/>
        <w:rPr>
          <w:b/>
          <w:sz w:val="22"/>
          <w:szCs w:val="22"/>
        </w:rPr>
      </w:pPr>
      <w:r w:rsidRPr="00DB209B">
        <w:rPr>
          <w:b/>
          <w:sz w:val="22"/>
          <w:szCs w:val="22"/>
        </w:rPr>
        <w:br w:type="page"/>
      </w:r>
      <w:r w:rsidRPr="00DB209B">
        <w:rPr>
          <w:b/>
          <w:sz w:val="22"/>
          <w:szCs w:val="22"/>
        </w:rPr>
        <w:lastRenderedPageBreak/>
        <w:t>CONSULTANCY SERVICES CONTRACT</w:t>
      </w:r>
    </w:p>
    <w:p w14:paraId="50797945" w14:textId="77777777" w:rsidR="00620F25" w:rsidRPr="00DB209B" w:rsidRDefault="00620F25" w:rsidP="00073A90">
      <w:pPr>
        <w:jc w:val="both"/>
        <w:rPr>
          <w:b/>
          <w:sz w:val="22"/>
          <w:szCs w:val="22"/>
        </w:rPr>
      </w:pPr>
    </w:p>
    <w:p w14:paraId="5F2E1A4A" w14:textId="77777777" w:rsidR="00620F25" w:rsidRPr="00DB209B" w:rsidRDefault="00620F25" w:rsidP="00073A90">
      <w:pPr>
        <w:jc w:val="both"/>
        <w:rPr>
          <w:sz w:val="22"/>
          <w:szCs w:val="22"/>
        </w:rPr>
      </w:pPr>
      <w:r w:rsidRPr="00DB209B">
        <w:rPr>
          <w:sz w:val="22"/>
          <w:szCs w:val="22"/>
        </w:rPr>
        <w:t>This Consultancy Services Contract Hereinafter referred to as the “</w:t>
      </w:r>
      <w:r w:rsidRPr="00DB209B">
        <w:rPr>
          <w:b/>
          <w:sz w:val="22"/>
          <w:szCs w:val="22"/>
        </w:rPr>
        <w:t>Contract</w:t>
      </w:r>
      <w:r w:rsidRPr="00DB209B">
        <w:rPr>
          <w:sz w:val="22"/>
          <w:szCs w:val="22"/>
        </w:rPr>
        <w:t xml:space="preserve">” is entered into by and between the Government of Rwanda represented by </w:t>
      </w:r>
      <w:proofErr w:type="spellStart"/>
      <w:r w:rsidRPr="00DB209B">
        <w:rPr>
          <w:sz w:val="22"/>
          <w:szCs w:val="22"/>
        </w:rPr>
        <w:t>Mr</w:t>
      </w:r>
      <w:proofErr w:type="spellEnd"/>
      <w:r w:rsidRPr="00DB209B">
        <w:rPr>
          <w:sz w:val="22"/>
          <w:szCs w:val="22"/>
        </w:rPr>
        <w:t>/</w:t>
      </w:r>
      <w:proofErr w:type="spellStart"/>
      <w:r w:rsidRPr="00DB209B">
        <w:rPr>
          <w:sz w:val="22"/>
          <w:szCs w:val="22"/>
        </w:rPr>
        <w:t>Mrs</w:t>
      </w:r>
      <w:proofErr w:type="spellEnd"/>
      <w:r w:rsidRPr="00DB209B">
        <w:rPr>
          <w:sz w:val="22"/>
          <w:szCs w:val="22"/>
        </w:rPr>
        <w:t>/</w:t>
      </w:r>
      <w:proofErr w:type="spellStart"/>
      <w:r w:rsidRPr="00DB209B">
        <w:rPr>
          <w:sz w:val="22"/>
          <w:szCs w:val="22"/>
        </w:rPr>
        <w:t>Ms</w:t>
      </w:r>
      <w:proofErr w:type="spellEnd"/>
      <w:r w:rsidRPr="00DB209B">
        <w:rPr>
          <w:sz w:val="22"/>
          <w:szCs w:val="22"/>
        </w:rPr>
        <w:t>……………………, the ……………… of the Ministry of ………/name of the Public Institution (Hereinafter referred to as “</w:t>
      </w:r>
      <w:r w:rsidRPr="00DB209B">
        <w:rPr>
          <w:b/>
          <w:sz w:val="22"/>
          <w:szCs w:val="22"/>
        </w:rPr>
        <w:t>the Client</w:t>
      </w:r>
      <w:r w:rsidRPr="00DB209B">
        <w:rPr>
          <w:sz w:val="22"/>
          <w:szCs w:val="22"/>
        </w:rPr>
        <w:t>” and …………….. Ltd/</w:t>
      </w:r>
      <w:proofErr w:type="spellStart"/>
      <w:r w:rsidRPr="00DB209B">
        <w:rPr>
          <w:sz w:val="22"/>
          <w:szCs w:val="22"/>
        </w:rPr>
        <w:t>Cie</w:t>
      </w:r>
      <w:proofErr w:type="spellEnd"/>
      <w:r w:rsidRPr="00DB209B">
        <w:rPr>
          <w:sz w:val="22"/>
          <w:szCs w:val="22"/>
        </w:rPr>
        <w:t xml:space="preserve">, a  ….. incorporated in (Country) ………………… under the Registry number ……………………. Represented by </w:t>
      </w:r>
      <w:proofErr w:type="spellStart"/>
      <w:r w:rsidRPr="00DB209B">
        <w:rPr>
          <w:sz w:val="22"/>
          <w:szCs w:val="22"/>
        </w:rPr>
        <w:t>Mr</w:t>
      </w:r>
      <w:proofErr w:type="spellEnd"/>
      <w:r w:rsidRPr="00DB209B">
        <w:rPr>
          <w:sz w:val="22"/>
          <w:szCs w:val="22"/>
        </w:rPr>
        <w:t>/</w:t>
      </w:r>
      <w:proofErr w:type="spellStart"/>
      <w:r w:rsidRPr="00DB209B">
        <w:rPr>
          <w:sz w:val="22"/>
          <w:szCs w:val="22"/>
        </w:rPr>
        <w:t>Mrs</w:t>
      </w:r>
      <w:proofErr w:type="spellEnd"/>
      <w:r w:rsidRPr="00DB209B">
        <w:rPr>
          <w:sz w:val="22"/>
          <w:szCs w:val="22"/>
        </w:rPr>
        <w:t>/</w:t>
      </w:r>
      <w:proofErr w:type="spellStart"/>
      <w:r w:rsidRPr="00DB209B">
        <w:rPr>
          <w:sz w:val="22"/>
          <w:szCs w:val="22"/>
        </w:rPr>
        <w:t>Ms</w:t>
      </w:r>
      <w:proofErr w:type="spellEnd"/>
      <w:r w:rsidRPr="00DB209B">
        <w:rPr>
          <w:sz w:val="22"/>
          <w:szCs w:val="22"/>
        </w:rPr>
        <w:t xml:space="preserve">  ……………………….., ID/PC N°…………………………issued at………………………….., the ……………… of the company Hereinafter referred to as the “</w:t>
      </w:r>
      <w:r w:rsidRPr="00DB209B">
        <w:rPr>
          <w:b/>
          <w:sz w:val="22"/>
          <w:szCs w:val="22"/>
        </w:rPr>
        <w:t>Consultant</w:t>
      </w:r>
      <w:r w:rsidRPr="00DB209B">
        <w:rPr>
          <w:sz w:val="22"/>
          <w:szCs w:val="22"/>
        </w:rPr>
        <w:t>”</w:t>
      </w:r>
    </w:p>
    <w:p w14:paraId="06B37B01" w14:textId="77777777" w:rsidR="00620F25" w:rsidRPr="00DB209B" w:rsidRDefault="00620F25" w:rsidP="00073A90">
      <w:pPr>
        <w:jc w:val="both"/>
        <w:rPr>
          <w:sz w:val="22"/>
          <w:szCs w:val="22"/>
        </w:rPr>
      </w:pPr>
    </w:p>
    <w:p w14:paraId="2E827AFB" w14:textId="77777777" w:rsidR="00620F25" w:rsidRPr="00DB209B" w:rsidRDefault="00620F25" w:rsidP="00073A90">
      <w:pPr>
        <w:jc w:val="both"/>
        <w:rPr>
          <w:b/>
          <w:sz w:val="22"/>
          <w:szCs w:val="22"/>
        </w:rPr>
      </w:pPr>
      <w:r w:rsidRPr="00DB209B">
        <w:rPr>
          <w:b/>
          <w:sz w:val="22"/>
          <w:szCs w:val="22"/>
        </w:rPr>
        <w:t>Introduction</w:t>
      </w:r>
    </w:p>
    <w:p w14:paraId="5EB4A9B3" w14:textId="77777777" w:rsidR="00620F25" w:rsidRPr="00DB209B" w:rsidRDefault="00620F25" w:rsidP="00073A90">
      <w:pPr>
        <w:jc w:val="both"/>
        <w:rPr>
          <w:b/>
          <w:sz w:val="22"/>
          <w:szCs w:val="22"/>
        </w:rPr>
      </w:pPr>
    </w:p>
    <w:p w14:paraId="53DF32E9" w14:textId="77777777" w:rsidR="00620F25" w:rsidRPr="00DB209B" w:rsidRDefault="00620F25" w:rsidP="00073A90">
      <w:pPr>
        <w:jc w:val="both"/>
        <w:rPr>
          <w:b/>
          <w:sz w:val="22"/>
          <w:szCs w:val="22"/>
        </w:rPr>
      </w:pPr>
      <w:r w:rsidRPr="00DB209B">
        <w:rPr>
          <w:b/>
          <w:sz w:val="22"/>
          <w:szCs w:val="22"/>
        </w:rPr>
        <w:t xml:space="preserve">Whereas: </w:t>
      </w:r>
    </w:p>
    <w:p w14:paraId="34B0EA4A" w14:textId="77777777" w:rsidR="00620F25" w:rsidRPr="00DB209B" w:rsidRDefault="00620F25" w:rsidP="00073A90">
      <w:pPr>
        <w:numPr>
          <w:ilvl w:val="0"/>
          <w:numId w:val="13"/>
        </w:numPr>
        <w:contextualSpacing/>
        <w:jc w:val="both"/>
        <w:rPr>
          <w:b/>
          <w:sz w:val="22"/>
          <w:szCs w:val="22"/>
        </w:rPr>
      </w:pPr>
      <w:r w:rsidRPr="00DB209B">
        <w:rPr>
          <w:b/>
          <w:sz w:val="22"/>
          <w:szCs w:val="22"/>
        </w:rPr>
        <w:t>…………………</w:t>
      </w:r>
    </w:p>
    <w:p w14:paraId="0218E3F7" w14:textId="77777777" w:rsidR="00620F25" w:rsidRPr="00DB209B" w:rsidRDefault="00620F25" w:rsidP="00073A90">
      <w:pPr>
        <w:numPr>
          <w:ilvl w:val="0"/>
          <w:numId w:val="13"/>
        </w:numPr>
        <w:contextualSpacing/>
        <w:jc w:val="both"/>
        <w:rPr>
          <w:b/>
          <w:sz w:val="22"/>
          <w:szCs w:val="22"/>
        </w:rPr>
      </w:pPr>
      <w:r w:rsidRPr="00DB209B">
        <w:rPr>
          <w:b/>
          <w:sz w:val="22"/>
          <w:szCs w:val="22"/>
        </w:rPr>
        <w:t>…………………</w:t>
      </w:r>
    </w:p>
    <w:p w14:paraId="0FEE2E5C" w14:textId="77777777" w:rsidR="00620F25" w:rsidRPr="00DB209B" w:rsidRDefault="00620F25" w:rsidP="00073A90">
      <w:pPr>
        <w:numPr>
          <w:ilvl w:val="0"/>
          <w:numId w:val="13"/>
        </w:numPr>
        <w:contextualSpacing/>
        <w:jc w:val="both"/>
        <w:rPr>
          <w:b/>
          <w:sz w:val="22"/>
          <w:szCs w:val="22"/>
        </w:rPr>
      </w:pPr>
      <w:r w:rsidRPr="00DB209B">
        <w:rPr>
          <w:b/>
          <w:sz w:val="22"/>
          <w:szCs w:val="22"/>
        </w:rPr>
        <w:t>…………………</w:t>
      </w:r>
    </w:p>
    <w:p w14:paraId="3F7538AB" w14:textId="77777777" w:rsidR="00620F25" w:rsidRPr="00DB209B" w:rsidRDefault="00620F25" w:rsidP="00073A90">
      <w:pPr>
        <w:numPr>
          <w:ilvl w:val="0"/>
          <w:numId w:val="13"/>
        </w:numPr>
        <w:contextualSpacing/>
        <w:jc w:val="both"/>
        <w:rPr>
          <w:b/>
          <w:sz w:val="22"/>
          <w:szCs w:val="22"/>
        </w:rPr>
      </w:pPr>
      <w:r w:rsidRPr="00DB209B">
        <w:rPr>
          <w:b/>
          <w:sz w:val="22"/>
          <w:szCs w:val="22"/>
        </w:rPr>
        <w:t>………………...</w:t>
      </w:r>
    </w:p>
    <w:p w14:paraId="0F0BE046" w14:textId="77777777" w:rsidR="00620F25" w:rsidRPr="00DB209B" w:rsidRDefault="00620F25" w:rsidP="00073A90">
      <w:pPr>
        <w:jc w:val="both"/>
        <w:rPr>
          <w:b/>
          <w:sz w:val="22"/>
          <w:szCs w:val="22"/>
        </w:rPr>
      </w:pPr>
    </w:p>
    <w:p w14:paraId="55A7A356" w14:textId="77777777" w:rsidR="00620F25" w:rsidRPr="00DB209B" w:rsidRDefault="00620F25" w:rsidP="00073A90">
      <w:pPr>
        <w:jc w:val="both"/>
        <w:rPr>
          <w:b/>
          <w:sz w:val="22"/>
          <w:szCs w:val="22"/>
        </w:rPr>
      </w:pPr>
      <w:r w:rsidRPr="00DB209B">
        <w:rPr>
          <w:b/>
          <w:sz w:val="22"/>
          <w:szCs w:val="22"/>
        </w:rPr>
        <w:t>Now therefore the parties hereby agree as follows</w:t>
      </w:r>
    </w:p>
    <w:p w14:paraId="1B320624" w14:textId="77777777" w:rsidR="00620F25" w:rsidRPr="00DB209B" w:rsidRDefault="00620F25" w:rsidP="00073A90">
      <w:pPr>
        <w:jc w:val="both"/>
        <w:rPr>
          <w:sz w:val="22"/>
          <w:szCs w:val="22"/>
        </w:rPr>
      </w:pPr>
    </w:p>
    <w:p w14:paraId="69225C22" w14:textId="77777777" w:rsidR="00620F25" w:rsidRPr="00DB209B" w:rsidRDefault="00620F25" w:rsidP="00073A90">
      <w:pPr>
        <w:jc w:val="both"/>
        <w:rPr>
          <w:b/>
          <w:sz w:val="22"/>
          <w:szCs w:val="22"/>
        </w:rPr>
      </w:pPr>
      <w:r w:rsidRPr="00DB209B">
        <w:rPr>
          <w:b/>
          <w:sz w:val="22"/>
          <w:szCs w:val="22"/>
        </w:rPr>
        <w:t>Article One</w:t>
      </w:r>
      <w:r w:rsidRPr="00DB209B">
        <w:rPr>
          <w:sz w:val="22"/>
          <w:szCs w:val="22"/>
        </w:rPr>
        <w:t>:</w:t>
      </w:r>
      <w:r w:rsidRPr="00DB209B">
        <w:rPr>
          <w:sz w:val="22"/>
          <w:szCs w:val="22"/>
        </w:rPr>
        <w:tab/>
      </w:r>
      <w:r w:rsidRPr="00DB209B">
        <w:rPr>
          <w:b/>
          <w:sz w:val="22"/>
          <w:szCs w:val="22"/>
        </w:rPr>
        <w:t>The object of this contract</w:t>
      </w:r>
    </w:p>
    <w:p w14:paraId="66356203" w14:textId="77777777" w:rsidR="00620F25" w:rsidRPr="00DB209B" w:rsidRDefault="00620F25" w:rsidP="00073A90">
      <w:pPr>
        <w:spacing w:before="240"/>
        <w:jc w:val="both"/>
        <w:rPr>
          <w:sz w:val="22"/>
          <w:szCs w:val="22"/>
        </w:rPr>
      </w:pPr>
      <w:r w:rsidRPr="00DB209B">
        <w:rPr>
          <w:sz w:val="22"/>
          <w:szCs w:val="22"/>
        </w:rPr>
        <w:t>The object of this contract is to provide the Client with the consultancy services for the …………………………………, as detailed in the terms of reference attached to this Contract as Annex I. and constituting integral part of this contract.</w:t>
      </w:r>
    </w:p>
    <w:p w14:paraId="28FDE8E1" w14:textId="77777777" w:rsidR="00620F25" w:rsidRPr="00DB209B" w:rsidRDefault="00620F25" w:rsidP="00073A90">
      <w:pPr>
        <w:jc w:val="both"/>
        <w:rPr>
          <w:sz w:val="22"/>
          <w:szCs w:val="22"/>
        </w:rPr>
      </w:pPr>
    </w:p>
    <w:p w14:paraId="2FDBC6C6" w14:textId="77777777" w:rsidR="00620F25" w:rsidRPr="00DB209B" w:rsidRDefault="00620F25" w:rsidP="00073A90">
      <w:pPr>
        <w:jc w:val="both"/>
        <w:rPr>
          <w:b/>
          <w:sz w:val="22"/>
          <w:szCs w:val="22"/>
        </w:rPr>
      </w:pPr>
      <w:r w:rsidRPr="00DB209B">
        <w:rPr>
          <w:b/>
          <w:sz w:val="22"/>
          <w:szCs w:val="22"/>
        </w:rPr>
        <w:t>Article 2:</w:t>
      </w:r>
      <w:r w:rsidRPr="00DB209B">
        <w:rPr>
          <w:b/>
          <w:sz w:val="22"/>
          <w:szCs w:val="22"/>
        </w:rPr>
        <w:tab/>
        <w:t>Definitions</w:t>
      </w:r>
    </w:p>
    <w:p w14:paraId="1D6554E7" w14:textId="77777777" w:rsidR="00620F25" w:rsidRPr="00DB209B" w:rsidRDefault="00620F25" w:rsidP="00073A90">
      <w:pPr>
        <w:tabs>
          <w:tab w:val="num" w:pos="2160"/>
        </w:tabs>
        <w:spacing w:before="240" w:after="200"/>
        <w:jc w:val="both"/>
        <w:outlineLvl w:val="2"/>
        <w:rPr>
          <w:sz w:val="22"/>
          <w:szCs w:val="22"/>
        </w:rPr>
      </w:pPr>
      <w:bookmarkStart w:id="54" w:name="_Toc171244333"/>
      <w:bookmarkStart w:id="55" w:name="_Toc171245693"/>
      <w:bookmarkStart w:id="56" w:name="_Toc175470094"/>
      <w:bookmarkStart w:id="57" w:name="_Toc175470377"/>
      <w:bookmarkStart w:id="58" w:name="_Toc175470851"/>
      <w:bookmarkStart w:id="59" w:name="_Toc55091509"/>
      <w:r w:rsidRPr="00DB209B">
        <w:rPr>
          <w:sz w:val="22"/>
          <w:szCs w:val="22"/>
        </w:rPr>
        <w:t xml:space="preserve">(1) </w:t>
      </w:r>
      <w:r w:rsidRPr="00DB209B">
        <w:rPr>
          <w:b/>
          <w:sz w:val="22"/>
          <w:szCs w:val="22"/>
        </w:rPr>
        <w:t>Contract</w:t>
      </w:r>
      <w:r w:rsidRPr="00DB209B">
        <w:rPr>
          <w:sz w:val="22"/>
          <w:szCs w:val="22"/>
        </w:rPr>
        <w:t xml:space="preserve"> means, this agreement entered into between ………. and …….Ltd together with the contract documents referred to in this Contract that may include any amendments thereto.</w:t>
      </w:r>
      <w:bookmarkStart w:id="60" w:name="_Toc171244334"/>
      <w:bookmarkStart w:id="61" w:name="_Toc171245694"/>
      <w:bookmarkStart w:id="62" w:name="_Toc175470095"/>
      <w:bookmarkStart w:id="63" w:name="_Toc175470378"/>
      <w:bookmarkStart w:id="64" w:name="_Toc175470852"/>
      <w:bookmarkEnd w:id="54"/>
      <w:bookmarkEnd w:id="55"/>
      <w:bookmarkEnd w:id="56"/>
      <w:bookmarkEnd w:id="57"/>
      <w:bookmarkEnd w:id="58"/>
      <w:bookmarkEnd w:id="59"/>
    </w:p>
    <w:p w14:paraId="5376D385" w14:textId="77777777" w:rsidR="00620F25" w:rsidRPr="00DB209B" w:rsidRDefault="00620F25" w:rsidP="00073A90">
      <w:pPr>
        <w:tabs>
          <w:tab w:val="num" w:pos="2160"/>
        </w:tabs>
        <w:spacing w:after="200"/>
        <w:jc w:val="both"/>
        <w:outlineLvl w:val="2"/>
        <w:rPr>
          <w:sz w:val="22"/>
          <w:szCs w:val="22"/>
        </w:rPr>
      </w:pPr>
      <w:bookmarkStart w:id="65" w:name="_Toc55091510"/>
      <w:r w:rsidRPr="00DB209B">
        <w:rPr>
          <w:sz w:val="22"/>
          <w:szCs w:val="22"/>
        </w:rPr>
        <w:t xml:space="preserve">(2) </w:t>
      </w:r>
      <w:r w:rsidRPr="00DB209B">
        <w:rPr>
          <w:b/>
          <w:sz w:val="22"/>
          <w:szCs w:val="22"/>
        </w:rPr>
        <w:t>Contract Documents</w:t>
      </w:r>
      <w:r w:rsidRPr="00DB209B">
        <w:rPr>
          <w:sz w:val="22"/>
          <w:szCs w:val="22"/>
        </w:rPr>
        <w:t xml:space="preserve"> means the documents listed under Article 4 of this contract including any amendments thereto.</w:t>
      </w:r>
      <w:bookmarkEnd w:id="65"/>
      <w:r w:rsidRPr="00DB209B">
        <w:rPr>
          <w:sz w:val="22"/>
          <w:szCs w:val="22"/>
        </w:rPr>
        <w:t xml:space="preserve">                 </w:t>
      </w:r>
    </w:p>
    <w:p w14:paraId="109D789A" w14:textId="77777777" w:rsidR="00620F25" w:rsidRPr="00DB209B" w:rsidRDefault="00620F25" w:rsidP="00073A90">
      <w:pPr>
        <w:tabs>
          <w:tab w:val="num" w:pos="2160"/>
        </w:tabs>
        <w:spacing w:after="200"/>
        <w:jc w:val="both"/>
        <w:outlineLvl w:val="2"/>
        <w:rPr>
          <w:sz w:val="22"/>
          <w:szCs w:val="22"/>
        </w:rPr>
      </w:pPr>
      <w:bookmarkStart w:id="66" w:name="_Toc171244335"/>
      <w:bookmarkStart w:id="67" w:name="_Toc171245695"/>
      <w:bookmarkStart w:id="68" w:name="_Toc175470096"/>
      <w:bookmarkStart w:id="69" w:name="_Toc175470379"/>
      <w:bookmarkStart w:id="70" w:name="_Toc175470853"/>
      <w:bookmarkStart w:id="71" w:name="_Toc55091511"/>
      <w:bookmarkEnd w:id="60"/>
      <w:bookmarkEnd w:id="61"/>
      <w:bookmarkEnd w:id="62"/>
      <w:bookmarkEnd w:id="63"/>
      <w:bookmarkEnd w:id="64"/>
      <w:r w:rsidRPr="00DB209B">
        <w:rPr>
          <w:sz w:val="22"/>
          <w:szCs w:val="22"/>
        </w:rPr>
        <w:t xml:space="preserve">(3) </w:t>
      </w:r>
      <w:r w:rsidRPr="00DB209B">
        <w:rPr>
          <w:b/>
          <w:sz w:val="22"/>
          <w:szCs w:val="22"/>
        </w:rPr>
        <w:t>Contract Price</w:t>
      </w:r>
      <w:r w:rsidRPr="00DB209B">
        <w:rPr>
          <w:sz w:val="22"/>
          <w:szCs w:val="22"/>
        </w:rPr>
        <w:t xml:space="preserve"> </w:t>
      </w:r>
      <w:bookmarkEnd w:id="66"/>
      <w:bookmarkEnd w:id="67"/>
      <w:bookmarkEnd w:id="68"/>
      <w:bookmarkEnd w:id="69"/>
      <w:bookmarkEnd w:id="70"/>
      <w:r w:rsidRPr="00DB209B">
        <w:rPr>
          <w:sz w:val="22"/>
          <w:szCs w:val="22"/>
        </w:rPr>
        <w:t>means the total price payable to the Consultant as specified in the Contract Agreement, subject to such additions and adjustments thereto or deductions there from, as may be made pursuant to the Contract</w:t>
      </w:r>
      <w:bookmarkEnd w:id="71"/>
    </w:p>
    <w:p w14:paraId="042852E9" w14:textId="77777777" w:rsidR="00620F25" w:rsidRPr="00DB209B" w:rsidRDefault="00620F25" w:rsidP="00073A90">
      <w:pPr>
        <w:jc w:val="both"/>
        <w:rPr>
          <w:sz w:val="22"/>
          <w:szCs w:val="22"/>
        </w:rPr>
      </w:pPr>
      <w:r w:rsidRPr="00DB209B">
        <w:rPr>
          <w:sz w:val="22"/>
          <w:szCs w:val="22"/>
        </w:rPr>
        <w:t xml:space="preserve">(4) </w:t>
      </w:r>
      <w:r w:rsidRPr="00DB209B">
        <w:rPr>
          <w:b/>
          <w:sz w:val="22"/>
          <w:szCs w:val="22"/>
        </w:rPr>
        <w:t>Completion</w:t>
      </w:r>
      <w:r w:rsidRPr="00DB209B">
        <w:rPr>
          <w:sz w:val="22"/>
          <w:szCs w:val="22"/>
        </w:rPr>
        <w:t xml:space="preserve"> means the fulfilment of the related services by the Consultant in accordance with the terms and conditions set forth in the Contract Documents and with the requirements of the profession.</w:t>
      </w:r>
      <w:bookmarkStart w:id="72" w:name="_Toc171244336"/>
      <w:bookmarkStart w:id="73" w:name="_Toc171245696"/>
      <w:bookmarkStart w:id="74" w:name="_Toc175470097"/>
      <w:bookmarkStart w:id="75" w:name="_Toc175470380"/>
      <w:bookmarkStart w:id="76" w:name="_Toc175470854"/>
    </w:p>
    <w:p w14:paraId="1A017982" w14:textId="77777777" w:rsidR="00620F25" w:rsidRPr="00DB209B" w:rsidRDefault="00620F25" w:rsidP="00073A90">
      <w:pPr>
        <w:jc w:val="both"/>
        <w:rPr>
          <w:sz w:val="22"/>
          <w:szCs w:val="22"/>
        </w:rPr>
      </w:pPr>
    </w:p>
    <w:p w14:paraId="459F20EE" w14:textId="77777777" w:rsidR="00620F25" w:rsidRPr="00DB209B" w:rsidRDefault="00620F25" w:rsidP="00073A90">
      <w:pPr>
        <w:tabs>
          <w:tab w:val="num" w:pos="2160"/>
        </w:tabs>
        <w:spacing w:after="200"/>
        <w:jc w:val="both"/>
        <w:outlineLvl w:val="2"/>
        <w:rPr>
          <w:sz w:val="22"/>
          <w:szCs w:val="22"/>
        </w:rPr>
      </w:pPr>
      <w:bookmarkStart w:id="77" w:name="_Toc55091512"/>
      <w:r w:rsidRPr="00DB209B">
        <w:rPr>
          <w:b/>
          <w:sz w:val="22"/>
          <w:szCs w:val="22"/>
        </w:rPr>
        <w:t>(5)</w:t>
      </w:r>
      <w:r w:rsidRPr="00DB209B">
        <w:rPr>
          <w:sz w:val="22"/>
          <w:szCs w:val="22"/>
        </w:rPr>
        <w:t xml:space="preserve"> </w:t>
      </w:r>
      <w:r w:rsidRPr="00DB209B">
        <w:rPr>
          <w:b/>
          <w:sz w:val="22"/>
          <w:szCs w:val="22"/>
        </w:rPr>
        <w:t>Day</w:t>
      </w:r>
      <w:r w:rsidRPr="00DB209B">
        <w:rPr>
          <w:sz w:val="22"/>
          <w:szCs w:val="22"/>
        </w:rPr>
        <w:t xml:space="preserve"> means calendar day</w:t>
      </w:r>
      <w:bookmarkEnd w:id="72"/>
      <w:bookmarkEnd w:id="73"/>
      <w:bookmarkEnd w:id="74"/>
      <w:bookmarkEnd w:id="75"/>
      <w:bookmarkEnd w:id="76"/>
      <w:bookmarkEnd w:id="77"/>
    </w:p>
    <w:p w14:paraId="04BF26DA" w14:textId="77777777" w:rsidR="00620F25" w:rsidRPr="00DB209B" w:rsidRDefault="00620F25" w:rsidP="00073A90">
      <w:pPr>
        <w:spacing w:before="240"/>
        <w:jc w:val="both"/>
        <w:rPr>
          <w:w w:val="0"/>
          <w:sz w:val="22"/>
          <w:szCs w:val="22"/>
        </w:rPr>
      </w:pPr>
      <w:r w:rsidRPr="00DB209B">
        <w:rPr>
          <w:w w:val="0"/>
          <w:sz w:val="22"/>
          <w:szCs w:val="22"/>
        </w:rPr>
        <w:t>(6)</w:t>
      </w:r>
      <w:r w:rsidRPr="00DB209B">
        <w:rPr>
          <w:b/>
          <w:w w:val="0"/>
          <w:sz w:val="22"/>
          <w:szCs w:val="22"/>
        </w:rPr>
        <w:t xml:space="preserve"> Force Majeure</w:t>
      </w:r>
      <w:r w:rsidRPr="00DB209B">
        <w:rPr>
          <w:w w:val="0"/>
          <w:sz w:val="22"/>
          <w:szCs w:val="22"/>
        </w:rPr>
        <w:t xml:space="preserve"> shall include, without limitation: Acts of God; acts of war, terrorism or the public enemy, strikes, lockouts or other civil disturbances, riots, hurricanes, floods, fires, explosions or destruction from any involuntary cause of any character either similar or dissimilar to the foregoing reasonably beyond the control of the party failing to perform.</w:t>
      </w:r>
    </w:p>
    <w:p w14:paraId="34422B40" w14:textId="77777777" w:rsidR="00620F25" w:rsidRPr="00DB209B" w:rsidRDefault="00620F25" w:rsidP="00073A90">
      <w:pPr>
        <w:jc w:val="both"/>
        <w:rPr>
          <w:sz w:val="22"/>
          <w:szCs w:val="22"/>
        </w:rPr>
      </w:pPr>
    </w:p>
    <w:p w14:paraId="6981F69C" w14:textId="77777777" w:rsidR="00620F25" w:rsidRPr="00DB209B" w:rsidRDefault="00620F25" w:rsidP="00073A90">
      <w:pPr>
        <w:jc w:val="both"/>
        <w:rPr>
          <w:sz w:val="22"/>
          <w:szCs w:val="22"/>
        </w:rPr>
      </w:pPr>
      <w:r w:rsidRPr="00DB209B">
        <w:rPr>
          <w:sz w:val="22"/>
          <w:szCs w:val="22"/>
        </w:rPr>
        <w:t xml:space="preserve">(7) </w:t>
      </w:r>
      <w:r w:rsidRPr="00DB209B">
        <w:rPr>
          <w:b/>
          <w:sz w:val="22"/>
          <w:szCs w:val="22"/>
        </w:rPr>
        <w:t>In writing</w:t>
      </w:r>
      <w:r w:rsidRPr="00DB209B">
        <w:rPr>
          <w:sz w:val="22"/>
          <w:szCs w:val="22"/>
        </w:rPr>
        <w:t xml:space="preserve"> means communicated in written form with proof of receipt</w:t>
      </w:r>
    </w:p>
    <w:p w14:paraId="39DEC000" w14:textId="77777777" w:rsidR="00620F25" w:rsidRPr="00DB209B" w:rsidRDefault="00620F25" w:rsidP="00073A90">
      <w:pPr>
        <w:spacing w:before="240" w:line="276" w:lineRule="auto"/>
        <w:jc w:val="both"/>
        <w:outlineLvl w:val="2"/>
        <w:rPr>
          <w:sz w:val="22"/>
          <w:szCs w:val="22"/>
        </w:rPr>
      </w:pPr>
      <w:bookmarkStart w:id="78" w:name="_Toc55091513"/>
      <w:r w:rsidRPr="00DB209B">
        <w:rPr>
          <w:sz w:val="22"/>
          <w:szCs w:val="22"/>
        </w:rPr>
        <w:lastRenderedPageBreak/>
        <w:t xml:space="preserve">(8) </w:t>
      </w:r>
      <w:r w:rsidRPr="00DB209B">
        <w:rPr>
          <w:b/>
          <w:sz w:val="22"/>
          <w:szCs w:val="22"/>
        </w:rPr>
        <w:t>Subcontractor</w:t>
      </w:r>
      <w:r w:rsidRPr="00DB209B">
        <w:rPr>
          <w:sz w:val="22"/>
          <w:szCs w:val="22"/>
        </w:rPr>
        <w:t xml:space="preserve"> means any natural person, private or government entity, or a combination of the above, to which any part of the assignment to be performed or execution of any part of the related services is subcontracted by the Consultant</w:t>
      </w:r>
      <w:bookmarkEnd w:id="78"/>
      <w:r w:rsidRPr="00DB209B">
        <w:rPr>
          <w:sz w:val="22"/>
          <w:szCs w:val="22"/>
        </w:rPr>
        <w:t xml:space="preserve"> </w:t>
      </w:r>
    </w:p>
    <w:p w14:paraId="3178871C" w14:textId="77777777" w:rsidR="00620F25" w:rsidRPr="00DB209B" w:rsidRDefault="00620F25" w:rsidP="00073A90">
      <w:pPr>
        <w:jc w:val="both"/>
        <w:rPr>
          <w:sz w:val="22"/>
          <w:szCs w:val="22"/>
        </w:rPr>
      </w:pPr>
    </w:p>
    <w:p w14:paraId="77E3FF1B" w14:textId="77777777" w:rsidR="00620F25" w:rsidRPr="00DB209B" w:rsidRDefault="00620F25" w:rsidP="00073A90">
      <w:pPr>
        <w:jc w:val="both"/>
        <w:rPr>
          <w:spacing w:val="-2"/>
          <w:sz w:val="22"/>
          <w:szCs w:val="22"/>
        </w:rPr>
      </w:pPr>
      <w:r w:rsidRPr="00DB209B">
        <w:rPr>
          <w:spacing w:val="-2"/>
          <w:sz w:val="22"/>
          <w:szCs w:val="22"/>
        </w:rPr>
        <w:t>(9)</w:t>
      </w:r>
      <w:r w:rsidRPr="00DB209B">
        <w:rPr>
          <w:b/>
          <w:spacing w:val="-2"/>
          <w:sz w:val="22"/>
          <w:szCs w:val="22"/>
        </w:rPr>
        <w:t xml:space="preserve"> Corrupt practice</w:t>
      </w:r>
      <w:r w:rsidRPr="00DB209B">
        <w:rPr>
          <w:spacing w:val="-2"/>
          <w:sz w:val="22"/>
          <w:szCs w:val="22"/>
        </w:rPr>
        <w:t xml:space="preserve"> means the offering, giving, receiving, or soliciting, directly or indirectly, of anything of value to influence a civil servant or Government entity;</w:t>
      </w:r>
    </w:p>
    <w:p w14:paraId="00BEA905" w14:textId="77777777" w:rsidR="00620F25" w:rsidRPr="00DB209B" w:rsidRDefault="00620F25" w:rsidP="00073A90">
      <w:pPr>
        <w:jc w:val="both"/>
        <w:rPr>
          <w:sz w:val="22"/>
          <w:szCs w:val="22"/>
        </w:rPr>
      </w:pPr>
    </w:p>
    <w:p w14:paraId="2D66E22F" w14:textId="77777777" w:rsidR="00620F25" w:rsidRPr="00DB209B" w:rsidRDefault="00620F25" w:rsidP="00073A90">
      <w:pPr>
        <w:suppressAutoHyphens/>
        <w:overflowPunct w:val="0"/>
        <w:autoSpaceDE w:val="0"/>
        <w:autoSpaceDN w:val="0"/>
        <w:adjustRightInd w:val="0"/>
        <w:jc w:val="both"/>
        <w:rPr>
          <w:spacing w:val="-2"/>
          <w:sz w:val="22"/>
          <w:szCs w:val="22"/>
        </w:rPr>
      </w:pPr>
      <w:r w:rsidRPr="00DB209B">
        <w:rPr>
          <w:spacing w:val="-2"/>
          <w:sz w:val="22"/>
          <w:szCs w:val="22"/>
        </w:rPr>
        <w:t>(10)</w:t>
      </w:r>
      <w:r w:rsidRPr="00DB209B">
        <w:rPr>
          <w:b/>
          <w:spacing w:val="-2"/>
          <w:sz w:val="22"/>
          <w:szCs w:val="22"/>
        </w:rPr>
        <w:t xml:space="preserve"> fraudulent practice</w:t>
      </w:r>
      <w:r w:rsidRPr="00DB209B">
        <w:rPr>
          <w:spacing w:val="-2"/>
          <w:sz w:val="22"/>
          <w:szCs w:val="22"/>
        </w:rPr>
        <w:t xml:space="preserve"> means any act or omission, including a misrepresentation, that knowingly or recklessly misleads or attempts to mislead a civil servant to obtain a financial or other benefit or to avoid an obligation; </w:t>
      </w:r>
    </w:p>
    <w:p w14:paraId="5EFFF5D9" w14:textId="77777777" w:rsidR="00620F25" w:rsidRPr="00DB209B" w:rsidRDefault="00620F25" w:rsidP="00073A90">
      <w:pPr>
        <w:suppressAutoHyphens/>
        <w:overflowPunct w:val="0"/>
        <w:autoSpaceDE w:val="0"/>
        <w:autoSpaceDN w:val="0"/>
        <w:adjustRightInd w:val="0"/>
        <w:jc w:val="both"/>
        <w:rPr>
          <w:spacing w:val="-2"/>
          <w:sz w:val="22"/>
          <w:szCs w:val="22"/>
        </w:rPr>
      </w:pPr>
    </w:p>
    <w:p w14:paraId="1C8763D5" w14:textId="77777777" w:rsidR="00620F25" w:rsidRPr="00DB209B" w:rsidRDefault="00620F25" w:rsidP="00073A90">
      <w:pPr>
        <w:suppressAutoHyphens/>
        <w:overflowPunct w:val="0"/>
        <w:autoSpaceDE w:val="0"/>
        <w:autoSpaceDN w:val="0"/>
        <w:adjustRightInd w:val="0"/>
        <w:jc w:val="both"/>
        <w:rPr>
          <w:spacing w:val="-2"/>
          <w:sz w:val="22"/>
          <w:szCs w:val="22"/>
        </w:rPr>
      </w:pPr>
      <w:r w:rsidRPr="00DB209B">
        <w:rPr>
          <w:sz w:val="22"/>
          <w:szCs w:val="22"/>
        </w:rPr>
        <w:t xml:space="preserve">(11) </w:t>
      </w:r>
      <w:r w:rsidRPr="00DB209B">
        <w:rPr>
          <w:b/>
          <w:spacing w:val="-2"/>
          <w:sz w:val="22"/>
          <w:szCs w:val="22"/>
        </w:rPr>
        <w:t>Collusive practice</w:t>
      </w:r>
      <w:r w:rsidRPr="00DB209B">
        <w:rPr>
          <w:spacing w:val="-2"/>
          <w:sz w:val="22"/>
          <w:szCs w:val="22"/>
        </w:rPr>
        <w:t xml:space="preserve"> means arrangement between two or more parties designed to achieve an improper purpose, including influencing another party or the civil servant;</w:t>
      </w:r>
    </w:p>
    <w:p w14:paraId="110DA405" w14:textId="77777777" w:rsidR="00620F25" w:rsidRPr="00DB209B" w:rsidRDefault="00620F25" w:rsidP="00073A90">
      <w:pPr>
        <w:suppressAutoHyphens/>
        <w:overflowPunct w:val="0"/>
        <w:autoSpaceDE w:val="0"/>
        <w:autoSpaceDN w:val="0"/>
        <w:adjustRightInd w:val="0"/>
        <w:jc w:val="both"/>
        <w:rPr>
          <w:spacing w:val="-2"/>
          <w:sz w:val="22"/>
          <w:szCs w:val="22"/>
        </w:rPr>
      </w:pPr>
    </w:p>
    <w:p w14:paraId="535A0BC9" w14:textId="77777777" w:rsidR="00620F25" w:rsidRPr="00DB209B" w:rsidRDefault="00620F25" w:rsidP="00073A90">
      <w:pPr>
        <w:suppressAutoHyphens/>
        <w:overflowPunct w:val="0"/>
        <w:autoSpaceDE w:val="0"/>
        <w:autoSpaceDN w:val="0"/>
        <w:adjustRightInd w:val="0"/>
        <w:jc w:val="both"/>
        <w:rPr>
          <w:spacing w:val="-2"/>
          <w:sz w:val="22"/>
          <w:szCs w:val="22"/>
        </w:rPr>
      </w:pPr>
      <w:r w:rsidRPr="00DB209B">
        <w:rPr>
          <w:sz w:val="22"/>
          <w:szCs w:val="22"/>
        </w:rPr>
        <w:t xml:space="preserve">(12) </w:t>
      </w:r>
      <w:r w:rsidRPr="00DB209B">
        <w:rPr>
          <w:b/>
          <w:spacing w:val="-2"/>
          <w:sz w:val="22"/>
          <w:szCs w:val="22"/>
        </w:rPr>
        <w:t>Coercive practice</w:t>
      </w:r>
      <w:r w:rsidRPr="00DB209B">
        <w:rPr>
          <w:spacing w:val="-2"/>
          <w:sz w:val="22"/>
          <w:szCs w:val="22"/>
        </w:rPr>
        <w:t xml:space="preserve"> means any act intending to harm or threaten to harm directly or indirectly persons, their works or their property to influence their participation in the procurement process or affect its performance;</w:t>
      </w:r>
    </w:p>
    <w:p w14:paraId="40831229" w14:textId="77777777" w:rsidR="00620F25" w:rsidRPr="00DB209B" w:rsidRDefault="00620F25" w:rsidP="00073A90">
      <w:pPr>
        <w:suppressAutoHyphens/>
        <w:overflowPunct w:val="0"/>
        <w:autoSpaceDE w:val="0"/>
        <w:autoSpaceDN w:val="0"/>
        <w:adjustRightInd w:val="0"/>
        <w:jc w:val="both"/>
        <w:rPr>
          <w:sz w:val="22"/>
          <w:szCs w:val="22"/>
        </w:rPr>
      </w:pPr>
    </w:p>
    <w:p w14:paraId="7F5C7732" w14:textId="77777777" w:rsidR="00620F25" w:rsidRPr="00DB209B" w:rsidRDefault="00620F25" w:rsidP="00073A90">
      <w:pPr>
        <w:suppressAutoHyphens/>
        <w:overflowPunct w:val="0"/>
        <w:autoSpaceDE w:val="0"/>
        <w:autoSpaceDN w:val="0"/>
        <w:adjustRightInd w:val="0"/>
        <w:jc w:val="both"/>
        <w:rPr>
          <w:b/>
          <w:spacing w:val="-2"/>
          <w:sz w:val="22"/>
          <w:szCs w:val="22"/>
        </w:rPr>
      </w:pPr>
      <w:r w:rsidRPr="00DB209B">
        <w:rPr>
          <w:sz w:val="22"/>
          <w:szCs w:val="22"/>
        </w:rPr>
        <w:t xml:space="preserve">(13) </w:t>
      </w:r>
      <w:r w:rsidRPr="00DB209B">
        <w:rPr>
          <w:b/>
          <w:spacing w:val="-2"/>
          <w:sz w:val="22"/>
          <w:szCs w:val="22"/>
        </w:rPr>
        <w:t xml:space="preserve">Obstructive practices </w:t>
      </w:r>
      <w:r w:rsidRPr="00DB209B">
        <w:rPr>
          <w:spacing w:val="-2"/>
          <w:sz w:val="22"/>
          <w:szCs w:val="22"/>
        </w:rPr>
        <w:t>means destroying, falsifying, altering or concealing of evidence material to the investigation or making false statements to investigators deliberately in order to materially impede investigations into allegations of a corrupt, coercive or collusive practice: and/or threatening, harassing or intimidating any party to prevent him/her from disclosing his/her knowledge of matters relevant to the investigation or from pursuing the investigations.</w:t>
      </w:r>
    </w:p>
    <w:p w14:paraId="1955C43C" w14:textId="77777777" w:rsidR="00620F25" w:rsidRPr="00DB209B" w:rsidRDefault="00620F25" w:rsidP="00073A90">
      <w:pPr>
        <w:jc w:val="both"/>
        <w:rPr>
          <w:sz w:val="22"/>
          <w:szCs w:val="22"/>
        </w:rPr>
      </w:pPr>
    </w:p>
    <w:p w14:paraId="0A55EA12" w14:textId="77777777" w:rsidR="00620F25" w:rsidRPr="00DB209B" w:rsidRDefault="00620F25" w:rsidP="00073A90">
      <w:pPr>
        <w:jc w:val="both"/>
        <w:rPr>
          <w:b/>
          <w:sz w:val="22"/>
          <w:szCs w:val="22"/>
        </w:rPr>
      </w:pPr>
      <w:r w:rsidRPr="00DB209B">
        <w:rPr>
          <w:b/>
          <w:sz w:val="22"/>
          <w:szCs w:val="22"/>
        </w:rPr>
        <w:t>Article 3: Management of the contract</w:t>
      </w:r>
    </w:p>
    <w:p w14:paraId="1D0177D4" w14:textId="77777777" w:rsidR="00620F25" w:rsidRPr="00DB209B" w:rsidRDefault="00620F25" w:rsidP="00073A90">
      <w:pPr>
        <w:jc w:val="both"/>
        <w:rPr>
          <w:sz w:val="22"/>
          <w:szCs w:val="22"/>
        </w:rPr>
      </w:pPr>
    </w:p>
    <w:p w14:paraId="5C5EB7D6" w14:textId="77777777" w:rsidR="00620F25" w:rsidRPr="00DB209B" w:rsidRDefault="00620F25" w:rsidP="00073A90">
      <w:pPr>
        <w:jc w:val="both"/>
        <w:rPr>
          <w:sz w:val="22"/>
          <w:szCs w:val="22"/>
        </w:rPr>
      </w:pPr>
      <w:r w:rsidRPr="00DB209B">
        <w:rPr>
          <w:sz w:val="22"/>
          <w:szCs w:val="22"/>
        </w:rPr>
        <w:t xml:space="preserve">The ………….. in charge of ………..  shall ensure the management of this contract on behalf of the Client. </w:t>
      </w:r>
    </w:p>
    <w:p w14:paraId="38BF72F2" w14:textId="77777777" w:rsidR="00620F25" w:rsidRPr="00DB209B" w:rsidRDefault="00620F25" w:rsidP="00073A90">
      <w:pPr>
        <w:jc w:val="both"/>
        <w:rPr>
          <w:sz w:val="22"/>
          <w:szCs w:val="22"/>
        </w:rPr>
      </w:pPr>
    </w:p>
    <w:p w14:paraId="23A97E77" w14:textId="77777777" w:rsidR="00620F25" w:rsidRPr="00DB209B" w:rsidRDefault="00620F25" w:rsidP="00073A90">
      <w:pPr>
        <w:jc w:val="both"/>
        <w:rPr>
          <w:b/>
          <w:sz w:val="22"/>
          <w:szCs w:val="22"/>
        </w:rPr>
      </w:pPr>
      <w:r w:rsidRPr="00DB209B">
        <w:rPr>
          <w:b/>
          <w:sz w:val="22"/>
          <w:szCs w:val="22"/>
        </w:rPr>
        <w:t>Article 4: C</w:t>
      </w:r>
      <w:r w:rsidR="00405301" w:rsidRPr="00DB209B">
        <w:rPr>
          <w:b/>
          <w:sz w:val="22"/>
          <w:szCs w:val="22"/>
        </w:rPr>
        <w:t xml:space="preserve">ontract Documents </w:t>
      </w:r>
    </w:p>
    <w:p w14:paraId="386558D3" w14:textId="77777777" w:rsidR="00620F25" w:rsidRPr="00DB209B" w:rsidRDefault="00620F25" w:rsidP="00073A90">
      <w:pPr>
        <w:jc w:val="both"/>
        <w:rPr>
          <w:sz w:val="22"/>
          <w:szCs w:val="22"/>
        </w:rPr>
      </w:pPr>
      <w:r w:rsidRPr="00DB209B">
        <w:rPr>
          <w:sz w:val="22"/>
          <w:szCs w:val="22"/>
        </w:rPr>
        <w:t>The services shall be performed in accordance with the Contract Documents listed below in the order of their priority.</w:t>
      </w:r>
    </w:p>
    <w:p w14:paraId="230D55F8" w14:textId="77777777" w:rsidR="00620F25" w:rsidRPr="00DB209B" w:rsidRDefault="00620F25" w:rsidP="00073A90">
      <w:pPr>
        <w:numPr>
          <w:ilvl w:val="0"/>
          <w:numId w:val="14"/>
        </w:numPr>
        <w:contextualSpacing/>
        <w:jc w:val="both"/>
        <w:rPr>
          <w:sz w:val="22"/>
          <w:szCs w:val="22"/>
        </w:rPr>
      </w:pPr>
      <w:r w:rsidRPr="00DB209B">
        <w:rPr>
          <w:sz w:val="22"/>
          <w:szCs w:val="22"/>
        </w:rPr>
        <w:t xml:space="preserve">This Contract </w:t>
      </w:r>
    </w:p>
    <w:p w14:paraId="51A7D13A" w14:textId="77777777" w:rsidR="00620F25" w:rsidRPr="00DB209B" w:rsidRDefault="00620F25" w:rsidP="00073A90">
      <w:pPr>
        <w:numPr>
          <w:ilvl w:val="0"/>
          <w:numId w:val="14"/>
        </w:numPr>
        <w:contextualSpacing/>
        <w:jc w:val="both"/>
        <w:rPr>
          <w:sz w:val="22"/>
          <w:szCs w:val="22"/>
        </w:rPr>
      </w:pPr>
      <w:r w:rsidRPr="00DB209B">
        <w:rPr>
          <w:sz w:val="22"/>
          <w:szCs w:val="22"/>
        </w:rPr>
        <w:t>Annex I: Terms of reference</w:t>
      </w:r>
    </w:p>
    <w:p w14:paraId="2E127883" w14:textId="77777777" w:rsidR="00620F25" w:rsidRPr="00DB209B" w:rsidRDefault="00620F25" w:rsidP="00073A90">
      <w:pPr>
        <w:numPr>
          <w:ilvl w:val="0"/>
          <w:numId w:val="14"/>
        </w:numPr>
        <w:contextualSpacing/>
        <w:jc w:val="both"/>
        <w:rPr>
          <w:sz w:val="22"/>
          <w:szCs w:val="22"/>
        </w:rPr>
      </w:pPr>
      <w:r w:rsidRPr="00DB209B">
        <w:rPr>
          <w:sz w:val="22"/>
          <w:szCs w:val="22"/>
        </w:rPr>
        <w:t>The minutes of negotiations</w:t>
      </w:r>
    </w:p>
    <w:p w14:paraId="15A5F649" w14:textId="77777777" w:rsidR="00620F25" w:rsidRPr="00DB209B" w:rsidRDefault="00620F25" w:rsidP="00073A90">
      <w:pPr>
        <w:numPr>
          <w:ilvl w:val="0"/>
          <w:numId w:val="14"/>
        </w:numPr>
        <w:contextualSpacing/>
        <w:jc w:val="both"/>
        <w:rPr>
          <w:sz w:val="22"/>
          <w:szCs w:val="22"/>
        </w:rPr>
      </w:pPr>
      <w:r w:rsidRPr="00DB209B">
        <w:rPr>
          <w:sz w:val="22"/>
          <w:szCs w:val="22"/>
        </w:rPr>
        <w:t xml:space="preserve">The Notification </w:t>
      </w:r>
    </w:p>
    <w:p w14:paraId="1AE606F1" w14:textId="77777777" w:rsidR="00620F25" w:rsidRPr="00DB209B" w:rsidRDefault="00620F25" w:rsidP="00073A90">
      <w:pPr>
        <w:numPr>
          <w:ilvl w:val="0"/>
          <w:numId w:val="14"/>
        </w:numPr>
        <w:contextualSpacing/>
        <w:jc w:val="both"/>
        <w:rPr>
          <w:sz w:val="22"/>
          <w:szCs w:val="22"/>
        </w:rPr>
      </w:pPr>
      <w:r w:rsidRPr="00DB209B">
        <w:rPr>
          <w:sz w:val="22"/>
          <w:szCs w:val="22"/>
        </w:rPr>
        <w:t xml:space="preserve">The Request for proposal </w:t>
      </w:r>
    </w:p>
    <w:p w14:paraId="05A51CC7" w14:textId="77777777" w:rsidR="00620F25" w:rsidRPr="00DB209B" w:rsidRDefault="00620F25" w:rsidP="00073A90">
      <w:pPr>
        <w:numPr>
          <w:ilvl w:val="0"/>
          <w:numId w:val="14"/>
        </w:numPr>
        <w:contextualSpacing/>
        <w:jc w:val="both"/>
        <w:rPr>
          <w:sz w:val="22"/>
          <w:szCs w:val="22"/>
        </w:rPr>
      </w:pPr>
      <w:r w:rsidRPr="00DB209B">
        <w:rPr>
          <w:sz w:val="22"/>
          <w:szCs w:val="22"/>
        </w:rPr>
        <w:t>The proposal, both technical and financial</w:t>
      </w:r>
    </w:p>
    <w:p w14:paraId="2A4DADE0" w14:textId="77777777" w:rsidR="00620F25" w:rsidRPr="00DB209B" w:rsidRDefault="00620F25" w:rsidP="00073A90">
      <w:pPr>
        <w:jc w:val="both"/>
        <w:rPr>
          <w:sz w:val="22"/>
          <w:szCs w:val="22"/>
        </w:rPr>
      </w:pPr>
    </w:p>
    <w:p w14:paraId="01142AF8" w14:textId="77777777" w:rsidR="00620F25" w:rsidRPr="00DB209B" w:rsidRDefault="00620F25" w:rsidP="00073A90">
      <w:pPr>
        <w:ind w:left="1440"/>
        <w:jc w:val="both"/>
        <w:rPr>
          <w:sz w:val="22"/>
          <w:szCs w:val="22"/>
        </w:rPr>
      </w:pPr>
    </w:p>
    <w:p w14:paraId="7DC10F3B" w14:textId="77777777" w:rsidR="00620F25" w:rsidRPr="00DB209B" w:rsidRDefault="00620F25" w:rsidP="00073A90">
      <w:pPr>
        <w:jc w:val="both"/>
        <w:rPr>
          <w:sz w:val="22"/>
          <w:szCs w:val="22"/>
        </w:rPr>
      </w:pPr>
      <w:r w:rsidRPr="00DB209B">
        <w:rPr>
          <w:sz w:val="22"/>
          <w:szCs w:val="22"/>
        </w:rPr>
        <w:t xml:space="preserve">Should there be any conflict or ambiguity between any of the above listed documents, priority shall be given in the order as listed above. </w:t>
      </w:r>
    </w:p>
    <w:p w14:paraId="727251E7" w14:textId="77777777" w:rsidR="00620F25" w:rsidRPr="00DB209B" w:rsidRDefault="00620F25" w:rsidP="00073A90">
      <w:pPr>
        <w:jc w:val="both"/>
        <w:rPr>
          <w:sz w:val="22"/>
          <w:szCs w:val="22"/>
        </w:rPr>
      </w:pPr>
    </w:p>
    <w:p w14:paraId="26BCFFE2" w14:textId="77777777" w:rsidR="00620F25" w:rsidRPr="00DB209B" w:rsidRDefault="00620F25" w:rsidP="00073A90">
      <w:pPr>
        <w:jc w:val="both"/>
        <w:rPr>
          <w:b/>
          <w:sz w:val="22"/>
          <w:szCs w:val="22"/>
        </w:rPr>
      </w:pPr>
      <w:r w:rsidRPr="00DB209B">
        <w:rPr>
          <w:b/>
          <w:sz w:val="22"/>
          <w:szCs w:val="22"/>
        </w:rPr>
        <w:t xml:space="preserve">Article 5: Consultant's General Responsibilities </w:t>
      </w:r>
    </w:p>
    <w:p w14:paraId="3BB14968" w14:textId="77777777" w:rsidR="00620F25" w:rsidRPr="00DB209B" w:rsidRDefault="00620F25" w:rsidP="00073A90">
      <w:pPr>
        <w:numPr>
          <w:ilvl w:val="0"/>
          <w:numId w:val="15"/>
        </w:numPr>
        <w:spacing w:before="240" w:line="276" w:lineRule="auto"/>
        <w:contextualSpacing/>
        <w:jc w:val="both"/>
        <w:rPr>
          <w:sz w:val="22"/>
          <w:szCs w:val="22"/>
        </w:rPr>
      </w:pPr>
      <w:r w:rsidRPr="00DB209B">
        <w:rPr>
          <w:sz w:val="22"/>
          <w:szCs w:val="22"/>
        </w:rPr>
        <w:t xml:space="preserve">The Consultant shall perform its obligations under this Contract with due diligence and efficiency and in conformity with sound professional, administrative and financial practices. </w:t>
      </w:r>
    </w:p>
    <w:p w14:paraId="1B59FF7D" w14:textId="77777777" w:rsidR="00620F25" w:rsidRPr="00DB209B" w:rsidRDefault="00620F25" w:rsidP="00073A90">
      <w:pPr>
        <w:numPr>
          <w:ilvl w:val="0"/>
          <w:numId w:val="15"/>
        </w:numPr>
        <w:spacing w:line="276" w:lineRule="auto"/>
        <w:contextualSpacing/>
        <w:jc w:val="both"/>
        <w:rPr>
          <w:sz w:val="22"/>
          <w:szCs w:val="22"/>
        </w:rPr>
      </w:pPr>
      <w:r w:rsidRPr="00DB209B">
        <w:rPr>
          <w:sz w:val="22"/>
          <w:szCs w:val="22"/>
        </w:rPr>
        <w:t xml:space="preserve">The Consultant shall act at all times so as to protect, and not be in conflict with, the interests of the Client, and shall take all reasonable steps to keep all costs and expenses at a reasonable level. </w:t>
      </w:r>
    </w:p>
    <w:p w14:paraId="66AB16AE" w14:textId="77777777" w:rsidR="00620F25" w:rsidRPr="00DB209B" w:rsidRDefault="00620F25" w:rsidP="00073A90">
      <w:pPr>
        <w:numPr>
          <w:ilvl w:val="0"/>
          <w:numId w:val="15"/>
        </w:numPr>
        <w:spacing w:line="276" w:lineRule="auto"/>
        <w:contextualSpacing/>
        <w:jc w:val="both"/>
        <w:rPr>
          <w:sz w:val="22"/>
          <w:szCs w:val="22"/>
        </w:rPr>
      </w:pPr>
      <w:r w:rsidRPr="00DB209B">
        <w:rPr>
          <w:sz w:val="22"/>
          <w:szCs w:val="22"/>
        </w:rPr>
        <w:lastRenderedPageBreak/>
        <w:t xml:space="preserve">The Consultant shall be responsible for work or services performed by its agents, servants, employees, subcontractors and independent contractors in connection with this Contract.  To this end, and without limiting the generality of the foregoing, the Consultant shall select reliable persons who will perform effectively and conform to the highest standards of professional, moral and ethical conduct. </w:t>
      </w:r>
    </w:p>
    <w:p w14:paraId="4C91FADC" w14:textId="77777777" w:rsidR="00620F25" w:rsidRPr="00DB209B" w:rsidRDefault="00620F25" w:rsidP="00073A90">
      <w:pPr>
        <w:numPr>
          <w:ilvl w:val="0"/>
          <w:numId w:val="15"/>
        </w:numPr>
        <w:spacing w:line="276" w:lineRule="auto"/>
        <w:contextualSpacing/>
        <w:jc w:val="both"/>
        <w:rPr>
          <w:sz w:val="22"/>
          <w:szCs w:val="22"/>
        </w:rPr>
      </w:pPr>
      <w:r w:rsidRPr="00DB209B">
        <w:rPr>
          <w:sz w:val="22"/>
          <w:szCs w:val="22"/>
        </w:rPr>
        <w:t xml:space="preserve">The Consultant shall respect and abide by all applicable laws, regulations and ordinances, and shall take all reasonable measures to ensure that its agents, servants, employees, subcontractors and independent contractors do so. </w:t>
      </w:r>
    </w:p>
    <w:p w14:paraId="1751A81C" w14:textId="77777777" w:rsidR="00620F25" w:rsidRPr="00DB209B" w:rsidRDefault="00620F25" w:rsidP="00073A90">
      <w:pPr>
        <w:numPr>
          <w:ilvl w:val="0"/>
          <w:numId w:val="15"/>
        </w:numPr>
        <w:spacing w:line="276" w:lineRule="auto"/>
        <w:contextualSpacing/>
        <w:jc w:val="both"/>
        <w:rPr>
          <w:sz w:val="22"/>
          <w:szCs w:val="22"/>
        </w:rPr>
      </w:pPr>
      <w:r w:rsidRPr="00DB209B">
        <w:rPr>
          <w:sz w:val="22"/>
          <w:szCs w:val="22"/>
        </w:rPr>
        <w:t>The consultant shall, at all times in relation with this contract, be a liable advisor of the client in accordance with professional ethics;</w:t>
      </w:r>
    </w:p>
    <w:p w14:paraId="32AAFA03" w14:textId="77777777" w:rsidR="00620F25" w:rsidRPr="00DB209B" w:rsidRDefault="00620F25" w:rsidP="00073A90">
      <w:pPr>
        <w:numPr>
          <w:ilvl w:val="0"/>
          <w:numId w:val="15"/>
        </w:numPr>
        <w:spacing w:line="276" w:lineRule="auto"/>
        <w:contextualSpacing/>
        <w:jc w:val="both"/>
        <w:rPr>
          <w:sz w:val="22"/>
          <w:szCs w:val="22"/>
        </w:rPr>
      </w:pPr>
      <w:r w:rsidRPr="00DB209B">
        <w:rPr>
          <w:sz w:val="22"/>
          <w:szCs w:val="22"/>
        </w:rPr>
        <w:t xml:space="preserve">The consultant shall not be allowed to take any decision on behalf of the client without the latter’s prior written consent </w:t>
      </w:r>
    </w:p>
    <w:p w14:paraId="644615A3" w14:textId="77777777" w:rsidR="00620F25" w:rsidRPr="00DB209B" w:rsidRDefault="00620F25" w:rsidP="00073A90">
      <w:pPr>
        <w:numPr>
          <w:ilvl w:val="0"/>
          <w:numId w:val="15"/>
        </w:numPr>
        <w:spacing w:line="276" w:lineRule="auto"/>
        <w:contextualSpacing/>
        <w:jc w:val="both"/>
        <w:rPr>
          <w:sz w:val="22"/>
          <w:szCs w:val="22"/>
        </w:rPr>
      </w:pPr>
      <w:r w:rsidRPr="00DB209B">
        <w:rPr>
          <w:sz w:val="22"/>
          <w:szCs w:val="22"/>
        </w:rPr>
        <w:t>The consultant shall refrain from anything that may compromise his/her independence during the performance of the assignment</w:t>
      </w:r>
    </w:p>
    <w:p w14:paraId="6FB8F22B" w14:textId="77777777" w:rsidR="00620F25" w:rsidRPr="00DB209B" w:rsidRDefault="00620F25" w:rsidP="00073A90">
      <w:pPr>
        <w:ind w:right="-72"/>
        <w:jc w:val="both"/>
        <w:rPr>
          <w:b/>
          <w:spacing w:val="-3"/>
          <w:sz w:val="22"/>
          <w:szCs w:val="22"/>
        </w:rPr>
      </w:pPr>
    </w:p>
    <w:p w14:paraId="252F414D" w14:textId="77777777" w:rsidR="00620F25" w:rsidRPr="00DB209B" w:rsidRDefault="00620F25" w:rsidP="00073A90">
      <w:pPr>
        <w:ind w:right="-72"/>
        <w:jc w:val="both"/>
        <w:rPr>
          <w:b/>
          <w:sz w:val="22"/>
          <w:szCs w:val="22"/>
        </w:rPr>
      </w:pPr>
      <w:r w:rsidRPr="00DB209B">
        <w:rPr>
          <w:b/>
          <w:spacing w:val="-3"/>
          <w:sz w:val="22"/>
          <w:szCs w:val="22"/>
        </w:rPr>
        <w:t>Article 6: Location</w:t>
      </w:r>
    </w:p>
    <w:p w14:paraId="20E8ED2F" w14:textId="77777777" w:rsidR="00620F25" w:rsidRPr="00DB209B" w:rsidRDefault="00620F25" w:rsidP="00073A90">
      <w:pPr>
        <w:ind w:right="-72"/>
        <w:jc w:val="both"/>
        <w:rPr>
          <w:sz w:val="22"/>
          <w:szCs w:val="22"/>
        </w:rPr>
      </w:pPr>
    </w:p>
    <w:p w14:paraId="22DFDF1F" w14:textId="77777777" w:rsidR="00620F25" w:rsidRPr="00DB209B" w:rsidRDefault="00620F25" w:rsidP="00073A90">
      <w:pPr>
        <w:ind w:right="-72"/>
        <w:jc w:val="both"/>
        <w:rPr>
          <w:sz w:val="22"/>
          <w:szCs w:val="22"/>
        </w:rPr>
      </w:pPr>
      <w:r w:rsidRPr="00DB209B">
        <w:rPr>
          <w:sz w:val="22"/>
          <w:szCs w:val="22"/>
        </w:rPr>
        <w:t xml:space="preserve">The Services shall be performed at ………………………………….(place). </w:t>
      </w:r>
    </w:p>
    <w:p w14:paraId="017F60D6" w14:textId="77777777" w:rsidR="00620F25" w:rsidRPr="00DB209B" w:rsidRDefault="00620F25" w:rsidP="00073A90">
      <w:pPr>
        <w:spacing w:line="276" w:lineRule="auto"/>
        <w:jc w:val="both"/>
        <w:rPr>
          <w:sz w:val="22"/>
          <w:szCs w:val="22"/>
        </w:rPr>
      </w:pPr>
    </w:p>
    <w:p w14:paraId="0EB2AA8B" w14:textId="77777777" w:rsidR="00620F25" w:rsidRPr="00DB209B" w:rsidRDefault="00620F25" w:rsidP="00073A90">
      <w:pPr>
        <w:spacing w:line="276" w:lineRule="auto"/>
        <w:jc w:val="both"/>
        <w:rPr>
          <w:sz w:val="22"/>
          <w:szCs w:val="22"/>
        </w:rPr>
      </w:pPr>
    </w:p>
    <w:p w14:paraId="77453DD5" w14:textId="77777777" w:rsidR="00620F25" w:rsidRPr="00DB209B" w:rsidRDefault="00620F25" w:rsidP="00073A90">
      <w:pPr>
        <w:jc w:val="both"/>
        <w:rPr>
          <w:b/>
          <w:sz w:val="22"/>
          <w:szCs w:val="22"/>
        </w:rPr>
      </w:pPr>
      <w:r w:rsidRPr="00DB209B">
        <w:rPr>
          <w:b/>
          <w:sz w:val="22"/>
          <w:szCs w:val="22"/>
        </w:rPr>
        <w:t>Article 7: Duties and Obligations of the Parties</w:t>
      </w:r>
    </w:p>
    <w:p w14:paraId="36620795" w14:textId="77777777" w:rsidR="00620F25" w:rsidRPr="00DB209B" w:rsidRDefault="00620F25" w:rsidP="00073A90">
      <w:pPr>
        <w:jc w:val="both"/>
        <w:rPr>
          <w:b/>
          <w:sz w:val="22"/>
          <w:szCs w:val="22"/>
        </w:rPr>
      </w:pPr>
    </w:p>
    <w:p w14:paraId="69C9B046" w14:textId="77777777" w:rsidR="00620F25" w:rsidRPr="00DB209B" w:rsidRDefault="00620F25" w:rsidP="00073A90">
      <w:pPr>
        <w:jc w:val="both"/>
        <w:rPr>
          <w:b/>
          <w:sz w:val="22"/>
          <w:szCs w:val="22"/>
        </w:rPr>
      </w:pPr>
      <w:r w:rsidRPr="00DB209B">
        <w:rPr>
          <w:b/>
          <w:sz w:val="22"/>
          <w:szCs w:val="22"/>
        </w:rPr>
        <w:t xml:space="preserve"> 7.1. The Consultant shall, among others:</w:t>
      </w:r>
    </w:p>
    <w:p w14:paraId="797C62C4" w14:textId="77777777" w:rsidR="00620F25" w:rsidRPr="00DB209B" w:rsidRDefault="00620F25" w:rsidP="00073A90">
      <w:pPr>
        <w:numPr>
          <w:ilvl w:val="0"/>
          <w:numId w:val="16"/>
        </w:numPr>
        <w:contextualSpacing/>
        <w:jc w:val="both"/>
        <w:rPr>
          <w:sz w:val="22"/>
          <w:szCs w:val="22"/>
        </w:rPr>
      </w:pPr>
      <w:r w:rsidRPr="00DB209B">
        <w:rPr>
          <w:sz w:val="22"/>
          <w:szCs w:val="22"/>
        </w:rPr>
        <w:t>Perform the duties and obligations under this Contract as specified in the Terms of reference;</w:t>
      </w:r>
    </w:p>
    <w:p w14:paraId="33E5E447" w14:textId="77777777" w:rsidR="00620F25" w:rsidRPr="00DB209B" w:rsidRDefault="00620F25" w:rsidP="00073A90">
      <w:pPr>
        <w:numPr>
          <w:ilvl w:val="0"/>
          <w:numId w:val="16"/>
        </w:numPr>
        <w:contextualSpacing/>
        <w:jc w:val="both"/>
        <w:rPr>
          <w:sz w:val="22"/>
          <w:szCs w:val="22"/>
        </w:rPr>
      </w:pPr>
      <w:r w:rsidRPr="00DB209B">
        <w:rPr>
          <w:sz w:val="22"/>
          <w:szCs w:val="22"/>
        </w:rPr>
        <w:t>Submit reports and other required deliverables in the time and conditions specified in the terms of reference;</w:t>
      </w:r>
    </w:p>
    <w:p w14:paraId="15734100" w14:textId="77777777" w:rsidR="00620F25" w:rsidRPr="00DB209B" w:rsidRDefault="00620F25" w:rsidP="00073A90">
      <w:pPr>
        <w:numPr>
          <w:ilvl w:val="0"/>
          <w:numId w:val="16"/>
        </w:numPr>
        <w:contextualSpacing/>
        <w:jc w:val="both"/>
        <w:rPr>
          <w:sz w:val="22"/>
          <w:szCs w:val="22"/>
        </w:rPr>
      </w:pPr>
      <w:r w:rsidRPr="00DB209B">
        <w:rPr>
          <w:sz w:val="22"/>
          <w:szCs w:val="22"/>
        </w:rPr>
        <w:t>…………………………..</w:t>
      </w:r>
    </w:p>
    <w:p w14:paraId="0191623D" w14:textId="77777777" w:rsidR="00620F25" w:rsidRPr="00DB209B" w:rsidRDefault="00620F25" w:rsidP="00073A90">
      <w:pPr>
        <w:numPr>
          <w:ilvl w:val="0"/>
          <w:numId w:val="16"/>
        </w:numPr>
        <w:contextualSpacing/>
        <w:jc w:val="both"/>
        <w:rPr>
          <w:sz w:val="22"/>
          <w:szCs w:val="22"/>
        </w:rPr>
      </w:pPr>
      <w:r w:rsidRPr="00DB209B">
        <w:rPr>
          <w:sz w:val="22"/>
          <w:szCs w:val="22"/>
        </w:rPr>
        <w:t>………………………….</w:t>
      </w:r>
    </w:p>
    <w:p w14:paraId="41726B58" w14:textId="77777777" w:rsidR="00405301" w:rsidRPr="00DB209B" w:rsidRDefault="00405301" w:rsidP="00073A90">
      <w:pPr>
        <w:ind w:left="360"/>
        <w:contextualSpacing/>
        <w:jc w:val="both"/>
        <w:rPr>
          <w:sz w:val="22"/>
          <w:szCs w:val="22"/>
        </w:rPr>
      </w:pPr>
    </w:p>
    <w:p w14:paraId="5D8CD6C0" w14:textId="77777777" w:rsidR="00620F25" w:rsidRPr="00DB209B" w:rsidRDefault="00620F25" w:rsidP="00073A90">
      <w:pPr>
        <w:spacing w:before="240"/>
        <w:jc w:val="both"/>
        <w:rPr>
          <w:b/>
          <w:sz w:val="22"/>
          <w:szCs w:val="22"/>
        </w:rPr>
      </w:pPr>
      <w:r w:rsidRPr="00DB209B">
        <w:rPr>
          <w:b/>
          <w:sz w:val="22"/>
          <w:szCs w:val="22"/>
        </w:rPr>
        <w:t>7.2. The Client shall:</w:t>
      </w:r>
    </w:p>
    <w:p w14:paraId="7F176980" w14:textId="77777777" w:rsidR="00620F25" w:rsidRPr="00DB209B" w:rsidRDefault="00620F25" w:rsidP="00073A90">
      <w:pPr>
        <w:numPr>
          <w:ilvl w:val="0"/>
          <w:numId w:val="17"/>
        </w:numPr>
        <w:spacing w:before="240"/>
        <w:contextualSpacing/>
        <w:jc w:val="both"/>
        <w:rPr>
          <w:sz w:val="22"/>
          <w:szCs w:val="22"/>
        </w:rPr>
      </w:pPr>
      <w:r w:rsidRPr="00DB209B">
        <w:rPr>
          <w:sz w:val="22"/>
          <w:szCs w:val="22"/>
        </w:rPr>
        <w:t>Pay the invoices submitted by the Consultant within the time limit specified in this contract.</w:t>
      </w:r>
    </w:p>
    <w:p w14:paraId="403746F7" w14:textId="77777777" w:rsidR="00620F25" w:rsidRPr="00DB209B" w:rsidRDefault="00620F25" w:rsidP="00073A90">
      <w:pPr>
        <w:numPr>
          <w:ilvl w:val="0"/>
          <w:numId w:val="17"/>
        </w:numPr>
        <w:contextualSpacing/>
        <w:jc w:val="both"/>
        <w:rPr>
          <w:sz w:val="22"/>
          <w:szCs w:val="22"/>
        </w:rPr>
      </w:pPr>
      <w:r w:rsidRPr="00DB209B">
        <w:rPr>
          <w:sz w:val="22"/>
          <w:szCs w:val="22"/>
        </w:rPr>
        <w:t>Provide all documentation, materials, or any necessary information in its possession required for the good performance of  the service;</w:t>
      </w:r>
    </w:p>
    <w:p w14:paraId="23AA4820" w14:textId="77777777" w:rsidR="00620F25" w:rsidRPr="00DB209B" w:rsidRDefault="00620F25" w:rsidP="00073A90">
      <w:pPr>
        <w:numPr>
          <w:ilvl w:val="0"/>
          <w:numId w:val="17"/>
        </w:numPr>
        <w:contextualSpacing/>
        <w:jc w:val="both"/>
        <w:rPr>
          <w:sz w:val="22"/>
          <w:szCs w:val="22"/>
        </w:rPr>
      </w:pPr>
      <w:r w:rsidRPr="00DB209B">
        <w:rPr>
          <w:sz w:val="22"/>
          <w:szCs w:val="22"/>
        </w:rPr>
        <w:t>Approve all required reports or give relevant recommendations within fifteen (15) days. If the client fails to approve or give any feedback within that period the report shall be considered as approved ;</w:t>
      </w:r>
    </w:p>
    <w:p w14:paraId="569DB7A9" w14:textId="77777777" w:rsidR="00620F25" w:rsidRPr="00DB209B" w:rsidRDefault="00620F25" w:rsidP="00073A90">
      <w:pPr>
        <w:ind w:left="360"/>
        <w:contextualSpacing/>
        <w:jc w:val="both"/>
        <w:rPr>
          <w:sz w:val="22"/>
          <w:szCs w:val="22"/>
        </w:rPr>
      </w:pPr>
    </w:p>
    <w:p w14:paraId="7B9BA588" w14:textId="77777777" w:rsidR="00620F25" w:rsidRPr="00DB209B" w:rsidRDefault="00620F25" w:rsidP="00073A90">
      <w:pPr>
        <w:spacing w:before="240"/>
        <w:jc w:val="both"/>
        <w:rPr>
          <w:sz w:val="22"/>
          <w:szCs w:val="22"/>
        </w:rPr>
      </w:pPr>
      <w:r w:rsidRPr="00DB209B">
        <w:rPr>
          <w:b/>
          <w:sz w:val="22"/>
          <w:szCs w:val="22"/>
        </w:rPr>
        <w:t>Article 8: Deliverables and Penalty on Delayed Reports</w:t>
      </w:r>
    </w:p>
    <w:p w14:paraId="1D2A5C20" w14:textId="77777777" w:rsidR="00620F25" w:rsidRPr="00DB209B" w:rsidRDefault="00620F25" w:rsidP="00073A90">
      <w:pPr>
        <w:spacing w:before="240" w:after="200" w:line="276" w:lineRule="auto"/>
        <w:jc w:val="both"/>
        <w:rPr>
          <w:rFonts w:eastAsia="Calibri"/>
          <w:sz w:val="22"/>
          <w:szCs w:val="22"/>
        </w:rPr>
      </w:pPr>
      <w:r w:rsidRPr="00DB209B">
        <w:rPr>
          <w:rFonts w:eastAsia="Calibri"/>
          <w:spacing w:val="-4"/>
          <w:sz w:val="22"/>
          <w:szCs w:val="22"/>
        </w:rPr>
        <w:t xml:space="preserve">The Consultant shall submit to the Client reports or deliverables as specified in the terms of reference on </w:t>
      </w:r>
      <w:r w:rsidRPr="00DB209B">
        <w:rPr>
          <w:sz w:val="22"/>
          <w:szCs w:val="22"/>
        </w:rPr>
        <w:t>Services</w:t>
      </w:r>
      <w:r w:rsidRPr="00DB209B">
        <w:rPr>
          <w:rFonts w:eastAsia="Calibri"/>
          <w:spacing w:val="-4"/>
          <w:sz w:val="22"/>
          <w:szCs w:val="22"/>
        </w:rPr>
        <w:t xml:space="preserve"> rendered during the period reported on</w:t>
      </w:r>
      <w:r w:rsidRPr="00DB209B">
        <w:rPr>
          <w:sz w:val="22"/>
          <w:szCs w:val="22"/>
        </w:rPr>
        <w:t xml:space="preserve">.  In the event that such report or deliverable is not timely submitted to the Client by </w:t>
      </w:r>
      <w:r w:rsidRPr="00DB209B">
        <w:rPr>
          <w:rFonts w:eastAsia="Calibri"/>
          <w:sz w:val="22"/>
          <w:szCs w:val="22"/>
        </w:rPr>
        <w:t>the Consultant</w:t>
      </w:r>
      <w:r w:rsidRPr="00DB209B">
        <w:rPr>
          <w:sz w:val="22"/>
          <w:szCs w:val="22"/>
        </w:rPr>
        <w:t xml:space="preserve"> within the period specified in the terms of reference, </w:t>
      </w:r>
      <w:r w:rsidRPr="00DB209B">
        <w:rPr>
          <w:rFonts w:eastAsia="Calibri"/>
          <w:sz w:val="22"/>
          <w:szCs w:val="22"/>
        </w:rPr>
        <w:t>the Consultant</w:t>
      </w:r>
      <w:r w:rsidRPr="00DB209B">
        <w:rPr>
          <w:sz w:val="22"/>
          <w:szCs w:val="22"/>
        </w:rPr>
        <w:t xml:space="preserve"> shall incur a penalty fee of 1‰ of the total of the contract price for each day of delay until such report has been delivered to the Client. </w:t>
      </w:r>
      <w:r w:rsidRPr="00DB209B">
        <w:rPr>
          <w:rFonts w:eastAsia="Calibri"/>
          <w:sz w:val="22"/>
          <w:szCs w:val="22"/>
        </w:rPr>
        <w:t xml:space="preserve">Once the maximum is reached, the client may terminate the contract or extend its duration until full completion. However such extension of the contract shall not </w:t>
      </w:r>
      <w:r w:rsidRPr="00DB209B">
        <w:rPr>
          <w:rFonts w:eastAsia="Calibri"/>
          <w:sz w:val="22"/>
          <w:szCs w:val="22"/>
        </w:rPr>
        <w:lastRenderedPageBreak/>
        <w:t xml:space="preserve">exceed..................... days/month and penalties shall continue to accrue until full completion of the contract or termination. </w:t>
      </w:r>
    </w:p>
    <w:p w14:paraId="7D1D0C11" w14:textId="77777777" w:rsidR="00620F25" w:rsidRPr="00DB209B" w:rsidRDefault="00620F25" w:rsidP="00073A90">
      <w:pPr>
        <w:spacing w:before="240"/>
        <w:jc w:val="both"/>
        <w:rPr>
          <w:b/>
          <w:sz w:val="22"/>
          <w:szCs w:val="22"/>
        </w:rPr>
      </w:pPr>
      <w:r w:rsidRPr="00DB209B">
        <w:rPr>
          <w:b/>
          <w:sz w:val="22"/>
          <w:szCs w:val="22"/>
        </w:rPr>
        <w:t>Article 9</w:t>
      </w:r>
      <w:r w:rsidRPr="00DB209B">
        <w:rPr>
          <w:b/>
          <w:caps/>
          <w:sz w:val="22"/>
          <w:szCs w:val="22"/>
        </w:rPr>
        <w:t>:</w:t>
      </w:r>
      <w:r w:rsidRPr="00DB209B">
        <w:rPr>
          <w:b/>
          <w:caps/>
          <w:sz w:val="22"/>
          <w:szCs w:val="22"/>
        </w:rPr>
        <w:tab/>
      </w:r>
      <w:r w:rsidRPr="00DB209B">
        <w:rPr>
          <w:b/>
          <w:sz w:val="22"/>
          <w:szCs w:val="22"/>
        </w:rPr>
        <w:t xml:space="preserve">Contract Price </w:t>
      </w:r>
    </w:p>
    <w:p w14:paraId="5E64DD36" w14:textId="77777777" w:rsidR="00620F25" w:rsidRPr="00DB209B" w:rsidRDefault="00620F25" w:rsidP="00073A90">
      <w:pPr>
        <w:numPr>
          <w:ilvl w:val="0"/>
          <w:numId w:val="21"/>
        </w:numPr>
        <w:spacing w:before="240"/>
        <w:contextualSpacing/>
        <w:jc w:val="both"/>
        <w:rPr>
          <w:sz w:val="22"/>
          <w:szCs w:val="22"/>
        </w:rPr>
      </w:pPr>
      <w:r w:rsidRPr="00DB209B">
        <w:rPr>
          <w:sz w:val="22"/>
          <w:szCs w:val="22"/>
        </w:rPr>
        <w:t xml:space="preserve">The contract price for the consultancy services is </w:t>
      </w:r>
      <w:r w:rsidRPr="00DB209B">
        <w:rPr>
          <w:b/>
          <w:sz w:val="22"/>
          <w:szCs w:val="22"/>
        </w:rPr>
        <w:t>…………..</w:t>
      </w:r>
      <w:r w:rsidRPr="00DB209B">
        <w:rPr>
          <w:sz w:val="22"/>
          <w:szCs w:val="22"/>
        </w:rPr>
        <w:t xml:space="preserve"> (Rwandan Francs) (</w:t>
      </w:r>
      <w:proofErr w:type="spellStart"/>
      <w:r w:rsidRPr="00DB209B">
        <w:rPr>
          <w:sz w:val="22"/>
          <w:szCs w:val="22"/>
        </w:rPr>
        <w:t>Rwf</w:t>
      </w:r>
      <w:proofErr w:type="spellEnd"/>
      <w:r w:rsidRPr="00DB209B">
        <w:rPr>
          <w:sz w:val="22"/>
          <w:szCs w:val="22"/>
        </w:rPr>
        <w:t xml:space="preserve"> </w:t>
      </w:r>
      <w:r w:rsidRPr="00DB209B">
        <w:rPr>
          <w:b/>
          <w:sz w:val="22"/>
          <w:szCs w:val="22"/>
        </w:rPr>
        <w:t>………….)</w:t>
      </w:r>
      <w:r w:rsidRPr="00DB209B">
        <w:rPr>
          <w:sz w:val="22"/>
          <w:szCs w:val="22"/>
        </w:rPr>
        <w:t xml:space="preserve"> all taxes Inclusive. The contract price is fixed and cannot be revised during the course of the contract, or during any extension of time thereof. </w:t>
      </w:r>
    </w:p>
    <w:p w14:paraId="5E875654" w14:textId="77777777" w:rsidR="00620F25" w:rsidRPr="00DB209B" w:rsidRDefault="00620F25" w:rsidP="00073A90">
      <w:pPr>
        <w:numPr>
          <w:ilvl w:val="0"/>
          <w:numId w:val="21"/>
        </w:numPr>
        <w:contextualSpacing/>
        <w:jc w:val="both"/>
        <w:rPr>
          <w:sz w:val="22"/>
          <w:szCs w:val="22"/>
        </w:rPr>
      </w:pPr>
      <w:r w:rsidRPr="00DB209B">
        <w:rPr>
          <w:sz w:val="22"/>
          <w:szCs w:val="22"/>
        </w:rPr>
        <w:t xml:space="preserve">The contract price includes any fees, expenses or any other cost that the Consultant might incur in relation with this contract and no reimbursable shall be claimed by the Consultant.  </w:t>
      </w:r>
    </w:p>
    <w:p w14:paraId="0907BC12" w14:textId="77777777" w:rsidR="00620F25" w:rsidRPr="00DB209B" w:rsidRDefault="00620F25" w:rsidP="00073A90">
      <w:pPr>
        <w:jc w:val="both"/>
        <w:rPr>
          <w:sz w:val="22"/>
          <w:szCs w:val="22"/>
        </w:rPr>
      </w:pPr>
    </w:p>
    <w:p w14:paraId="08C6B311" w14:textId="77777777" w:rsidR="00620F25" w:rsidRPr="00DB209B" w:rsidRDefault="00620F25" w:rsidP="00073A90">
      <w:pPr>
        <w:jc w:val="both"/>
        <w:rPr>
          <w:b/>
          <w:sz w:val="22"/>
          <w:szCs w:val="22"/>
        </w:rPr>
      </w:pPr>
      <w:r w:rsidRPr="00DB209B">
        <w:rPr>
          <w:b/>
          <w:sz w:val="22"/>
          <w:szCs w:val="22"/>
        </w:rPr>
        <w:t>Article 10:</w:t>
      </w:r>
      <w:r w:rsidRPr="00DB209B">
        <w:rPr>
          <w:b/>
          <w:sz w:val="22"/>
          <w:szCs w:val="22"/>
        </w:rPr>
        <w:tab/>
        <w:t>Billing and Payment modalities</w:t>
      </w:r>
    </w:p>
    <w:p w14:paraId="49D05350" w14:textId="77777777" w:rsidR="00620F25" w:rsidRPr="00DB209B" w:rsidRDefault="00620F25" w:rsidP="00073A90">
      <w:pPr>
        <w:numPr>
          <w:ilvl w:val="0"/>
          <w:numId w:val="18"/>
        </w:numPr>
        <w:spacing w:before="240"/>
        <w:contextualSpacing/>
        <w:jc w:val="both"/>
        <w:rPr>
          <w:sz w:val="22"/>
          <w:szCs w:val="22"/>
        </w:rPr>
      </w:pPr>
      <w:r w:rsidRPr="00DB209B">
        <w:rPr>
          <w:sz w:val="22"/>
          <w:szCs w:val="22"/>
        </w:rPr>
        <w:t>The Consultant shall be paid upon presentation to and approval by the Client of an invoice according to the payment periodicity specified in the terms of reference.</w:t>
      </w:r>
    </w:p>
    <w:p w14:paraId="5819107C" w14:textId="77777777" w:rsidR="00620F25" w:rsidRPr="00DB209B" w:rsidRDefault="00620F25" w:rsidP="00073A90">
      <w:pPr>
        <w:numPr>
          <w:ilvl w:val="0"/>
          <w:numId w:val="18"/>
        </w:numPr>
        <w:spacing w:before="240"/>
        <w:contextualSpacing/>
        <w:jc w:val="both"/>
        <w:rPr>
          <w:sz w:val="22"/>
          <w:szCs w:val="22"/>
        </w:rPr>
      </w:pPr>
      <w:r w:rsidRPr="00DB209B">
        <w:rPr>
          <w:sz w:val="22"/>
          <w:szCs w:val="22"/>
        </w:rPr>
        <w:t xml:space="preserve">Each invoice shall be accompanied with a report as required in the terms of reference and approved by the Client.  No invoice shall be accepted by the Client nor delays in payment considered if the invoice is not accompanied by such a report. </w:t>
      </w:r>
    </w:p>
    <w:p w14:paraId="549A3884" w14:textId="77777777" w:rsidR="00620F25" w:rsidRPr="00DB209B" w:rsidRDefault="00620F25" w:rsidP="00073A90">
      <w:pPr>
        <w:numPr>
          <w:ilvl w:val="0"/>
          <w:numId w:val="18"/>
        </w:numPr>
        <w:spacing w:before="240"/>
        <w:contextualSpacing/>
        <w:jc w:val="both"/>
        <w:rPr>
          <w:sz w:val="22"/>
          <w:szCs w:val="22"/>
        </w:rPr>
      </w:pPr>
      <w:r w:rsidRPr="00DB209B">
        <w:rPr>
          <w:sz w:val="22"/>
          <w:szCs w:val="22"/>
        </w:rPr>
        <w:t>In the event of a disputed invoice, the Client shall notify the Consultant in writing of the disputed amount within three (3) days of the invoice date, specifically identifying the reason for the dispute, and pay all undisputed amounts owed while the dispute is under negotiation.  Upon the resolution of a disputed invoice, the Client shall pay the remaining portions, if any, of such invoice.</w:t>
      </w:r>
    </w:p>
    <w:p w14:paraId="3B770721" w14:textId="77777777" w:rsidR="00620F25" w:rsidRPr="00DB209B" w:rsidRDefault="00620F25" w:rsidP="00073A90">
      <w:pPr>
        <w:numPr>
          <w:ilvl w:val="0"/>
          <w:numId w:val="18"/>
        </w:numPr>
        <w:spacing w:before="240"/>
        <w:contextualSpacing/>
        <w:jc w:val="both"/>
        <w:rPr>
          <w:sz w:val="22"/>
          <w:szCs w:val="22"/>
        </w:rPr>
      </w:pPr>
      <w:r w:rsidRPr="00DB209B">
        <w:rPr>
          <w:sz w:val="22"/>
          <w:szCs w:val="22"/>
        </w:rPr>
        <w:t xml:space="preserve">All payments shall be paid to </w:t>
      </w:r>
      <w:bookmarkStart w:id="79" w:name="_DV_C25"/>
      <w:r w:rsidRPr="00DB209B">
        <w:rPr>
          <w:sz w:val="22"/>
          <w:szCs w:val="22"/>
        </w:rPr>
        <w:t>the following account</w:t>
      </w:r>
      <w:bookmarkStart w:id="80" w:name="_DV_C26"/>
      <w:bookmarkEnd w:id="79"/>
      <w:r w:rsidRPr="00DB209B">
        <w:rPr>
          <w:sz w:val="22"/>
          <w:szCs w:val="22"/>
        </w:rPr>
        <w:t>:</w:t>
      </w:r>
      <w:bookmarkEnd w:id="80"/>
    </w:p>
    <w:p w14:paraId="60595B65" w14:textId="77777777" w:rsidR="00620F25" w:rsidRPr="00DB209B" w:rsidRDefault="00620F25" w:rsidP="00073A90">
      <w:pPr>
        <w:spacing w:before="240"/>
        <w:ind w:left="360"/>
        <w:contextualSpacing/>
        <w:jc w:val="both"/>
        <w:rPr>
          <w:sz w:val="22"/>
          <w:szCs w:val="22"/>
        </w:rPr>
      </w:pPr>
    </w:p>
    <w:p w14:paraId="5F142CCC" w14:textId="77777777" w:rsidR="00620F25" w:rsidRPr="00DB209B" w:rsidRDefault="00620F25" w:rsidP="00073A90">
      <w:pPr>
        <w:ind w:left="720"/>
        <w:contextualSpacing/>
        <w:jc w:val="both"/>
        <w:rPr>
          <w:sz w:val="22"/>
          <w:szCs w:val="22"/>
        </w:rPr>
      </w:pPr>
      <w:bookmarkStart w:id="81" w:name="_DV_C27"/>
      <w:r w:rsidRPr="00DB209B">
        <w:rPr>
          <w:sz w:val="22"/>
          <w:szCs w:val="22"/>
        </w:rPr>
        <w:t>Account Holder:</w:t>
      </w:r>
      <w:r w:rsidRPr="00DB209B">
        <w:rPr>
          <w:sz w:val="22"/>
          <w:szCs w:val="22"/>
        </w:rPr>
        <w:tab/>
        <w:t>……………………..</w:t>
      </w:r>
    </w:p>
    <w:p w14:paraId="240778A9" w14:textId="77777777" w:rsidR="00620F25" w:rsidRPr="00DB209B" w:rsidRDefault="00620F25" w:rsidP="00073A90">
      <w:pPr>
        <w:spacing w:before="240"/>
        <w:ind w:left="720"/>
        <w:contextualSpacing/>
        <w:jc w:val="both"/>
        <w:rPr>
          <w:sz w:val="22"/>
          <w:szCs w:val="22"/>
        </w:rPr>
      </w:pPr>
      <w:r w:rsidRPr="00DB209B">
        <w:rPr>
          <w:sz w:val="22"/>
          <w:szCs w:val="22"/>
        </w:rPr>
        <w:t xml:space="preserve">Account number: </w:t>
      </w:r>
      <w:r w:rsidRPr="00DB209B">
        <w:rPr>
          <w:sz w:val="22"/>
          <w:szCs w:val="22"/>
        </w:rPr>
        <w:tab/>
      </w:r>
      <w:bookmarkEnd w:id="81"/>
      <w:r w:rsidRPr="00DB209B">
        <w:rPr>
          <w:sz w:val="22"/>
          <w:szCs w:val="22"/>
        </w:rPr>
        <w:t>…………………</w:t>
      </w:r>
    </w:p>
    <w:p w14:paraId="4DACAA1C" w14:textId="77777777" w:rsidR="00620F25" w:rsidRPr="00DB209B" w:rsidRDefault="00620F25" w:rsidP="00073A90">
      <w:pPr>
        <w:spacing w:before="240"/>
        <w:ind w:left="720"/>
        <w:contextualSpacing/>
        <w:jc w:val="both"/>
        <w:rPr>
          <w:sz w:val="22"/>
          <w:szCs w:val="22"/>
        </w:rPr>
      </w:pPr>
      <w:r w:rsidRPr="00DB209B">
        <w:rPr>
          <w:sz w:val="22"/>
          <w:szCs w:val="22"/>
        </w:rPr>
        <w:t xml:space="preserve">Bank Name: </w:t>
      </w:r>
      <w:r w:rsidRPr="00DB209B">
        <w:rPr>
          <w:sz w:val="22"/>
          <w:szCs w:val="22"/>
        </w:rPr>
        <w:tab/>
        <w:t xml:space="preserve">……………… </w:t>
      </w:r>
    </w:p>
    <w:p w14:paraId="7406CF48" w14:textId="77777777" w:rsidR="00620F25" w:rsidRPr="00DB209B" w:rsidRDefault="00620F25" w:rsidP="00073A90">
      <w:pPr>
        <w:spacing w:before="240"/>
        <w:ind w:left="720"/>
        <w:contextualSpacing/>
        <w:jc w:val="both"/>
        <w:rPr>
          <w:sz w:val="22"/>
          <w:szCs w:val="22"/>
        </w:rPr>
      </w:pPr>
      <w:r w:rsidRPr="00DB209B">
        <w:rPr>
          <w:sz w:val="22"/>
          <w:szCs w:val="22"/>
        </w:rPr>
        <w:t>Bank Address:</w:t>
      </w:r>
      <w:r w:rsidRPr="00DB209B">
        <w:rPr>
          <w:sz w:val="22"/>
          <w:szCs w:val="22"/>
        </w:rPr>
        <w:tab/>
        <w:t>………………..</w:t>
      </w:r>
    </w:p>
    <w:p w14:paraId="444AF890" w14:textId="77777777" w:rsidR="00620F25" w:rsidRPr="00DB209B" w:rsidRDefault="00620F25" w:rsidP="00073A90">
      <w:pPr>
        <w:spacing w:before="240"/>
        <w:ind w:left="720"/>
        <w:contextualSpacing/>
        <w:jc w:val="both"/>
        <w:rPr>
          <w:sz w:val="22"/>
          <w:szCs w:val="22"/>
        </w:rPr>
      </w:pPr>
    </w:p>
    <w:p w14:paraId="0B2E8C73" w14:textId="77777777" w:rsidR="00620F25" w:rsidRPr="00DB209B" w:rsidRDefault="00620F25" w:rsidP="00073A90">
      <w:pPr>
        <w:numPr>
          <w:ilvl w:val="0"/>
          <w:numId w:val="18"/>
        </w:numPr>
        <w:spacing w:before="240"/>
        <w:contextualSpacing/>
        <w:jc w:val="both"/>
        <w:rPr>
          <w:sz w:val="22"/>
          <w:szCs w:val="22"/>
        </w:rPr>
      </w:pPr>
      <w:bookmarkStart w:id="82" w:name="_DV_C28"/>
      <w:r w:rsidRPr="00DB209B">
        <w:rPr>
          <w:sz w:val="22"/>
          <w:szCs w:val="22"/>
        </w:rPr>
        <w:t>Notwithstanding the foregoing or anything to the contrary contained herein, the Consultant may, in its sole discretion and with thirty (30) days prior written notice to Client, change the account to which such payments are to be made</w:t>
      </w:r>
      <w:bookmarkStart w:id="83" w:name="_DV_M33"/>
      <w:bookmarkEnd w:id="82"/>
      <w:bookmarkEnd w:id="83"/>
      <w:r w:rsidRPr="00DB209B">
        <w:rPr>
          <w:sz w:val="22"/>
          <w:szCs w:val="22"/>
        </w:rPr>
        <w:t>, subject to the requirements by relevant authorities.</w:t>
      </w:r>
    </w:p>
    <w:p w14:paraId="13CECCFB" w14:textId="77777777" w:rsidR="00620F25" w:rsidRPr="00DB209B" w:rsidRDefault="00620F25" w:rsidP="00073A90">
      <w:pPr>
        <w:spacing w:before="240"/>
        <w:ind w:left="360"/>
        <w:contextualSpacing/>
        <w:jc w:val="both"/>
        <w:rPr>
          <w:sz w:val="22"/>
          <w:szCs w:val="22"/>
        </w:rPr>
      </w:pPr>
    </w:p>
    <w:p w14:paraId="7F9A6B4F" w14:textId="77777777" w:rsidR="00620F25" w:rsidRPr="00DB209B" w:rsidRDefault="00620F25" w:rsidP="00073A90">
      <w:pPr>
        <w:spacing w:before="240"/>
        <w:jc w:val="both"/>
        <w:rPr>
          <w:b/>
          <w:sz w:val="22"/>
          <w:szCs w:val="22"/>
        </w:rPr>
      </w:pPr>
      <w:r w:rsidRPr="00DB209B">
        <w:rPr>
          <w:b/>
          <w:sz w:val="22"/>
          <w:szCs w:val="22"/>
        </w:rPr>
        <w:t>Article 11: Duration of the Contract</w:t>
      </w:r>
    </w:p>
    <w:p w14:paraId="6213A364" w14:textId="77777777" w:rsidR="00620F25" w:rsidRPr="00DB209B" w:rsidRDefault="00620F25" w:rsidP="00073A90">
      <w:pPr>
        <w:spacing w:before="240"/>
        <w:jc w:val="both"/>
        <w:rPr>
          <w:sz w:val="22"/>
          <w:szCs w:val="22"/>
        </w:rPr>
      </w:pPr>
      <w:r w:rsidRPr="00DB209B">
        <w:rPr>
          <w:sz w:val="22"/>
          <w:szCs w:val="22"/>
        </w:rPr>
        <w:t xml:space="preserve">This contract is concluded for a period of …………… (…) days/months/years  starting from the date of signing of this contract by both parties, unless terminated earlier or extended by agreement of the parties in an executed addendum to this contract. </w:t>
      </w:r>
    </w:p>
    <w:p w14:paraId="26703089" w14:textId="77777777" w:rsidR="00620F25" w:rsidRPr="00DB209B" w:rsidRDefault="00620F25" w:rsidP="00073A90">
      <w:pPr>
        <w:spacing w:before="240"/>
        <w:jc w:val="both"/>
        <w:rPr>
          <w:b/>
          <w:sz w:val="22"/>
          <w:szCs w:val="22"/>
        </w:rPr>
      </w:pPr>
      <w:r w:rsidRPr="00DB209B">
        <w:rPr>
          <w:b/>
          <w:sz w:val="22"/>
          <w:szCs w:val="22"/>
        </w:rPr>
        <w:t>Article 12:</w:t>
      </w:r>
      <w:r w:rsidRPr="00DB209B">
        <w:rPr>
          <w:b/>
          <w:caps/>
          <w:sz w:val="22"/>
          <w:szCs w:val="22"/>
        </w:rPr>
        <w:t xml:space="preserve"> </w:t>
      </w:r>
      <w:r w:rsidRPr="00DB209B">
        <w:rPr>
          <w:b/>
          <w:caps/>
          <w:sz w:val="22"/>
          <w:szCs w:val="22"/>
        </w:rPr>
        <w:tab/>
      </w:r>
      <w:r w:rsidRPr="00DB209B">
        <w:rPr>
          <w:b/>
          <w:sz w:val="22"/>
          <w:szCs w:val="22"/>
        </w:rPr>
        <w:t>Termination:</w:t>
      </w:r>
    </w:p>
    <w:p w14:paraId="3902BF40" w14:textId="77777777" w:rsidR="00620F25" w:rsidRPr="00DB209B" w:rsidRDefault="00620F25" w:rsidP="00073A90">
      <w:pPr>
        <w:keepNext/>
        <w:numPr>
          <w:ilvl w:val="0"/>
          <w:numId w:val="19"/>
        </w:numPr>
        <w:autoSpaceDE w:val="0"/>
        <w:autoSpaceDN w:val="0"/>
        <w:adjustRightInd w:val="0"/>
        <w:spacing w:before="240"/>
        <w:contextualSpacing/>
        <w:jc w:val="both"/>
        <w:rPr>
          <w:sz w:val="22"/>
          <w:szCs w:val="22"/>
        </w:rPr>
      </w:pPr>
      <w:bookmarkStart w:id="84" w:name="_DV_M37"/>
      <w:bookmarkEnd w:id="84"/>
      <w:r w:rsidRPr="00DB209B">
        <w:rPr>
          <w:sz w:val="22"/>
          <w:szCs w:val="22"/>
        </w:rPr>
        <w:t>In the event of unsatisfactory performance remedial measures shall be undertaken failure to which termination of the Contract will be an available option to the aggrieved party in accordance with the termination clauses under this Contract.</w:t>
      </w:r>
      <w:bookmarkStart w:id="85" w:name="_DV_M39"/>
      <w:bookmarkEnd w:id="85"/>
    </w:p>
    <w:p w14:paraId="396FDF07" w14:textId="77777777" w:rsidR="00620F25" w:rsidRPr="00DB209B" w:rsidRDefault="00620F25" w:rsidP="00073A90">
      <w:pPr>
        <w:keepNext/>
        <w:numPr>
          <w:ilvl w:val="0"/>
          <w:numId w:val="19"/>
        </w:numPr>
        <w:autoSpaceDE w:val="0"/>
        <w:autoSpaceDN w:val="0"/>
        <w:adjustRightInd w:val="0"/>
        <w:spacing w:before="240"/>
        <w:contextualSpacing/>
        <w:jc w:val="both"/>
        <w:rPr>
          <w:sz w:val="22"/>
          <w:szCs w:val="22"/>
        </w:rPr>
      </w:pPr>
      <w:bookmarkStart w:id="86" w:name="_DV_C35"/>
      <w:r w:rsidRPr="00DB209B">
        <w:rPr>
          <w:sz w:val="22"/>
          <w:szCs w:val="22"/>
        </w:rPr>
        <w:t>Subject to the relevant articles of this Contract, either party may, upon giving thirty (30) days written notice identifying specifically the basis for such notice, terminate this Contract for breach of a material term or condition of this Contract unless the party receiving the notice cures such breach within such thirty (30) day period.</w:t>
      </w:r>
      <w:bookmarkStart w:id="87" w:name="_DV_M41"/>
      <w:bookmarkEnd w:id="86"/>
      <w:bookmarkEnd w:id="87"/>
      <w:r w:rsidRPr="00DB209B">
        <w:rPr>
          <w:sz w:val="22"/>
          <w:szCs w:val="22"/>
        </w:rPr>
        <w:t xml:space="preserve"> </w:t>
      </w:r>
      <w:bookmarkStart w:id="88" w:name="_DV_M42"/>
      <w:bookmarkEnd w:id="88"/>
    </w:p>
    <w:p w14:paraId="13CBF526" w14:textId="77777777" w:rsidR="00620F25" w:rsidRPr="00DB209B" w:rsidRDefault="00620F25" w:rsidP="00073A90">
      <w:pPr>
        <w:keepNext/>
        <w:numPr>
          <w:ilvl w:val="0"/>
          <w:numId w:val="19"/>
        </w:numPr>
        <w:autoSpaceDE w:val="0"/>
        <w:autoSpaceDN w:val="0"/>
        <w:adjustRightInd w:val="0"/>
        <w:spacing w:before="240"/>
        <w:contextualSpacing/>
        <w:jc w:val="both"/>
        <w:rPr>
          <w:sz w:val="22"/>
          <w:szCs w:val="22"/>
        </w:rPr>
      </w:pPr>
      <w:r w:rsidRPr="00DB209B">
        <w:rPr>
          <w:sz w:val="22"/>
          <w:szCs w:val="22"/>
        </w:rPr>
        <w:t>The Client may at any time and without assigning cause, terminate this</w:t>
      </w:r>
      <w:bookmarkStart w:id="89" w:name="_DV_C32"/>
      <w:r w:rsidRPr="00DB209B">
        <w:rPr>
          <w:sz w:val="22"/>
          <w:szCs w:val="22"/>
        </w:rPr>
        <w:t xml:space="preserve"> </w:t>
      </w:r>
      <w:bookmarkStart w:id="90" w:name="_DV_M40"/>
      <w:bookmarkEnd w:id="89"/>
      <w:bookmarkEnd w:id="90"/>
      <w:r w:rsidRPr="00DB209B">
        <w:rPr>
          <w:sz w:val="22"/>
          <w:szCs w:val="22"/>
        </w:rPr>
        <w:t>Contract by giving at least thirty (30) days prior written notice of termination to the Consultant.</w:t>
      </w:r>
      <w:bookmarkStart w:id="91" w:name="_DV_C33"/>
      <w:r w:rsidRPr="00DB209B">
        <w:rPr>
          <w:sz w:val="22"/>
          <w:szCs w:val="22"/>
        </w:rPr>
        <w:t xml:space="preserve">  During such period, the </w:t>
      </w:r>
      <w:r w:rsidRPr="00DB209B">
        <w:rPr>
          <w:sz w:val="22"/>
          <w:szCs w:val="22"/>
        </w:rPr>
        <w:lastRenderedPageBreak/>
        <w:t xml:space="preserve">Contract shall remain in full force and effect and both parties shall continue to perform in accordance with this Contract.  </w:t>
      </w:r>
      <w:bookmarkEnd w:id="91"/>
    </w:p>
    <w:p w14:paraId="128871F9" w14:textId="77777777" w:rsidR="00620F25" w:rsidRPr="00DB209B" w:rsidRDefault="00620F25" w:rsidP="00073A90">
      <w:pPr>
        <w:numPr>
          <w:ilvl w:val="0"/>
          <w:numId w:val="19"/>
        </w:numPr>
        <w:spacing w:before="240"/>
        <w:contextualSpacing/>
        <w:jc w:val="both"/>
        <w:rPr>
          <w:sz w:val="22"/>
          <w:szCs w:val="22"/>
        </w:rPr>
      </w:pPr>
      <w:r w:rsidRPr="00DB209B">
        <w:rPr>
          <w:sz w:val="22"/>
          <w:szCs w:val="22"/>
        </w:rPr>
        <w:t>The Client may terminate this contract by serving a seven (7) day written notice:</w:t>
      </w:r>
    </w:p>
    <w:p w14:paraId="178915A8" w14:textId="77777777" w:rsidR="00620F25" w:rsidRPr="00DB209B" w:rsidRDefault="00620F25" w:rsidP="00073A90">
      <w:pPr>
        <w:numPr>
          <w:ilvl w:val="1"/>
          <w:numId w:val="20"/>
        </w:numPr>
        <w:spacing w:before="240"/>
        <w:contextualSpacing/>
        <w:jc w:val="both"/>
        <w:rPr>
          <w:sz w:val="22"/>
          <w:szCs w:val="22"/>
        </w:rPr>
      </w:pPr>
      <w:r w:rsidRPr="00DB209B">
        <w:rPr>
          <w:sz w:val="22"/>
          <w:szCs w:val="22"/>
        </w:rPr>
        <w:t>If, in the judgment of the Client, the Consultant has engaged in fraud and corruption, in competing for or in executing this Contract;</w:t>
      </w:r>
    </w:p>
    <w:p w14:paraId="01108A5A" w14:textId="77777777" w:rsidR="00620F25" w:rsidRPr="00DB209B" w:rsidRDefault="00620F25" w:rsidP="00073A90">
      <w:pPr>
        <w:numPr>
          <w:ilvl w:val="1"/>
          <w:numId w:val="20"/>
        </w:numPr>
        <w:spacing w:before="240"/>
        <w:contextualSpacing/>
        <w:jc w:val="both"/>
        <w:rPr>
          <w:sz w:val="22"/>
          <w:szCs w:val="22"/>
        </w:rPr>
      </w:pPr>
      <w:r w:rsidRPr="00DB209B">
        <w:rPr>
          <w:sz w:val="22"/>
          <w:szCs w:val="22"/>
        </w:rPr>
        <w:t xml:space="preserve">If the Consultant has been declared insolvent or bankrupt by a competent court. </w:t>
      </w:r>
    </w:p>
    <w:p w14:paraId="72985AA3" w14:textId="77777777" w:rsidR="00620F25" w:rsidRPr="00DB209B" w:rsidRDefault="00620F25" w:rsidP="00073A90">
      <w:pPr>
        <w:numPr>
          <w:ilvl w:val="1"/>
          <w:numId w:val="20"/>
        </w:numPr>
        <w:contextualSpacing/>
        <w:jc w:val="both"/>
        <w:rPr>
          <w:sz w:val="22"/>
          <w:szCs w:val="22"/>
        </w:rPr>
      </w:pPr>
      <w:r w:rsidRPr="00DB209B">
        <w:rPr>
          <w:sz w:val="22"/>
          <w:szCs w:val="22"/>
        </w:rPr>
        <w:t xml:space="preserve">The Consultant   has subcontracted this contract without informing and agreeing with the Client; </w:t>
      </w:r>
    </w:p>
    <w:p w14:paraId="59DA050B" w14:textId="77777777" w:rsidR="00620F25" w:rsidRPr="00DB209B" w:rsidRDefault="00620F25" w:rsidP="00073A90">
      <w:pPr>
        <w:numPr>
          <w:ilvl w:val="1"/>
          <w:numId w:val="20"/>
        </w:numPr>
        <w:contextualSpacing/>
        <w:jc w:val="both"/>
        <w:rPr>
          <w:sz w:val="22"/>
          <w:szCs w:val="22"/>
        </w:rPr>
      </w:pPr>
      <w:r w:rsidRPr="00DB209B">
        <w:rPr>
          <w:sz w:val="22"/>
          <w:szCs w:val="22"/>
        </w:rPr>
        <w:t>The Consultant   refuses to use the prescribed materials as expected by the Client;</w:t>
      </w:r>
    </w:p>
    <w:p w14:paraId="1C0056AF" w14:textId="77777777" w:rsidR="00620F25" w:rsidRPr="00DB209B" w:rsidRDefault="00620F25" w:rsidP="00073A90">
      <w:pPr>
        <w:numPr>
          <w:ilvl w:val="1"/>
          <w:numId w:val="20"/>
        </w:numPr>
        <w:contextualSpacing/>
        <w:jc w:val="both"/>
        <w:rPr>
          <w:sz w:val="22"/>
          <w:szCs w:val="22"/>
        </w:rPr>
      </w:pPr>
      <w:r w:rsidRPr="00DB209B">
        <w:rPr>
          <w:sz w:val="22"/>
          <w:szCs w:val="22"/>
        </w:rPr>
        <w:t>The Consultant  fails to observe the laws and rules of Rwanda, to comply with any final decision reached as a result of court or arbitration proceedings, or the Client’s instructions;</w:t>
      </w:r>
    </w:p>
    <w:p w14:paraId="540A2953" w14:textId="77777777" w:rsidR="00620F25" w:rsidRPr="00DB209B" w:rsidRDefault="00620F25" w:rsidP="00073A90">
      <w:pPr>
        <w:numPr>
          <w:ilvl w:val="1"/>
          <w:numId w:val="20"/>
        </w:numPr>
        <w:contextualSpacing/>
        <w:jc w:val="both"/>
        <w:rPr>
          <w:sz w:val="22"/>
          <w:szCs w:val="22"/>
        </w:rPr>
      </w:pPr>
      <w:r w:rsidRPr="00DB209B">
        <w:rPr>
          <w:sz w:val="22"/>
          <w:szCs w:val="22"/>
        </w:rPr>
        <w:t xml:space="preserve"> The Consultant   demonstrates general negligence, alienation or involves himself in some activities that dispose the Client’s rights</w:t>
      </w:r>
    </w:p>
    <w:p w14:paraId="24E0465F" w14:textId="77777777" w:rsidR="00620F25" w:rsidRPr="00DB209B" w:rsidRDefault="00620F25" w:rsidP="00073A90">
      <w:pPr>
        <w:numPr>
          <w:ilvl w:val="1"/>
          <w:numId w:val="20"/>
        </w:numPr>
        <w:contextualSpacing/>
        <w:jc w:val="both"/>
        <w:rPr>
          <w:sz w:val="22"/>
          <w:szCs w:val="22"/>
        </w:rPr>
      </w:pPr>
      <w:r w:rsidRPr="00DB209B">
        <w:rPr>
          <w:sz w:val="22"/>
          <w:szCs w:val="22"/>
        </w:rPr>
        <w:t>The Consultant fails to start the work for three (3) consecutive days from the date of signing this contract.</w:t>
      </w:r>
    </w:p>
    <w:p w14:paraId="4AF86F98" w14:textId="77777777" w:rsidR="00620F25" w:rsidRPr="00DB209B" w:rsidRDefault="00620F25" w:rsidP="00073A90">
      <w:pPr>
        <w:numPr>
          <w:ilvl w:val="0"/>
          <w:numId w:val="19"/>
        </w:numPr>
        <w:tabs>
          <w:tab w:val="left" w:pos="7020"/>
        </w:tabs>
        <w:spacing w:before="240"/>
        <w:contextualSpacing/>
        <w:jc w:val="both"/>
        <w:rPr>
          <w:sz w:val="22"/>
          <w:szCs w:val="22"/>
        </w:rPr>
      </w:pPr>
      <w:r w:rsidRPr="00DB209B">
        <w:rPr>
          <w:sz w:val="22"/>
          <w:szCs w:val="22"/>
        </w:rPr>
        <w:t>The contract shall be automatically terminated when the Consultant deserts his duties.</w:t>
      </w:r>
    </w:p>
    <w:p w14:paraId="37DE0631" w14:textId="77777777" w:rsidR="00620F25" w:rsidRPr="00DB209B" w:rsidRDefault="00620F25" w:rsidP="00073A90">
      <w:pPr>
        <w:tabs>
          <w:tab w:val="left" w:pos="7020"/>
        </w:tabs>
        <w:spacing w:before="240"/>
        <w:jc w:val="both"/>
        <w:rPr>
          <w:sz w:val="22"/>
          <w:szCs w:val="22"/>
        </w:rPr>
      </w:pPr>
    </w:p>
    <w:p w14:paraId="5BA055D3" w14:textId="77777777" w:rsidR="00620F25" w:rsidRPr="00DB209B" w:rsidRDefault="00620F25" w:rsidP="00073A90">
      <w:pPr>
        <w:keepLines/>
        <w:ind w:right="-72"/>
        <w:jc w:val="both"/>
        <w:rPr>
          <w:b/>
          <w:sz w:val="22"/>
          <w:szCs w:val="22"/>
        </w:rPr>
      </w:pPr>
      <w:r w:rsidRPr="00DB209B">
        <w:rPr>
          <w:sz w:val="22"/>
          <w:szCs w:val="22"/>
        </w:rPr>
        <w:t>Upon termination of this Contract, the Client shall pay to the Consultant remuneration for Services satisfactorily performed prior to the effective date of termination, without prejudice to any remedy available to the client.</w:t>
      </w:r>
    </w:p>
    <w:p w14:paraId="31095931" w14:textId="77777777" w:rsidR="00620F25" w:rsidRPr="00DB209B" w:rsidRDefault="00620F25" w:rsidP="00073A90">
      <w:pPr>
        <w:spacing w:before="240"/>
        <w:jc w:val="both"/>
        <w:rPr>
          <w:b/>
          <w:w w:val="0"/>
          <w:sz w:val="22"/>
          <w:szCs w:val="22"/>
        </w:rPr>
      </w:pPr>
      <w:r w:rsidRPr="00DB209B">
        <w:rPr>
          <w:b/>
          <w:w w:val="0"/>
          <w:sz w:val="22"/>
          <w:szCs w:val="22"/>
        </w:rPr>
        <w:t xml:space="preserve">Article </w:t>
      </w:r>
      <w:r w:rsidRPr="00DB209B">
        <w:rPr>
          <w:b/>
          <w:caps/>
          <w:w w:val="0"/>
          <w:sz w:val="22"/>
          <w:szCs w:val="22"/>
        </w:rPr>
        <w:t>13:</w:t>
      </w:r>
      <w:r w:rsidRPr="00DB209B">
        <w:rPr>
          <w:b/>
          <w:caps/>
          <w:w w:val="0"/>
          <w:sz w:val="22"/>
          <w:szCs w:val="22"/>
        </w:rPr>
        <w:tab/>
      </w:r>
      <w:r w:rsidRPr="00DB209B">
        <w:rPr>
          <w:b/>
          <w:w w:val="0"/>
          <w:sz w:val="22"/>
          <w:szCs w:val="22"/>
        </w:rPr>
        <w:t>Relationship</w:t>
      </w:r>
    </w:p>
    <w:p w14:paraId="4EAF88F6" w14:textId="77777777" w:rsidR="00620F25" w:rsidRPr="00DB209B" w:rsidRDefault="00620F25" w:rsidP="00073A90">
      <w:pPr>
        <w:spacing w:before="240"/>
        <w:jc w:val="both"/>
        <w:rPr>
          <w:sz w:val="22"/>
          <w:szCs w:val="22"/>
        </w:rPr>
      </w:pPr>
      <w:r w:rsidRPr="00DB209B">
        <w:rPr>
          <w:sz w:val="22"/>
          <w:szCs w:val="22"/>
        </w:rPr>
        <w:t xml:space="preserve">Nothing contained in this Contract shall be construed as establishing or creating between the Client and the Consultant the relationship of master and servant, principal and agent or employer and employee; it being understood that the Consultant is an independent contractor in relation to the Client.  No person engaged by the Consultant in connection with the performance of any obligation under this Contract shall be regarded as an agent, servant, employee of the Client, and the Consultant shall be solely responsible for all claims by such persons arising out of or in connection with their engagement by the Consultant.  The Consultant shall inform such persons of the foregoing. </w:t>
      </w:r>
    </w:p>
    <w:p w14:paraId="3F262F3E" w14:textId="77777777" w:rsidR="00620F25" w:rsidRPr="00DB209B" w:rsidRDefault="00620F25" w:rsidP="00073A90">
      <w:pPr>
        <w:spacing w:before="240"/>
        <w:jc w:val="both"/>
        <w:rPr>
          <w:b/>
          <w:sz w:val="22"/>
          <w:szCs w:val="22"/>
        </w:rPr>
      </w:pPr>
      <w:r w:rsidRPr="00DB209B">
        <w:rPr>
          <w:b/>
          <w:sz w:val="22"/>
          <w:szCs w:val="22"/>
        </w:rPr>
        <w:t>Article 14:</w:t>
      </w:r>
      <w:r w:rsidRPr="00DB209B">
        <w:rPr>
          <w:b/>
          <w:sz w:val="22"/>
          <w:szCs w:val="22"/>
        </w:rPr>
        <w:tab/>
        <w:t xml:space="preserve">Assignment of Personnel </w:t>
      </w:r>
    </w:p>
    <w:p w14:paraId="36EF2A40" w14:textId="77777777" w:rsidR="00620F25" w:rsidRPr="00DB209B" w:rsidRDefault="00620F25" w:rsidP="00073A90">
      <w:pPr>
        <w:spacing w:before="240"/>
        <w:jc w:val="both"/>
        <w:rPr>
          <w:sz w:val="22"/>
          <w:szCs w:val="22"/>
        </w:rPr>
      </w:pPr>
      <w:r w:rsidRPr="00DB209B">
        <w:rPr>
          <w:sz w:val="22"/>
          <w:szCs w:val="22"/>
        </w:rPr>
        <w:t xml:space="preserve">Other than persons specifically named in this Contract, no person shall be assigned by the Consultant to work or perform services in connection with this Contract until after the Consultant has notified of the Client of the identity of such proposed persons and has provided the Client with their curricula vitae, and the Client has notified the Consultant that the Client approves of such assignments. </w:t>
      </w:r>
    </w:p>
    <w:p w14:paraId="1034B318" w14:textId="77777777" w:rsidR="00620F25" w:rsidRPr="00DB209B" w:rsidRDefault="00620F25" w:rsidP="00073A90">
      <w:pPr>
        <w:spacing w:before="240"/>
        <w:jc w:val="both"/>
        <w:rPr>
          <w:b/>
          <w:sz w:val="22"/>
          <w:szCs w:val="22"/>
        </w:rPr>
      </w:pPr>
      <w:r w:rsidRPr="00DB209B">
        <w:rPr>
          <w:b/>
          <w:sz w:val="22"/>
          <w:szCs w:val="22"/>
        </w:rPr>
        <w:t xml:space="preserve">Article 15: Removal and/or replacement of Personnel </w:t>
      </w:r>
    </w:p>
    <w:p w14:paraId="50C74B07" w14:textId="77777777" w:rsidR="00620F25" w:rsidRPr="00DB209B" w:rsidRDefault="00620F25" w:rsidP="00073A90">
      <w:pPr>
        <w:spacing w:before="240"/>
        <w:jc w:val="both"/>
        <w:rPr>
          <w:b/>
          <w:sz w:val="22"/>
          <w:szCs w:val="22"/>
        </w:rPr>
      </w:pPr>
    </w:p>
    <w:p w14:paraId="089624F0" w14:textId="77777777" w:rsidR="00620F25" w:rsidRPr="00DB209B" w:rsidRDefault="00620F25" w:rsidP="00073A90">
      <w:pPr>
        <w:numPr>
          <w:ilvl w:val="0"/>
          <w:numId w:val="22"/>
        </w:numPr>
        <w:spacing w:before="240"/>
        <w:contextualSpacing/>
        <w:jc w:val="both"/>
        <w:rPr>
          <w:sz w:val="22"/>
          <w:szCs w:val="22"/>
        </w:rPr>
      </w:pPr>
      <w:r w:rsidRPr="00DB209B">
        <w:rPr>
          <w:sz w:val="22"/>
          <w:szCs w:val="22"/>
        </w:rPr>
        <w:t>Except as the Client may otherwise agree, no changes shall be made in the personnel. If for any reason beyond the reasonable control of the Consultant, it becomes necessary to replace any of the personnel, the Consultant shall promptly provide as a replacement a person of equivalent or better qualifications, subject to a written approval of the Client of the proposed personnel.</w:t>
      </w:r>
    </w:p>
    <w:p w14:paraId="0313B30E" w14:textId="77777777" w:rsidR="00620F25" w:rsidRPr="00DB209B" w:rsidRDefault="00620F25" w:rsidP="00073A90">
      <w:pPr>
        <w:numPr>
          <w:ilvl w:val="0"/>
          <w:numId w:val="22"/>
        </w:numPr>
        <w:spacing w:before="240"/>
        <w:contextualSpacing/>
        <w:jc w:val="both"/>
        <w:rPr>
          <w:sz w:val="22"/>
          <w:szCs w:val="22"/>
        </w:rPr>
      </w:pPr>
      <w:r w:rsidRPr="00DB209B">
        <w:rPr>
          <w:sz w:val="22"/>
          <w:szCs w:val="22"/>
        </w:rPr>
        <w:t>If the Client (</w:t>
      </w:r>
      <w:proofErr w:type="spellStart"/>
      <w:r w:rsidRPr="00DB209B">
        <w:rPr>
          <w:sz w:val="22"/>
          <w:szCs w:val="22"/>
        </w:rPr>
        <w:t>i</w:t>
      </w:r>
      <w:proofErr w:type="spellEnd"/>
      <w:r w:rsidRPr="00DB209B">
        <w:rPr>
          <w:sz w:val="22"/>
          <w:szCs w:val="22"/>
        </w:rPr>
        <w:t xml:space="preserve">) finds that any of the personnel has committed a criminal action or, or (ii) has reasonable cause to be dissatisfied with the performance of any of the personnel then the Consultant </w:t>
      </w:r>
      <w:r w:rsidRPr="00DB209B">
        <w:rPr>
          <w:sz w:val="22"/>
          <w:szCs w:val="22"/>
        </w:rPr>
        <w:lastRenderedPageBreak/>
        <w:t>shall, at the Client’s written request specifying the grounds therefore, promptly provide as a replacement a person with equivalent or better qualifications</w:t>
      </w:r>
    </w:p>
    <w:p w14:paraId="25C8C57A" w14:textId="77777777" w:rsidR="00620F25" w:rsidRPr="00DB209B" w:rsidRDefault="00620F25" w:rsidP="00073A90">
      <w:pPr>
        <w:numPr>
          <w:ilvl w:val="0"/>
          <w:numId w:val="22"/>
        </w:numPr>
        <w:spacing w:before="240"/>
        <w:contextualSpacing/>
        <w:jc w:val="both"/>
        <w:rPr>
          <w:sz w:val="22"/>
          <w:szCs w:val="22"/>
        </w:rPr>
      </w:pPr>
      <w:r w:rsidRPr="00DB209B">
        <w:rPr>
          <w:sz w:val="22"/>
          <w:szCs w:val="22"/>
        </w:rPr>
        <w:t xml:space="preserve">Such withdrawal or replacement shall not be a cause for suspension of the Contract. </w:t>
      </w:r>
    </w:p>
    <w:p w14:paraId="224CA54D" w14:textId="77777777" w:rsidR="00620F25" w:rsidRPr="00DB209B" w:rsidRDefault="00620F25" w:rsidP="00073A90">
      <w:pPr>
        <w:numPr>
          <w:ilvl w:val="0"/>
          <w:numId w:val="22"/>
        </w:numPr>
        <w:contextualSpacing/>
        <w:jc w:val="both"/>
        <w:rPr>
          <w:sz w:val="22"/>
          <w:szCs w:val="22"/>
        </w:rPr>
      </w:pPr>
      <w:r w:rsidRPr="00DB209B">
        <w:rPr>
          <w:sz w:val="22"/>
          <w:szCs w:val="22"/>
        </w:rPr>
        <w:t xml:space="preserve">Any costs or expenses resulting from any withdrawal or replacement of persons pursuant to paragraph a. and b. of this Article shall be borne by the Consultant, and the payment to be made by the Client for any of the personnel provided as a replacement shall not exceed the payment which would have been made in respect of the personnel replaced.  </w:t>
      </w:r>
    </w:p>
    <w:p w14:paraId="716E4C7E" w14:textId="77777777" w:rsidR="00620F25" w:rsidRPr="00DB209B" w:rsidRDefault="00620F25" w:rsidP="00073A90">
      <w:pPr>
        <w:spacing w:before="240"/>
        <w:jc w:val="both"/>
        <w:rPr>
          <w:b/>
          <w:sz w:val="22"/>
          <w:szCs w:val="22"/>
        </w:rPr>
      </w:pPr>
      <w:r w:rsidRPr="00DB209B">
        <w:rPr>
          <w:b/>
          <w:sz w:val="22"/>
          <w:szCs w:val="22"/>
        </w:rPr>
        <w:t xml:space="preserve">Article 16: Workmen's Compensation and other Insurance </w:t>
      </w:r>
    </w:p>
    <w:p w14:paraId="2F796F97" w14:textId="77777777" w:rsidR="00620F25" w:rsidRPr="00DB209B" w:rsidRDefault="00620F25" w:rsidP="00073A90">
      <w:pPr>
        <w:spacing w:before="240"/>
        <w:jc w:val="both"/>
        <w:rPr>
          <w:b/>
          <w:sz w:val="22"/>
          <w:szCs w:val="22"/>
        </w:rPr>
      </w:pPr>
    </w:p>
    <w:p w14:paraId="60BACA65" w14:textId="77777777" w:rsidR="00620F25" w:rsidRPr="00DB209B" w:rsidRDefault="00620F25" w:rsidP="00073A90">
      <w:pPr>
        <w:numPr>
          <w:ilvl w:val="0"/>
          <w:numId w:val="24"/>
        </w:numPr>
        <w:spacing w:before="240"/>
        <w:contextualSpacing/>
        <w:jc w:val="both"/>
        <w:rPr>
          <w:sz w:val="22"/>
          <w:szCs w:val="22"/>
        </w:rPr>
      </w:pPr>
      <w:r w:rsidRPr="00DB209B">
        <w:rPr>
          <w:sz w:val="22"/>
          <w:szCs w:val="22"/>
        </w:rPr>
        <w:t xml:space="preserve">The Consultant shall take out and maintain: </w:t>
      </w:r>
    </w:p>
    <w:p w14:paraId="78F37D06" w14:textId="77777777" w:rsidR="00620F25" w:rsidRPr="00DB209B" w:rsidRDefault="00620F25" w:rsidP="00073A90">
      <w:pPr>
        <w:numPr>
          <w:ilvl w:val="0"/>
          <w:numId w:val="23"/>
        </w:numPr>
        <w:contextualSpacing/>
        <w:jc w:val="both"/>
        <w:rPr>
          <w:sz w:val="22"/>
          <w:szCs w:val="22"/>
        </w:rPr>
      </w:pPr>
      <w:r w:rsidRPr="00DB209B">
        <w:rPr>
          <w:sz w:val="22"/>
          <w:szCs w:val="22"/>
        </w:rPr>
        <w:t xml:space="preserve">All applicable workmen's compensation and liability insurance with respect to its agents, servants and employees performing work or services in connection with this Contract; </w:t>
      </w:r>
    </w:p>
    <w:p w14:paraId="30104472" w14:textId="77777777" w:rsidR="00620F25" w:rsidRPr="00DB209B" w:rsidRDefault="00620F25" w:rsidP="00073A90">
      <w:pPr>
        <w:numPr>
          <w:ilvl w:val="0"/>
          <w:numId w:val="23"/>
        </w:numPr>
        <w:contextualSpacing/>
        <w:jc w:val="both"/>
        <w:rPr>
          <w:sz w:val="22"/>
          <w:szCs w:val="22"/>
        </w:rPr>
      </w:pPr>
      <w:r w:rsidRPr="00DB209B">
        <w:rPr>
          <w:sz w:val="22"/>
          <w:szCs w:val="22"/>
        </w:rPr>
        <w:t xml:space="preserve">Liability insurance in an appropriate amount for death, bodily injury or damage to property arising from the operation of any vehicles, boats or airplanes or other equipment owned or leased by the Consultant or its agents, servants, employees, subcontractors and independent contractors performing work or services in connection with this Contract; </w:t>
      </w:r>
    </w:p>
    <w:p w14:paraId="7B1E873A" w14:textId="77777777" w:rsidR="00620F25" w:rsidRPr="00DB209B" w:rsidRDefault="00620F25" w:rsidP="00073A90">
      <w:pPr>
        <w:numPr>
          <w:ilvl w:val="0"/>
          <w:numId w:val="23"/>
        </w:numPr>
        <w:contextualSpacing/>
        <w:jc w:val="both"/>
        <w:rPr>
          <w:sz w:val="22"/>
          <w:szCs w:val="22"/>
        </w:rPr>
      </w:pPr>
      <w:r w:rsidRPr="00DB209B">
        <w:rPr>
          <w:sz w:val="22"/>
          <w:szCs w:val="22"/>
        </w:rPr>
        <w:t xml:space="preserve">Comprehensive general liability insurance in an appropriate amount for all claims for death, </w:t>
      </w:r>
    </w:p>
    <w:p w14:paraId="5D36B6A7" w14:textId="77777777" w:rsidR="00620F25" w:rsidRPr="00DB209B" w:rsidRDefault="00620F25" w:rsidP="00073A90">
      <w:pPr>
        <w:numPr>
          <w:ilvl w:val="0"/>
          <w:numId w:val="23"/>
        </w:numPr>
        <w:contextualSpacing/>
        <w:jc w:val="both"/>
        <w:rPr>
          <w:sz w:val="22"/>
          <w:szCs w:val="22"/>
        </w:rPr>
      </w:pPr>
      <w:r w:rsidRPr="00DB209B">
        <w:rPr>
          <w:sz w:val="22"/>
          <w:szCs w:val="22"/>
        </w:rPr>
        <w:t xml:space="preserve">bodily injury or damage to property, including, but not limited to, products liability, arising from acts performed or omissions committed by the Consultant, its agents, servants, employees, subcontractors and independent contractors in connection with this Contract; and  </w:t>
      </w:r>
    </w:p>
    <w:p w14:paraId="170A04CE" w14:textId="77777777" w:rsidR="00620F25" w:rsidRPr="00DB209B" w:rsidRDefault="00620F25" w:rsidP="00073A90">
      <w:pPr>
        <w:numPr>
          <w:ilvl w:val="0"/>
          <w:numId w:val="23"/>
        </w:numPr>
        <w:contextualSpacing/>
        <w:jc w:val="both"/>
        <w:rPr>
          <w:sz w:val="22"/>
          <w:szCs w:val="22"/>
        </w:rPr>
      </w:pPr>
      <w:r w:rsidRPr="00DB209B">
        <w:rPr>
          <w:sz w:val="22"/>
          <w:szCs w:val="22"/>
        </w:rPr>
        <w:t xml:space="preserve">Such other insurance as may be agreed upon between the Client and the Consultant. </w:t>
      </w:r>
    </w:p>
    <w:p w14:paraId="76670808" w14:textId="77777777" w:rsidR="00620F25" w:rsidRPr="00DB209B" w:rsidRDefault="00620F25" w:rsidP="00073A90">
      <w:pPr>
        <w:numPr>
          <w:ilvl w:val="0"/>
          <w:numId w:val="24"/>
        </w:numPr>
        <w:spacing w:before="240"/>
        <w:contextualSpacing/>
        <w:jc w:val="both"/>
        <w:rPr>
          <w:sz w:val="22"/>
          <w:szCs w:val="22"/>
        </w:rPr>
      </w:pPr>
      <w:r w:rsidRPr="00DB209B">
        <w:rPr>
          <w:sz w:val="22"/>
          <w:szCs w:val="22"/>
        </w:rPr>
        <w:t xml:space="preserve">The Consultant shall ensure that all policies of insurance referred to above, other than for workmen's compensation, shall name the Client and, where appropriate, subcontractors and independent contractors concerned, as additional insured parties. </w:t>
      </w:r>
    </w:p>
    <w:p w14:paraId="69AC19C2" w14:textId="77777777" w:rsidR="00620F25" w:rsidRPr="00DB209B" w:rsidRDefault="00620F25" w:rsidP="00073A90">
      <w:pPr>
        <w:numPr>
          <w:ilvl w:val="0"/>
          <w:numId w:val="24"/>
        </w:numPr>
        <w:spacing w:before="240"/>
        <w:contextualSpacing/>
        <w:jc w:val="both"/>
        <w:rPr>
          <w:sz w:val="22"/>
          <w:szCs w:val="22"/>
        </w:rPr>
      </w:pPr>
      <w:r w:rsidRPr="00DB209B">
        <w:rPr>
          <w:sz w:val="22"/>
          <w:szCs w:val="22"/>
        </w:rPr>
        <w:t xml:space="preserve">Upon request by the Client, the Consultant shall provide evidence, to the reasonable satisfaction of the Client, of the insurance referred to above and shall give the Client reasonable advance notice of any proposed changes related to such insurance. </w:t>
      </w:r>
    </w:p>
    <w:p w14:paraId="0A651540" w14:textId="77777777" w:rsidR="00620F25" w:rsidRPr="00DB209B" w:rsidRDefault="00620F25" w:rsidP="00073A90">
      <w:pPr>
        <w:numPr>
          <w:ilvl w:val="0"/>
          <w:numId w:val="24"/>
        </w:numPr>
        <w:spacing w:before="240"/>
        <w:contextualSpacing/>
        <w:jc w:val="both"/>
        <w:rPr>
          <w:sz w:val="22"/>
          <w:szCs w:val="22"/>
        </w:rPr>
      </w:pPr>
      <w:r w:rsidRPr="00DB209B">
        <w:rPr>
          <w:sz w:val="22"/>
          <w:szCs w:val="22"/>
        </w:rPr>
        <w:t xml:space="preserve">The Client undertakes no responsibility to provide life, health, accident, travel or any other insurance coverage which may be necessary or desirable in respect of any persons performing services in connection with this Contract. </w:t>
      </w:r>
    </w:p>
    <w:p w14:paraId="62ECEFB2" w14:textId="77777777" w:rsidR="00620F25" w:rsidRPr="00DB209B" w:rsidRDefault="00620F25" w:rsidP="00073A90">
      <w:pPr>
        <w:spacing w:before="240"/>
        <w:jc w:val="both"/>
        <w:rPr>
          <w:b/>
          <w:sz w:val="22"/>
          <w:szCs w:val="22"/>
        </w:rPr>
      </w:pPr>
      <w:r w:rsidRPr="00DB209B">
        <w:rPr>
          <w:b/>
          <w:sz w:val="22"/>
          <w:szCs w:val="22"/>
        </w:rPr>
        <w:t xml:space="preserve">Article 17: Source of Instructions </w:t>
      </w:r>
    </w:p>
    <w:p w14:paraId="36B46964" w14:textId="77777777" w:rsidR="00620F25" w:rsidRPr="00DB209B" w:rsidRDefault="00620F25" w:rsidP="00073A90">
      <w:pPr>
        <w:spacing w:before="240"/>
        <w:jc w:val="both"/>
        <w:rPr>
          <w:sz w:val="22"/>
          <w:szCs w:val="22"/>
        </w:rPr>
      </w:pPr>
      <w:r w:rsidRPr="00DB209B">
        <w:rPr>
          <w:sz w:val="22"/>
          <w:szCs w:val="22"/>
        </w:rPr>
        <w:t>The Consultant, its agents, servants, employees, subcontractors and independent contractors, shall neither seek nor accept instructions from any authority external to the Client in connection with the performance of their obligations under this Contract, and shall refrain from any action which may adversely affect the Client.  The Consultant shall take all reasonable measures to ensure that its agents, servants, employees, subcontractors and independent contractors comply with t</w:t>
      </w:r>
      <w:r w:rsidR="00405301" w:rsidRPr="00DB209B">
        <w:rPr>
          <w:sz w:val="22"/>
          <w:szCs w:val="22"/>
        </w:rPr>
        <w:t xml:space="preserve">he provisions of this Article. </w:t>
      </w:r>
    </w:p>
    <w:p w14:paraId="423BE01E" w14:textId="77777777" w:rsidR="00620F25" w:rsidRPr="00DB209B" w:rsidRDefault="00620F25" w:rsidP="00073A90">
      <w:pPr>
        <w:spacing w:before="240"/>
        <w:jc w:val="both"/>
        <w:rPr>
          <w:b/>
          <w:sz w:val="22"/>
          <w:szCs w:val="22"/>
        </w:rPr>
      </w:pPr>
      <w:r w:rsidRPr="00DB209B">
        <w:rPr>
          <w:b/>
          <w:sz w:val="22"/>
          <w:szCs w:val="22"/>
        </w:rPr>
        <w:t xml:space="preserve">Article 18: Officials not to Benefit </w:t>
      </w:r>
    </w:p>
    <w:p w14:paraId="0E11C0FC" w14:textId="77777777" w:rsidR="00620F25" w:rsidRPr="00DB209B" w:rsidRDefault="00620F25" w:rsidP="00073A90">
      <w:pPr>
        <w:spacing w:before="240"/>
        <w:jc w:val="both"/>
        <w:rPr>
          <w:sz w:val="22"/>
          <w:szCs w:val="22"/>
        </w:rPr>
      </w:pPr>
      <w:r w:rsidRPr="00DB209B">
        <w:rPr>
          <w:sz w:val="22"/>
          <w:szCs w:val="22"/>
        </w:rPr>
        <w:t xml:space="preserve">The Consultant warrants that no Government official or employee has been or will be, directly or indirectly, offered or given any inducement or benefit in connection with this </w:t>
      </w:r>
      <w:r w:rsidR="00405301" w:rsidRPr="00DB209B">
        <w:rPr>
          <w:sz w:val="22"/>
          <w:szCs w:val="22"/>
        </w:rPr>
        <w:t xml:space="preserve">Contract or the award thereof. </w:t>
      </w:r>
    </w:p>
    <w:p w14:paraId="5A252E1B" w14:textId="77777777" w:rsidR="00620F25" w:rsidRPr="00DB209B" w:rsidRDefault="00620F25" w:rsidP="00073A90">
      <w:pPr>
        <w:spacing w:before="240"/>
        <w:jc w:val="both"/>
        <w:rPr>
          <w:b/>
          <w:sz w:val="22"/>
          <w:szCs w:val="22"/>
        </w:rPr>
      </w:pPr>
      <w:r w:rsidRPr="00DB209B">
        <w:rPr>
          <w:b/>
          <w:sz w:val="22"/>
          <w:szCs w:val="22"/>
        </w:rPr>
        <w:t xml:space="preserve">Article 19: Subcontracting </w:t>
      </w:r>
    </w:p>
    <w:p w14:paraId="5F66A23D" w14:textId="77777777" w:rsidR="00620F25" w:rsidRPr="00DB209B" w:rsidRDefault="00620F25" w:rsidP="00073A90">
      <w:pPr>
        <w:spacing w:before="240"/>
        <w:jc w:val="both"/>
        <w:rPr>
          <w:sz w:val="22"/>
          <w:szCs w:val="22"/>
        </w:rPr>
      </w:pPr>
      <w:r w:rsidRPr="00DB209B">
        <w:rPr>
          <w:sz w:val="22"/>
          <w:szCs w:val="22"/>
        </w:rPr>
        <w:lastRenderedPageBreak/>
        <w:t xml:space="preserve">The Consultant shall engage no subcontractor to perform any work or services in connection with this Contract unless the Consultant shall have notified the Client of the identity of the proposed subcontractor and the Client shall have notified the Consultant of its approval of the engagement of the subcontractor.  The approval by the Client of the engagement of a subcontractor shall not relieve the Consultant of any of its obligations under this Contract or from its responsibility for the work or services performed by the subcontractor.  The terms of any subcontract shall be subject to and in conformity with the provisions of this Contract.  </w:t>
      </w:r>
    </w:p>
    <w:p w14:paraId="7F6AF598" w14:textId="77777777" w:rsidR="00405301" w:rsidRPr="00DB209B" w:rsidRDefault="00405301" w:rsidP="00073A90">
      <w:pPr>
        <w:spacing w:before="240"/>
        <w:jc w:val="both"/>
        <w:rPr>
          <w:sz w:val="22"/>
          <w:szCs w:val="22"/>
        </w:rPr>
      </w:pPr>
    </w:p>
    <w:p w14:paraId="455CB697" w14:textId="77777777" w:rsidR="00405301" w:rsidRPr="00DB209B" w:rsidRDefault="00405301" w:rsidP="00073A90">
      <w:pPr>
        <w:spacing w:before="240"/>
        <w:jc w:val="both"/>
        <w:rPr>
          <w:sz w:val="22"/>
          <w:szCs w:val="22"/>
        </w:rPr>
      </w:pPr>
    </w:p>
    <w:p w14:paraId="10D587C4" w14:textId="77777777" w:rsidR="00620F25" w:rsidRPr="00DB209B" w:rsidRDefault="00620F25" w:rsidP="00073A90">
      <w:pPr>
        <w:spacing w:before="240"/>
        <w:jc w:val="both"/>
        <w:rPr>
          <w:b/>
          <w:sz w:val="22"/>
          <w:szCs w:val="22"/>
        </w:rPr>
      </w:pPr>
      <w:r w:rsidRPr="00DB209B">
        <w:rPr>
          <w:b/>
          <w:sz w:val="22"/>
          <w:szCs w:val="22"/>
        </w:rPr>
        <w:t>Article: 20: Fraud and Corruption</w:t>
      </w:r>
    </w:p>
    <w:p w14:paraId="6AC61390" w14:textId="77777777" w:rsidR="00620F25" w:rsidRPr="00DB209B" w:rsidRDefault="00620F25" w:rsidP="00073A90">
      <w:pPr>
        <w:spacing w:before="240"/>
        <w:jc w:val="both"/>
        <w:rPr>
          <w:sz w:val="22"/>
          <w:szCs w:val="22"/>
        </w:rPr>
      </w:pPr>
      <w:r w:rsidRPr="00DB209B">
        <w:rPr>
          <w:sz w:val="22"/>
          <w:szCs w:val="22"/>
        </w:rPr>
        <w:t xml:space="preserve">If the procuring entity determines that the Consultant, his employees, agents, subcontractors, or any other person acting in the name or on the account of the consultant, has engaged in corrupt, fraudulent, collusive, coercive or obstructive practices in competing for or in executing the contract, then the procuring entity may after giving 15 </w:t>
      </w:r>
      <w:proofErr w:type="spellStart"/>
      <w:r w:rsidRPr="00DB209B">
        <w:rPr>
          <w:sz w:val="22"/>
          <w:szCs w:val="22"/>
        </w:rPr>
        <w:t>days notice</w:t>
      </w:r>
      <w:proofErr w:type="spellEnd"/>
      <w:r w:rsidRPr="00DB209B">
        <w:rPr>
          <w:sz w:val="22"/>
          <w:szCs w:val="22"/>
        </w:rPr>
        <w:t xml:space="preserve"> to the consultant terminate the contract. </w:t>
      </w:r>
    </w:p>
    <w:p w14:paraId="4BE95F57" w14:textId="77777777" w:rsidR="00620F25" w:rsidRPr="00DB209B" w:rsidRDefault="00620F25" w:rsidP="00073A90">
      <w:pPr>
        <w:spacing w:before="240"/>
        <w:jc w:val="both"/>
        <w:rPr>
          <w:b/>
          <w:sz w:val="22"/>
          <w:szCs w:val="22"/>
        </w:rPr>
      </w:pPr>
      <w:r w:rsidRPr="00DB209B">
        <w:rPr>
          <w:b/>
          <w:sz w:val="22"/>
          <w:szCs w:val="22"/>
        </w:rPr>
        <w:t xml:space="preserve">Article 21: Assignment </w:t>
      </w:r>
    </w:p>
    <w:p w14:paraId="52FB7953" w14:textId="77777777" w:rsidR="00620F25" w:rsidRPr="00DB209B" w:rsidRDefault="00620F25" w:rsidP="00073A90">
      <w:pPr>
        <w:spacing w:before="240"/>
        <w:jc w:val="both"/>
        <w:rPr>
          <w:sz w:val="22"/>
          <w:szCs w:val="22"/>
        </w:rPr>
      </w:pPr>
      <w:r w:rsidRPr="00DB209B">
        <w:rPr>
          <w:sz w:val="22"/>
          <w:szCs w:val="22"/>
        </w:rPr>
        <w:t xml:space="preserve">The Consultant shall not assign, transfer, pledge or make other disposition of this Contract or any part thereof or of any of the Consultant's rights, claims or obligations under this Contract except after obtaining the prior written approval of the Client. </w:t>
      </w:r>
    </w:p>
    <w:p w14:paraId="146A5480" w14:textId="77777777" w:rsidR="00620F25" w:rsidRPr="00DB209B" w:rsidRDefault="00620F25" w:rsidP="00073A90">
      <w:pPr>
        <w:spacing w:before="240"/>
        <w:jc w:val="both"/>
        <w:rPr>
          <w:b/>
          <w:sz w:val="22"/>
          <w:szCs w:val="22"/>
        </w:rPr>
      </w:pPr>
      <w:r w:rsidRPr="00DB209B">
        <w:rPr>
          <w:b/>
          <w:sz w:val="22"/>
          <w:szCs w:val="22"/>
        </w:rPr>
        <w:t xml:space="preserve">Article 22:  Confidential Nature of Documents </w:t>
      </w:r>
    </w:p>
    <w:p w14:paraId="4E3862D4" w14:textId="77777777" w:rsidR="00620F25" w:rsidRPr="00DB209B" w:rsidRDefault="00620F25" w:rsidP="00073A90">
      <w:pPr>
        <w:spacing w:before="240"/>
        <w:jc w:val="both"/>
        <w:rPr>
          <w:b/>
          <w:sz w:val="22"/>
          <w:szCs w:val="22"/>
        </w:rPr>
      </w:pPr>
    </w:p>
    <w:p w14:paraId="64343EEC" w14:textId="77777777" w:rsidR="00620F25" w:rsidRPr="00DB209B" w:rsidRDefault="00620F25" w:rsidP="00073A90">
      <w:pPr>
        <w:numPr>
          <w:ilvl w:val="0"/>
          <w:numId w:val="25"/>
        </w:numPr>
        <w:spacing w:before="240"/>
        <w:contextualSpacing/>
        <w:jc w:val="both"/>
        <w:rPr>
          <w:sz w:val="22"/>
          <w:szCs w:val="22"/>
        </w:rPr>
      </w:pPr>
      <w:r w:rsidRPr="00DB209B">
        <w:rPr>
          <w:sz w:val="22"/>
          <w:szCs w:val="22"/>
        </w:rPr>
        <w:t xml:space="preserve">All maps, drawings, photographs, mosaics, plans, manuscripts, records, reports, recommendations, estimates, documents and all other data (referred to hereinafter in this Article as "documents") compiled by or received by the Consultant or its agents, servants, employees, subcontractors or independent contractors in connection with this Contract shall be the property of the Client, shall be treated as confidential and shall be delivered only to duly authorized Client’s officials on completion of work or services under this Contract or termination of the Contract, or as may otherwise be required by the Client. </w:t>
      </w:r>
    </w:p>
    <w:p w14:paraId="435ED0C1" w14:textId="77777777" w:rsidR="00620F25" w:rsidRPr="00DB209B" w:rsidRDefault="00620F25" w:rsidP="00073A90">
      <w:pPr>
        <w:numPr>
          <w:ilvl w:val="0"/>
          <w:numId w:val="25"/>
        </w:numPr>
        <w:spacing w:before="240"/>
        <w:contextualSpacing/>
        <w:jc w:val="both"/>
        <w:rPr>
          <w:sz w:val="22"/>
          <w:szCs w:val="22"/>
        </w:rPr>
      </w:pPr>
      <w:r w:rsidRPr="00DB209B">
        <w:rPr>
          <w:sz w:val="22"/>
          <w:szCs w:val="22"/>
        </w:rPr>
        <w:t xml:space="preserve">In no event shall the contents of such documents or any information known or made known to the Consultant by reason of its association with the Client be made known by the Consultant or its agents, servants, employees, subcontractors or independent contractors to any unauthorized person without written approval of the Client. </w:t>
      </w:r>
    </w:p>
    <w:p w14:paraId="277B60F8" w14:textId="77777777" w:rsidR="00620F25" w:rsidRPr="00DB209B" w:rsidRDefault="00620F25" w:rsidP="00073A90">
      <w:pPr>
        <w:numPr>
          <w:ilvl w:val="0"/>
          <w:numId w:val="25"/>
        </w:numPr>
        <w:spacing w:before="240"/>
        <w:contextualSpacing/>
        <w:jc w:val="both"/>
        <w:rPr>
          <w:sz w:val="22"/>
          <w:szCs w:val="22"/>
        </w:rPr>
      </w:pPr>
      <w:r w:rsidRPr="00DB209B">
        <w:rPr>
          <w:sz w:val="22"/>
          <w:szCs w:val="22"/>
        </w:rPr>
        <w:t xml:space="preserve">Subject to the provisions of this Article, the Consultant may retain a copy of documents produced by the Consultant. </w:t>
      </w:r>
    </w:p>
    <w:p w14:paraId="4343D04D" w14:textId="77777777" w:rsidR="00620F25" w:rsidRPr="00DB209B" w:rsidRDefault="00620F25" w:rsidP="00073A90">
      <w:pPr>
        <w:numPr>
          <w:ilvl w:val="0"/>
          <w:numId w:val="25"/>
        </w:numPr>
        <w:spacing w:before="240"/>
        <w:contextualSpacing/>
        <w:jc w:val="both"/>
        <w:rPr>
          <w:sz w:val="22"/>
          <w:szCs w:val="22"/>
        </w:rPr>
      </w:pPr>
      <w:r w:rsidRPr="00DB209B">
        <w:rPr>
          <w:sz w:val="22"/>
          <w:szCs w:val="22"/>
        </w:rPr>
        <w:t xml:space="preserve">The Consultant shall take all reasonable measures to ensure that its agents, servants, employees, subcontractors and independent contractors comply with the provisions of this Article.  </w:t>
      </w:r>
    </w:p>
    <w:p w14:paraId="1B9AFB62" w14:textId="77777777" w:rsidR="00620F25" w:rsidRPr="00DB209B" w:rsidRDefault="00620F25" w:rsidP="00073A90">
      <w:pPr>
        <w:numPr>
          <w:ilvl w:val="0"/>
          <w:numId w:val="25"/>
        </w:numPr>
        <w:spacing w:before="240"/>
        <w:contextualSpacing/>
        <w:jc w:val="both"/>
        <w:rPr>
          <w:sz w:val="22"/>
          <w:szCs w:val="22"/>
        </w:rPr>
      </w:pPr>
      <w:r w:rsidRPr="00DB209B">
        <w:rPr>
          <w:sz w:val="22"/>
          <w:szCs w:val="22"/>
        </w:rPr>
        <w:t xml:space="preserve">The obligations in this Article do not lapse upon termination of this Contract. </w:t>
      </w:r>
    </w:p>
    <w:p w14:paraId="23AA972D" w14:textId="77777777" w:rsidR="00620F25" w:rsidRPr="00DB209B" w:rsidRDefault="00620F25" w:rsidP="00073A90">
      <w:pPr>
        <w:spacing w:before="240"/>
        <w:jc w:val="both"/>
        <w:rPr>
          <w:b/>
          <w:sz w:val="22"/>
          <w:szCs w:val="22"/>
        </w:rPr>
      </w:pPr>
      <w:r w:rsidRPr="00DB209B">
        <w:rPr>
          <w:b/>
          <w:sz w:val="22"/>
          <w:szCs w:val="22"/>
        </w:rPr>
        <w:t>Article 23: Use of Name, Emblem or Official Seal of the Client</w:t>
      </w:r>
    </w:p>
    <w:p w14:paraId="62765224" w14:textId="77777777" w:rsidR="00620F25" w:rsidRPr="00DB209B" w:rsidRDefault="00620F25" w:rsidP="00073A90">
      <w:pPr>
        <w:spacing w:before="240"/>
        <w:jc w:val="both"/>
        <w:rPr>
          <w:sz w:val="22"/>
          <w:szCs w:val="22"/>
        </w:rPr>
      </w:pPr>
      <w:r w:rsidRPr="00DB209B">
        <w:rPr>
          <w:sz w:val="22"/>
          <w:szCs w:val="22"/>
        </w:rPr>
        <w:t xml:space="preserve">The Consultant, its agents, servants, employees, subcontractors and independent contractors shall not advertise or otherwise make public the fact that it is performing, or has performed, work or services for the Client or use the name, emblem or official seal of the Client or any abbreviation of the name of the Client in connection with its business for advertising purposes or for any other purposes. The Consultant </w:t>
      </w:r>
      <w:r w:rsidRPr="00DB209B">
        <w:rPr>
          <w:sz w:val="22"/>
          <w:szCs w:val="22"/>
        </w:rPr>
        <w:lastRenderedPageBreak/>
        <w:t xml:space="preserve">shall take all reasonable measures to ensure compliance with this provision by its agents, servants, employees, subcontractors, and independent contractors.  This obligation does not lapse upon termination of the Contract. </w:t>
      </w:r>
    </w:p>
    <w:p w14:paraId="703A2324" w14:textId="77777777" w:rsidR="00405301" w:rsidRPr="00DB209B" w:rsidRDefault="00405301" w:rsidP="00073A90">
      <w:pPr>
        <w:spacing w:before="240"/>
        <w:jc w:val="both"/>
        <w:rPr>
          <w:sz w:val="22"/>
          <w:szCs w:val="22"/>
        </w:rPr>
      </w:pPr>
    </w:p>
    <w:p w14:paraId="016303C8" w14:textId="77777777" w:rsidR="00620F25" w:rsidRPr="00DB209B" w:rsidRDefault="00620F25" w:rsidP="00073A90">
      <w:pPr>
        <w:spacing w:before="240"/>
        <w:jc w:val="both"/>
        <w:rPr>
          <w:b/>
          <w:sz w:val="22"/>
          <w:szCs w:val="22"/>
        </w:rPr>
      </w:pPr>
      <w:r w:rsidRPr="00DB209B">
        <w:rPr>
          <w:b/>
          <w:sz w:val="22"/>
          <w:szCs w:val="22"/>
        </w:rPr>
        <w:t xml:space="preserve">Article 24:  Copyright, Patents and Other Proprietary Rights </w:t>
      </w:r>
    </w:p>
    <w:p w14:paraId="4E94D21E" w14:textId="77777777" w:rsidR="00620F25" w:rsidRPr="00DB209B" w:rsidRDefault="00620F25" w:rsidP="00073A90">
      <w:pPr>
        <w:spacing w:before="240"/>
        <w:jc w:val="both"/>
        <w:rPr>
          <w:b/>
          <w:sz w:val="22"/>
          <w:szCs w:val="22"/>
        </w:rPr>
      </w:pPr>
    </w:p>
    <w:p w14:paraId="3E4DA729" w14:textId="77777777" w:rsidR="00620F25" w:rsidRPr="00DB209B" w:rsidRDefault="00620F25" w:rsidP="00073A90">
      <w:pPr>
        <w:numPr>
          <w:ilvl w:val="0"/>
          <w:numId w:val="26"/>
        </w:numPr>
        <w:spacing w:before="240"/>
        <w:contextualSpacing/>
        <w:jc w:val="both"/>
        <w:rPr>
          <w:sz w:val="22"/>
          <w:szCs w:val="22"/>
        </w:rPr>
      </w:pPr>
      <w:r w:rsidRPr="00DB209B">
        <w:rPr>
          <w:sz w:val="22"/>
          <w:szCs w:val="22"/>
        </w:rPr>
        <w:t xml:space="preserve">All intellectual property and other proprietary rights, including but not limited to patents, copyrights and trademarks with regard to maps, drawings, photographs, mosaics, plans, manuscripts, records, reports, recommendations, estimates, documents and other materials, (referred to hereinafter in this Article as "materials") except pre-existing materials, publicly or privately owned, collected or prepared in consequence of or in the course of the performance of this Contract, shall become the sole property of Client, which shall have the sole right to publish the same in whole or in part and to adapt and use them as may seem desirable, and to authorize all translations and extensive quotations there from.  If the Consultant incorporates in its materials any previously published or unpublished materials, it shall obtain permission for the publication, use and adaptation in any language free of cost to the Client from the persons in whom any existing copyrights therein may be vested and produce evidence to the Client of such permission.  </w:t>
      </w:r>
    </w:p>
    <w:p w14:paraId="4412A22A" w14:textId="77777777" w:rsidR="00620F25" w:rsidRPr="00DB209B" w:rsidRDefault="00620F25" w:rsidP="00073A90">
      <w:pPr>
        <w:numPr>
          <w:ilvl w:val="0"/>
          <w:numId w:val="26"/>
        </w:numPr>
        <w:spacing w:before="240"/>
        <w:contextualSpacing/>
        <w:jc w:val="both"/>
        <w:rPr>
          <w:sz w:val="22"/>
          <w:szCs w:val="22"/>
        </w:rPr>
      </w:pPr>
      <w:r w:rsidRPr="00DB209B">
        <w:rPr>
          <w:sz w:val="22"/>
          <w:szCs w:val="22"/>
        </w:rPr>
        <w:t xml:space="preserve">The Consultant agrees that it will forthwith disclose and assign to the Client all discoveries, processes, or inventions, made or conceived in whole or in part by it alone or in conjunction with others relating to or arising out of this Contract, and the said discoveries, processes, or inventions, shall become and remain the property of the Client, whether or not patent applications are filed thereon. </w:t>
      </w:r>
    </w:p>
    <w:p w14:paraId="19E41009" w14:textId="77777777" w:rsidR="00620F25" w:rsidRPr="00DB209B" w:rsidRDefault="00620F25" w:rsidP="00073A90">
      <w:pPr>
        <w:numPr>
          <w:ilvl w:val="0"/>
          <w:numId w:val="26"/>
        </w:numPr>
        <w:spacing w:before="240"/>
        <w:contextualSpacing/>
        <w:jc w:val="both"/>
        <w:rPr>
          <w:sz w:val="22"/>
          <w:szCs w:val="22"/>
        </w:rPr>
      </w:pPr>
      <w:r w:rsidRPr="00DB209B">
        <w:rPr>
          <w:sz w:val="22"/>
          <w:szCs w:val="22"/>
        </w:rPr>
        <w:t xml:space="preserve">Upon request by the Client and at its expense, the Consultant shall take all necessary steps, execute all necessary documents and generally assist the Client in securing such proprietary rights and transferring them to the Client in compliance with the requirements of the applicable law. </w:t>
      </w:r>
    </w:p>
    <w:p w14:paraId="5D47D686" w14:textId="77777777" w:rsidR="00620F25" w:rsidRPr="00DB209B" w:rsidRDefault="00620F25" w:rsidP="00073A90">
      <w:pPr>
        <w:numPr>
          <w:ilvl w:val="0"/>
          <w:numId w:val="26"/>
        </w:numPr>
        <w:spacing w:before="240"/>
        <w:contextualSpacing/>
        <w:jc w:val="both"/>
        <w:rPr>
          <w:sz w:val="22"/>
          <w:szCs w:val="22"/>
        </w:rPr>
      </w:pPr>
      <w:r w:rsidRPr="00DB209B">
        <w:rPr>
          <w:sz w:val="22"/>
          <w:szCs w:val="22"/>
        </w:rPr>
        <w:t xml:space="preserve">The obligations in this Article do not lapse upon termination of the Contract. </w:t>
      </w:r>
    </w:p>
    <w:p w14:paraId="27FDC7CB" w14:textId="77777777" w:rsidR="00620F25" w:rsidRPr="00DB209B" w:rsidRDefault="00620F25" w:rsidP="00073A90">
      <w:pPr>
        <w:spacing w:before="240"/>
        <w:ind w:left="360"/>
        <w:contextualSpacing/>
        <w:jc w:val="both"/>
        <w:rPr>
          <w:sz w:val="22"/>
          <w:szCs w:val="22"/>
        </w:rPr>
      </w:pPr>
    </w:p>
    <w:p w14:paraId="4DE68CEA" w14:textId="77777777" w:rsidR="00620F25" w:rsidRPr="00DB209B" w:rsidRDefault="00620F25" w:rsidP="00073A90">
      <w:pPr>
        <w:ind w:right="-72"/>
        <w:jc w:val="both"/>
        <w:rPr>
          <w:b/>
          <w:sz w:val="22"/>
          <w:szCs w:val="22"/>
        </w:rPr>
      </w:pPr>
      <w:r w:rsidRPr="00DB209B">
        <w:rPr>
          <w:b/>
          <w:spacing w:val="-3"/>
          <w:sz w:val="22"/>
          <w:szCs w:val="22"/>
        </w:rPr>
        <w:t>Article 25: Equipment and Materials Furnished by the Client</w:t>
      </w:r>
    </w:p>
    <w:p w14:paraId="20B8C281" w14:textId="77777777" w:rsidR="00620F25" w:rsidRPr="00DB209B" w:rsidRDefault="00620F25" w:rsidP="00073A90">
      <w:pPr>
        <w:ind w:right="-72"/>
        <w:jc w:val="both"/>
        <w:rPr>
          <w:sz w:val="22"/>
          <w:szCs w:val="22"/>
        </w:rPr>
      </w:pPr>
    </w:p>
    <w:p w14:paraId="6B0A8C01" w14:textId="77777777" w:rsidR="00620F25" w:rsidRPr="00DB209B" w:rsidRDefault="00620F25" w:rsidP="00073A90">
      <w:pPr>
        <w:spacing w:before="240"/>
        <w:jc w:val="both"/>
        <w:rPr>
          <w:b/>
          <w:sz w:val="22"/>
          <w:szCs w:val="22"/>
        </w:rPr>
      </w:pPr>
      <w:r w:rsidRPr="00DB209B">
        <w:rPr>
          <w:sz w:val="22"/>
          <w:szCs w:val="22"/>
        </w:rPr>
        <w:t xml:space="preserve">Equipment and materials made available to the Consultant by the Client, or purchased by the Consultant with funds provided by the Client, shall be the property of the Client and shall be marked accordingly. Upon termination or expiration of this Contract, the Consultant shall make available to the Client an inventory of such equipment and materials and shall dispose of such equipment and materials in accordance with the Client’s instructions. </w:t>
      </w:r>
    </w:p>
    <w:p w14:paraId="0EA9E499" w14:textId="77777777" w:rsidR="00620F25" w:rsidRPr="00DB209B" w:rsidRDefault="00620F25" w:rsidP="00073A90">
      <w:pPr>
        <w:spacing w:before="240"/>
        <w:jc w:val="both"/>
        <w:rPr>
          <w:b/>
          <w:sz w:val="22"/>
          <w:szCs w:val="22"/>
        </w:rPr>
      </w:pPr>
      <w:r w:rsidRPr="00DB209B">
        <w:rPr>
          <w:b/>
          <w:sz w:val="22"/>
          <w:szCs w:val="22"/>
        </w:rPr>
        <w:t xml:space="preserve">Article 26 - Amendments </w:t>
      </w:r>
    </w:p>
    <w:p w14:paraId="26B37A28" w14:textId="77777777" w:rsidR="00620F25" w:rsidRPr="00DB209B" w:rsidRDefault="00620F25" w:rsidP="00073A90">
      <w:pPr>
        <w:spacing w:before="240"/>
        <w:jc w:val="both"/>
        <w:rPr>
          <w:sz w:val="22"/>
          <w:szCs w:val="22"/>
        </w:rPr>
      </w:pPr>
      <w:r w:rsidRPr="00DB209B">
        <w:rPr>
          <w:sz w:val="22"/>
          <w:szCs w:val="22"/>
        </w:rPr>
        <w:t xml:space="preserve">No modification of or change in this Contract, waiver of any of its provisions or additional contractual provisions shall be valid or enforceable unless previously approved in writing by the  parties to this Contract or their duly authorized representatives in the form of an amendment to this Contract duly signed by the parties hereto. </w:t>
      </w:r>
    </w:p>
    <w:p w14:paraId="4E620954" w14:textId="77777777" w:rsidR="00620F25" w:rsidRPr="00DB209B" w:rsidRDefault="00620F25" w:rsidP="00073A90">
      <w:pPr>
        <w:spacing w:before="240"/>
        <w:jc w:val="both"/>
        <w:rPr>
          <w:b/>
          <w:w w:val="0"/>
          <w:sz w:val="22"/>
          <w:szCs w:val="22"/>
        </w:rPr>
      </w:pPr>
      <w:r w:rsidRPr="00DB209B">
        <w:rPr>
          <w:b/>
          <w:w w:val="0"/>
          <w:sz w:val="22"/>
          <w:szCs w:val="22"/>
        </w:rPr>
        <w:t>Article 27:</w:t>
      </w:r>
      <w:r w:rsidRPr="00DB209B">
        <w:rPr>
          <w:b/>
          <w:w w:val="0"/>
          <w:sz w:val="22"/>
          <w:szCs w:val="22"/>
        </w:rPr>
        <w:tab/>
        <w:t>Liability</w:t>
      </w:r>
    </w:p>
    <w:p w14:paraId="220CA938" w14:textId="77777777" w:rsidR="00620F25" w:rsidRPr="00DB209B" w:rsidRDefault="00620F25" w:rsidP="00073A90">
      <w:pPr>
        <w:tabs>
          <w:tab w:val="left" w:pos="90"/>
          <w:tab w:val="left" w:pos="2126"/>
          <w:tab w:val="left" w:pos="2835"/>
          <w:tab w:val="left" w:pos="3544"/>
          <w:tab w:val="left" w:pos="4253"/>
          <w:tab w:val="left" w:pos="4961"/>
          <w:tab w:val="left" w:pos="5670"/>
        </w:tabs>
        <w:spacing w:before="240" w:after="240" w:line="276" w:lineRule="auto"/>
        <w:jc w:val="both"/>
        <w:rPr>
          <w:sz w:val="22"/>
          <w:szCs w:val="22"/>
        </w:rPr>
      </w:pPr>
      <w:bookmarkStart w:id="92" w:name="_Ref157503399"/>
      <w:r w:rsidRPr="00DB209B">
        <w:rPr>
          <w:sz w:val="22"/>
          <w:szCs w:val="22"/>
        </w:rPr>
        <w:t xml:space="preserve">The Consultant shall be liable to fully indemnify, defend and hold harmless the Client for and against all and any losses or damages which the Client may suffer or incur (whether directly or indirectly) as a </w:t>
      </w:r>
      <w:r w:rsidRPr="00DB209B">
        <w:rPr>
          <w:sz w:val="22"/>
          <w:szCs w:val="22"/>
        </w:rPr>
        <w:lastRenderedPageBreak/>
        <w:t xml:space="preserve">result of the breach of this Contract by the Consultant or as a result of damages caused by the Consultant’s employees.  </w:t>
      </w:r>
      <w:bookmarkEnd w:id="92"/>
    </w:p>
    <w:p w14:paraId="5AC48AAE" w14:textId="77777777" w:rsidR="00620F25" w:rsidRPr="00DB209B" w:rsidRDefault="00620F25" w:rsidP="00073A90">
      <w:pPr>
        <w:jc w:val="both"/>
        <w:rPr>
          <w:b/>
          <w:caps/>
          <w:w w:val="0"/>
          <w:sz w:val="22"/>
          <w:szCs w:val="22"/>
        </w:rPr>
      </w:pPr>
      <w:r w:rsidRPr="00DB209B">
        <w:rPr>
          <w:b/>
          <w:w w:val="0"/>
          <w:sz w:val="22"/>
          <w:szCs w:val="22"/>
        </w:rPr>
        <w:t xml:space="preserve">Article </w:t>
      </w:r>
      <w:r w:rsidRPr="00DB209B">
        <w:rPr>
          <w:b/>
          <w:caps/>
          <w:w w:val="0"/>
          <w:sz w:val="22"/>
          <w:szCs w:val="22"/>
        </w:rPr>
        <w:t>28:</w:t>
      </w:r>
      <w:r w:rsidRPr="00DB209B">
        <w:rPr>
          <w:b/>
          <w:caps/>
          <w:w w:val="0"/>
          <w:sz w:val="22"/>
          <w:szCs w:val="22"/>
        </w:rPr>
        <w:tab/>
      </w:r>
      <w:r w:rsidRPr="00DB209B">
        <w:rPr>
          <w:b/>
          <w:w w:val="0"/>
          <w:sz w:val="22"/>
          <w:szCs w:val="22"/>
        </w:rPr>
        <w:t>Limitation of Liability</w:t>
      </w:r>
      <w:r w:rsidRPr="00DB209B">
        <w:rPr>
          <w:b/>
          <w:caps/>
          <w:w w:val="0"/>
          <w:sz w:val="22"/>
          <w:szCs w:val="22"/>
        </w:rPr>
        <w:t xml:space="preserve"> </w:t>
      </w:r>
    </w:p>
    <w:p w14:paraId="41091E09" w14:textId="77777777" w:rsidR="00620F25" w:rsidRPr="00DB209B" w:rsidRDefault="00620F25" w:rsidP="00073A90">
      <w:pPr>
        <w:spacing w:before="240"/>
        <w:jc w:val="both"/>
        <w:rPr>
          <w:sz w:val="22"/>
          <w:szCs w:val="22"/>
        </w:rPr>
      </w:pPr>
      <w:r w:rsidRPr="00DB209B">
        <w:rPr>
          <w:sz w:val="22"/>
          <w:szCs w:val="22"/>
        </w:rPr>
        <w:t>Neither the Consultant, nor any of its officer, director, principal, employee, its agents, servants, employees, subcontractors or independent contractors shall be liable to the Client for any loss incurred by the Client in connection with the matter to which this Contract relates, except a loss resulting from the willful misconduct or gross negligence on the part the Consultant. Under no circumstances shall the Consultant be liable to Client for any special, incidental, indirect, punitive or consequential loss or damage of any nature except as provided for under this Contract.</w:t>
      </w:r>
    </w:p>
    <w:p w14:paraId="15D21D88" w14:textId="77777777" w:rsidR="00620F25" w:rsidRPr="00DB209B" w:rsidRDefault="00620F25" w:rsidP="00073A90">
      <w:pPr>
        <w:spacing w:before="240"/>
        <w:jc w:val="both"/>
        <w:rPr>
          <w:b/>
          <w:w w:val="0"/>
          <w:sz w:val="22"/>
          <w:szCs w:val="22"/>
        </w:rPr>
      </w:pPr>
      <w:r w:rsidRPr="00DB209B">
        <w:rPr>
          <w:b/>
          <w:w w:val="0"/>
          <w:sz w:val="22"/>
          <w:szCs w:val="22"/>
        </w:rPr>
        <w:t>Article 29:</w:t>
      </w:r>
      <w:r w:rsidRPr="00DB209B">
        <w:rPr>
          <w:b/>
          <w:w w:val="0"/>
          <w:sz w:val="22"/>
          <w:szCs w:val="22"/>
        </w:rPr>
        <w:tab/>
        <w:t xml:space="preserve">Approval and Consents </w:t>
      </w:r>
    </w:p>
    <w:p w14:paraId="38C3B137" w14:textId="77777777" w:rsidR="00620F25" w:rsidRPr="00DB209B" w:rsidRDefault="00620F25" w:rsidP="00073A90">
      <w:pPr>
        <w:spacing w:before="240"/>
        <w:jc w:val="both"/>
        <w:rPr>
          <w:b/>
          <w:w w:val="0"/>
          <w:sz w:val="22"/>
          <w:szCs w:val="22"/>
        </w:rPr>
      </w:pPr>
      <w:r w:rsidRPr="00DB209B">
        <w:rPr>
          <w:w w:val="0"/>
          <w:sz w:val="22"/>
          <w:szCs w:val="22"/>
        </w:rPr>
        <w:t>An approval or consent by a party under this Contract shall only be valid if in writing but shall not relieve the other party from responsibility for complying with the requirements of this Contract nor shall it be construed as a waiver of any rights under this Contract except as and to the extent otherwise expressly provided in such approval or consent, or elsewhere in this Contract.</w:t>
      </w:r>
    </w:p>
    <w:p w14:paraId="46725768" w14:textId="77777777" w:rsidR="00620F25" w:rsidRPr="00DB209B" w:rsidRDefault="00620F25" w:rsidP="00073A90">
      <w:pPr>
        <w:spacing w:before="240"/>
        <w:jc w:val="both"/>
        <w:rPr>
          <w:w w:val="0"/>
          <w:sz w:val="22"/>
          <w:szCs w:val="22"/>
        </w:rPr>
      </w:pPr>
      <w:bookmarkStart w:id="93" w:name="_DV_M92"/>
      <w:bookmarkEnd w:id="93"/>
      <w:r w:rsidRPr="00DB209B">
        <w:rPr>
          <w:b/>
          <w:w w:val="0"/>
          <w:sz w:val="22"/>
          <w:szCs w:val="22"/>
        </w:rPr>
        <w:t>Article 30:</w:t>
      </w:r>
      <w:r w:rsidRPr="00DB209B">
        <w:rPr>
          <w:b/>
          <w:w w:val="0"/>
          <w:sz w:val="22"/>
          <w:szCs w:val="22"/>
        </w:rPr>
        <w:tab/>
        <w:t>Force Majeure</w:t>
      </w:r>
    </w:p>
    <w:p w14:paraId="2B90151D" w14:textId="77777777" w:rsidR="00620F25" w:rsidRPr="00DB209B" w:rsidRDefault="00620F25" w:rsidP="00073A90">
      <w:pPr>
        <w:numPr>
          <w:ilvl w:val="0"/>
          <w:numId w:val="27"/>
        </w:numPr>
        <w:spacing w:before="240"/>
        <w:contextualSpacing/>
        <w:jc w:val="both"/>
        <w:rPr>
          <w:w w:val="0"/>
          <w:sz w:val="22"/>
          <w:szCs w:val="22"/>
        </w:rPr>
      </w:pPr>
      <w:r w:rsidRPr="00DB209B">
        <w:rPr>
          <w:w w:val="0"/>
          <w:sz w:val="22"/>
          <w:szCs w:val="22"/>
        </w:rPr>
        <w:t xml:space="preserve">If either party is rendered unable, wholly or in part, by Force Majeure (as hereinafter defined) or any other cause of any kind not reasonably within its control, to perform or comply with any obligation or condition of this Contract, upon giving written notice to the other party within five (5) days of the occurrence of the Force Majeure event, such obligation or condition and liability therefore shall be suspended during the continuance of the inability so caused; however, such period shall not exceed sixty (60) days from the giving of written notice.  Upon expiration of the sixty (60) days from the giving of written notice, if the event of Force Majeure has not been overcome, this Contract may be terminated at the option of either party. The party claiming Force Majeure shall use its persistent, good faith and commercially reasonable efforts to overcome the event of Force Majeure.  Strikes or labor trouble shall be deemed beyond the reasonable control of the party claiming Force Majeure, and such party shall under no circumstances be required to make any concessions or concede any demands to the party or parties causing the strike or labor trouble.  </w:t>
      </w:r>
    </w:p>
    <w:p w14:paraId="5186B554" w14:textId="77777777" w:rsidR="00620F25" w:rsidRPr="00DB209B" w:rsidRDefault="00620F25" w:rsidP="00073A90">
      <w:pPr>
        <w:spacing w:before="240"/>
        <w:ind w:left="360"/>
        <w:contextualSpacing/>
        <w:jc w:val="both"/>
        <w:rPr>
          <w:w w:val="0"/>
          <w:sz w:val="22"/>
          <w:szCs w:val="22"/>
        </w:rPr>
      </w:pPr>
    </w:p>
    <w:p w14:paraId="37E72F68" w14:textId="77777777" w:rsidR="00620F25" w:rsidRPr="00DB209B" w:rsidRDefault="00620F25" w:rsidP="00073A90">
      <w:pPr>
        <w:numPr>
          <w:ilvl w:val="0"/>
          <w:numId w:val="27"/>
        </w:numPr>
        <w:spacing w:before="240"/>
        <w:contextualSpacing/>
        <w:jc w:val="both"/>
        <w:rPr>
          <w:w w:val="0"/>
          <w:sz w:val="22"/>
          <w:szCs w:val="22"/>
        </w:rPr>
      </w:pPr>
      <w:r w:rsidRPr="00DB209B">
        <w:rPr>
          <w:sz w:val="22"/>
          <w:szCs w:val="22"/>
        </w:rPr>
        <w:t>Any period within which a Party shall, pursuant to this Contract, complete any action or task, shall be extended for a period equal to the time during which such Party was unable to perform such action as a result of Force Majeure.</w:t>
      </w:r>
    </w:p>
    <w:p w14:paraId="3B128518" w14:textId="77777777" w:rsidR="00405301" w:rsidRPr="00DB209B" w:rsidRDefault="00405301" w:rsidP="00073A90">
      <w:pPr>
        <w:pStyle w:val="ListParagraph"/>
        <w:jc w:val="both"/>
        <w:rPr>
          <w:w w:val="0"/>
          <w:sz w:val="22"/>
          <w:szCs w:val="22"/>
        </w:rPr>
      </w:pPr>
    </w:p>
    <w:p w14:paraId="5088BB2A" w14:textId="77777777" w:rsidR="00405301" w:rsidRPr="00DB209B" w:rsidRDefault="00405301" w:rsidP="00073A90">
      <w:pPr>
        <w:spacing w:before="240"/>
        <w:contextualSpacing/>
        <w:jc w:val="both"/>
        <w:rPr>
          <w:w w:val="0"/>
          <w:sz w:val="22"/>
          <w:szCs w:val="22"/>
        </w:rPr>
      </w:pPr>
    </w:p>
    <w:p w14:paraId="2881251B" w14:textId="77777777" w:rsidR="00405301" w:rsidRPr="00DB209B" w:rsidRDefault="00405301" w:rsidP="00073A90">
      <w:pPr>
        <w:spacing w:before="240"/>
        <w:contextualSpacing/>
        <w:jc w:val="both"/>
        <w:rPr>
          <w:w w:val="0"/>
          <w:sz w:val="22"/>
          <w:szCs w:val="22"/>
        </w:rPr>
      </w:pPr>
    </w:p>
    <w:p w14:paraId="7D795765" w14:textId="77777777" w:rsidR="00620F25" w:rsidRPr="00DB209B" w:rsidRDefault="00620F25" w:rsidP="00073A90">
      <w:pPr>
        <w:spacing w:before="240"/>
        <w:ind w:left="360"/>
        <w:contextualSpacing/>
        <w:jc w:val="both"/>
        <w:rPr>
          <w:w w:val="0"/>
          <w:sz w:val="22"/>
          <w:szCs w:val="22"/>
        </w:rPr>
      </w:pPr>
    </w:p>
    <w:p w14:paraId="331AAEAF" w14:textId="77777777" w:rsidR="00620F25" w:rsidRPr="00DB209B" w:rsidRDefault="00620F25" w:rsidP="00073A90">
      <w:pPr>
        <w:spacing w:before="240"/>
        <w:jc w:val="both"/>
        <w:rPr>
          <w:sz w:val="22"/>
          <w:szCs w:val="22"/>
        </w:rPr>
      </w:pPr>
      <w:bookmarkStart w:id="94" w:name="_DV_M93"/>
      <w:bookmarkEnd w:id="94"/>
      <w:r w:rsidRPr="00DB209B">
        <w:rPr>
          <w:b/>
          <w:w w:val="0"/>
          <w:sz w:val="22"/>
          <w:szCs w:val="22"/>
        </w:rPr>
        <w:t xml:space="preserve">Article </w:t>
      </w:r>
      <w:r w:rsidRPr="00DB209B">
        <w:rPr>
          <w:b/>
          <w:caps/>
          <w:w w:val="0"/>
          <w:sz w:val="22"/>
          <w:szCs w:val="22"/>
        </w:rPr>
        <w:t>31:</w:t>
      </w:r>
      <w:r w:rsidRPr="00DB209B">
        <w:rPr>
          <w:b/>
          <w:caps/>
          <w:w w:val="0"/>
          <w:sz w:val="22"/>
          <w:szCs w:val="22"/>
        </w:rPr>
        <w:tab/>
      </w:r>
      <w:r w:rsidRPr="00DB209B">
        <w:rPr>
          <w:b/>
          <w:w w:val="0"/>
          <w:sz w:val="22"/>
          <w:szCs w:val="22"/>
        </w:rPr>
        <w:t>Entire Agreement and Severability</w:t>
      </w:r>
    </w:p>
    <w:p w14:paraId="21AC461E" w14:textId="77777777" w:rsidR="00620F25" w:rsidRPr="00DB209B" w:rsidRDefault="00620F25" w:rsidP="00073A90">
      <w:pPr>
        <w:spacing w:before="240"/>
        <w:jc w:val="both"/>
        <w:rPr>
          <w:sz w:val="22"/>
          <w:szCs w:val="22"/>
        </w:rPr>
      </w:pPr>
      <w:r w:rsidRPr="00DB209B">
        <w:rPr>
          <w:sz w:val="22"/>
          <w:szCs w:val="22"/>
        </w:rPr>
        <w:t>This Contract constitutes the entire agreement of the parties regarding the subject matter hereof, and supersedes all prior agreements and understandings, both written and oral, between the parties with respect to the subject matter hereof.</w:t>
      </w:r>
    </w:p>
    <w:p w14:paraId="690ABEDE" w14:textId="77777777" w:rsidR="00620F25" w:rsidRPr="00DB209B" w:rsidRDefault="00620F25" w:rsidP="00073A90">
      <w:pPr>
        <w:spacing w:before="240"/>
        <w:jc w:val="both"/>
        <w:rPr>
          <w:b/>
          <w:sz w:val="22"/>
          <w:szCs w:val="22"/>
        </w:rPr>
      </w:pPr>
      <w:r w:rsidRPr="00DB209B">
        <w:rPr>
          <w:b/>
          <w:sz w:val="22"/>
          <w:szCs w:val="22"/>
        </w:rPr>
        <w:t xml:space="preserve">Article 32 - Good Faith </w:t>
      </w:r>
    </w:p>
    <w:p w14:paraId="5C493FE9" w14:textId="77777777" w:rsidR="00620F25" w:rsidRPr="00DB209B" w:rsidRDefault="00620F25" w:rsidP="00073A90">
      <w:pPr>
        <w:spacing w:before="240"/>
        <w:jc w:val="both"/>
        <w:rPr>
          <w:sz w:val="22"/>
          <w:szCs w:val="22"/>
        </w:rPr>
      </w:pPr>
      <w:r w:rsidRPr="00DB209B">
        <w:rPr>
          <w:sz w:val="22"/>
          <w:szCs w:val="22"/>
        </w:rPr>
        <w:lastRenderedPageBreak/>
        <w:t xml:space="preserve">The Parties undertake to act in good faith with respect to each other's rights under this Contract and to adopt all reasonable measures to ensure the realization of the objectives of this Contract.  </w:t>
      </w:r>
    </w:p>
    <w:p w14:paraId="0125B1C1" w14:textId="77777777" w:rsidR="00620F25" w:rsidRPr="00DB209B" w:rsidRDefault="00620F25" w:rsidP="00073A90">
      <w:pPr>
        <w:spacing w:before="240"/>
        <w:jc w:val="both"/>
        <w:rPr>
          <w:w w:val="0"/>
          <w:sz w:val="22"/>
          <w:szCs w:val="22"/>
        </w:rPr>
      </w:pPr>
      <w:r w:rsidRPr="00DB209B">
        <w:rPr>
          <w:b/>
          <w:w w:val="0"/>
          <w:sz w:val="22"/>
          <w:szCs w:val="22"/>
        </w:rPr>
        <w:t xml:space="preserve">Article </w:t>
      </w:r>
      <w:r w:rsidRPr="00DB209B">
        <w:rPr>
          <w:b/>
          <w:caps/>
          <w:w w:val="0"/>
          <w:sz w:val="22"/>
          <w:szCs w:val="22"/>
        </w:rPr>
        <w:t>33:</w:t>
      </w:r>
      <w:r w:rsidRPr="00DB209B">
        <w:rPr>
          <w:b/>
          <w:w w:val="0"/>
          <w:sz w:val="22"/>
          <w:szCs w:val="22"/>
        </w:rPr>
        <w:tab/>
        <w:t>Governing Law, Dispute resolution and Language</w:t>
      </w:r>
      <w:r w:rsidRPr="00DB209B">
        <w:rPr>
          <w:w w:val="0"/>
          <w:sz w:val="22"/>
          <w:szCs w:val="22"/>
        </w:rPr>
        <w:t xml:space="preserve">  </w:t>
      </w:r>
    </w:p>
    <w:p w14:paraId="1E20E001" w14:textId="77777777" w:rsidR="00620F25" w:rsidRPr="00DB209B" w:rsidRDefault="00620F25" w:rsidP="00073A90">
      <w:pPr>
        <w:jc w:val="both"/>
        <w:rPr>
          <w:w w:val="0"/>
          <w:sz w:val="22"/>
          <w:szCs w:val="22"/>
        </w:rPr>
      </w:pPr>
    </w:p>
    <w:p w14:paraId="6E3E4441" w14:textId="77777777" w:rsidR="00620F25" w:rsidRPr="00DB209B" w:rsidRDefault="00620F25" w:rsidP="00073A90">
      <w:pPr>
        <w:numPr>
          <w:ilvl w:val="0"/>
          <w:numId w:val="28"/>
        </w:numPr>
        <w:spacing w:before="240"/>
        <w:contextualSpacing/>
        <w:jc w:val="both"/>
        <w:rPr>
          <w:w w:val="0"/>
          <w:sz w:val="22"/>
          <w:szCs w:val="22"/>
        </w:rPr>
      </w:pPr>
      <w:r w:rsidRPr="00DB209B">
        <w:rPr>
          <w:b/>
          <w:w w:val="0"/>
          <w:sz w:val="22"/>
          <w:szCs w:val="22"/>
        </w:rPr>
        <w:t>Governing Law</w:t>
      </w:r>
      <w:r w:rsidRPr="00DB209B">
        <w:rPr>
          <w:w w:val="0"/>
          <w:sz w:val="22"/>
          <w:szCs w:val="22"/>
        </w:rPr>
        <w:t xml:space="preserve"> </w:t>
      </w:r>
    </w:p>
    <w:p w14:paraId="65CD584D" w14:textId="77777777" w:rsidR="00620F25" w:rsidRPr="00DB209B" w:rsidRDefault="00620F25" w:rsidP="00073A90">
      <w:pPr>
        <w:numPr>
          <w:ilvl w:val="1"/>
          <w:numId w:val="28"/>
        </w:numPr>
        <w:spacing w:line="276" w:lineRule="auto"/>
        <w:contextualSpacing/>
        <w:jc w:val="both"/>
        <w:rPr>
          <w:b/>
          <w:sz w:val="22"/>
          <w:szCs w:val="22"/>
        </w:rPr>
      </w:pPr>
      <w:r w:rsidRPr="00DB209B">
        <w:rPr>
          <w:sz w:val="22"/>
          <w:szCs w:val="22"/>
        </w:rPr>
        <w:t xml:space="preserve">“This Contract shall be governed by and construed in accordance with the laws of the Republic of Rwanda. </w:t>
      </w:r>
    </w:p>
    <w:p w14:paraId="11C16CC0" w14:textId="77777777" w:rsidR="00620F25" w:rsidRPr="00DB209B" w:rsidRDefault="00620F25" w:rsidP="00073A90">
      <w:pPr>
        <w:numPr>
          <w:ilvl w:val="1"/>
          <w:numId w:val="28"/>
        </w:numPr>
        <w:autoSpaceDE w:val="0"/>
        <w:autoSpaceDN w:val="0"/>
        <w:adjustRightInd w:val="0"/>
        <w:spacing w:line="276" w:lineRule="auto"/>
        <w:contextualSpacing/>
        <w:jc w:val="both"/>
        <w:rPr>
          <w:sz w:val="22"/>
          <w:szCs w:val="22"/>
        </w:rPr>
      </w:pPr>
      <w:r w:rsidRPr="00DB209B">
        <w:rPr>
          <w:sz w:val="22"/>
          <w:szCs w:val="22"/>
        </w:rPr>
        <w:t>The Parties have further agreed that if the provisions of this Contract are inconsistent with the effective laws of the Republic of Rwanda, the inconsistent provision shall be amended and brought in conformity with the law.</w:t>
      </w:r>
    </w:p>
    <w:p w14:paraId="4475AF02" w14:textId="77777777" w:rsidR="00620F25" w:rsidRPr="00DB209B" w:rsidRDefault="00620F25" w:rsidP="00073A90">
      <w:pPr>
        <w:numPr>
          <w:ilvl w:val="1"/>
          <w:numId w:val="28"/>
        </w:numPr>
        <w:autoSpaceDE w:val="0"/>
        <w:autoSpaceDN w:val="0"/>
        <w:adjustRightInd w:val="0"/>
        <w:spacing w:line="276" w:lineRule="auto"/>
        <w:contextualSpacing/>
        <w:jc w:val="both"/>
        <w:rPr>
          <w:sz w:val="22"/>
          <w:szCs w:val="22"/>
        </w:rPr>
      </w:pPr>
      <w:r w:rsidRPr="00DB209B">
        <w:rPr>
          <w:sz w:val="22"/>
          <w:szCs w:val="22"/>
        </w:rPr>
        <w:t>Invalidity of one or more provision or articles of this Contract shall not invalidate any other provisions or the Contract as a whole.  If a provision is found to be invalid or contravenes national legislation, the parties will agree on amendment of the provision and in the case of disagreement, the matter shall be referred to the Minister of Justice/Attorney General for legal advice. In case the matter is not resolved, it shall be submitted to the competent courts of Rwanda for an equitable solution”.</w:t>
      </w:r>
    </w:p>
    <w:p w14:paraId="71C7AE79" w14:textId="77777777" w:rsidR="00620F25" w:rsidRPr="00DB209B" w:rsidRDefault="00620F25" w:rsidP="00073A90">
      <w:pPr>
        <w:numPr>
          <w:ilvl w:val="0"/>
          <w:numId w:val="28"/>
        </w:numPr>
        <w:spacing w:before="240"/>
        <w:contextualSpacing/>
        <w:jc w:val="both"/>
        <w:rPr>
          <w:w w:val="0"/>
          <w:sz w:val="22"/>
          <w:szCs w:val="22"/>
        </w:rPr>
      </w:pPr>
      <w:r w:rsidRPr="00DB209B">
        <w:rPr>
          <w:b/>
          <w:w w:val="0"/>
          <w:sz w:val="22"/>
          <w:szCs w:val="22"/>
        </w:rPr>
        <w:t>Dispute Resolution</w:t>
      </w:r>
      <w:r w:rsidRPr="00DB209B">
        <w:rPr>
          <w:w w:val="0"/>
          <w:sz w:val="22"/>
          <w:szCs w:val="22"/>
        </w:rPr>
        <w:t xml:space="preserve"> </w:t>
      </w:r>
    </w:p>
    <w:p w14:paraId="147D547E" w14:textId="77777777" w:rsidR="00620F25" w:rsidRPr="00DB209B" w:rsidRDefault="00620F25" w:rsidP="00073A90">
      <w:pPr>
        <w:spacing w:before="240"/>
        <w:ind w:left="360"/>
        <w:contextualSpacing/>
        <w:jc w:val="both"/>
        <w:rPr>
          <w:w w:val="0"/>
          <w:sz w:val="22"/>
          <w:szCs w:val="22"/>
        </w:rPr>
      </w:pPr>
    </w:p>
    <w:p w14:paraId="271F150E" w14:textId="77777777" w:rsidR="00620F25" w:rsidRPr="00DB209B" w:rsidRDefault="00620F25" w:rsidP="00073A90">
      <w:pPr>
        <w:numPr>
          <w:ilvl w:val="1"/>
          <w:numId w:val="12"/>
        </w:numPr>
        <w:autoSpaceDE w:val="0"/>
        <w:autoSpaceDN w:val="0"/>
        <w:adjustRightInd w:val="0"/>
        <w:spacing w:before="240"/>
        <w:contextualSpacing/>
        <w:jc w:val="both"/>
        <w:rPr>
          <w:b/>
          <w:w w:val="0"/>
          <w:sz w:val="22"/>
          <w:szCs w:val="22"/>
        </w:rPr>
      </w:pPr>
      <w:r w:rsidRPr="00DB209B">
        <w:rPr>
          <w:b/>
          <w:sz w:val="22"/>
          <w:szCs w:val="22"/>
        </w:rPr>
        <w:t>Amicable solution:</w:t>
      </w:r>
    </w:p>
    <w:p w14:paraId="6E778529" w14:textId="77777777" w:rsidR="00620F25" w:rsidRPr="00DB209B" w:rsidRDefault="00620F25" w:rsidP="00073A90">
      <w:pPr>
        <w:autoSpaceDE w:val="0"/>
        <w:autoSpaceDN w:val="0"/>
        <w:adjustRightInd w:val="0"/>
        <w:spacing w:before="240" w:after="240"/>
        <w:jc w:val="both"/>
        <w:rPr>
          <w:w w:val="0"/>
          <w:sz w:val="22"/>
          <w:szCs w:val="22"/>
        </w:rPr>
      </w:pPr>
      <w:r w:rsidRPr="00DB209B">
        <w:rPr>
          <w:sz w:val="22"/>
          <w:szCs w:val="22"/>
        </w:rPr>
        <w:t xml:space="preserve">Any dispute or differences between the parties arising out of this Contract shall in the first instance be settled amicably by submitting such a dispute to a panel of senior representatives of the Parties to consider and resolve the Dispute. Each senior representative serving on such panel shall have full authority to settle the Dispute.  </w:t>
      </w:r>
    </w:p>
    <w:p w14:paraId="7A3C763E" w14:textId="77777777" w:rsidR="00620F25" w:rsidRPr="00DB209B" w:rsidRDefault="00620F25" w:rsidP="00073A90">
      <w:pPr>
        <w:numPr>
          <w:ilvl w:val="1"/>
          <w:numId w:val="12"/>
        </w:numPr>
        <w:spacing w:before="240"/>
        <w:contextualSpacing/>
        <w:jc w:val="both"/>
        <w:rPr>
          <w:b/>
          <w:sz w:val="22"/>
          <w:szCs w:val="22"/>
        </w:rPr>
      </w:pPr>
      <w:r w:rsidRPr="00DB209B">
        <w:rPr>
          <w:b/>
          <w:sz w:val="22"/>
          <w:szCs w:val="22"/>
        </w:rPr>
        <w:t>Litigation:</w:t>
      </w:r>
    </w:p>
    <w:p w14:paraId="7C912E91" w14:textId="77777777" w:rsidR="00620F25" w:rsidRPr="00DB209B" w:rsidRDefault="00620F25" w:rsidP="00073A90">
      <w:pPr>
        <w:autoSpaceDE w:val="0"/>
        <w:autoSpaceDN w:val="0"/>
        <w:adjustRightInd w:val="0"/>
        <w:spacing w:line="276" w:lineRule="auto"/>
        <w:ind w:left="450"/>
        <w:contextualSpacing/>
        <w:jc w:val="both"/>
        <w:rPr>
          <w:sz w:val="22"/>
          <w:szCs w:val="22"/>
        </w:rPr>
      </w:pPr>
      <w:r w:rsidRPr="00DB209B">
        <w:rPr>
          <w:sz w:val="22"/>
          <w:szCs w:val="22"/>
        </w:rPr>
        <w:t>“If the parties cannot settle the dispute amicably, the matter shall be referred to national courts of competent jurisdiction.”</w:t>
      </w:r>
    </w:p>
    <w:p w14:paraId="68B46F3A" w14:textId="77777777" w:rsidR="00FC14D8" w:rsidRPr="00DB209B" w:rsidRDefault="00FC14D8" w:rsidP="00073A90">
      <w:pPr>
        <w:autoSpaceDE w:val="0"/>
        <w:autoSpaceDN w:val="0"/>
        <w:adjustRightInd w:val="0"/>
        <w:spacing w:before="240" w:line="276" w:lineRule="auto"/>
        <w:ind w:left="450"/>
        <w:contextualSpacing/>
        <w:jc w:val="both"/>
        <w:rPr>
          <w:b/>
          <w:sz w:val="22"/>
          <w:szCs w:val="22"/>
        </w:rPr>
      </w:pPr>
    </w:p>
    <w:p w14:paraId="6D1BFC54" w14:textId="77777777" w:rsidR="00620F25" w:rsidRPr="00DB209B" w:rsidRDefault="00620F25" w:rsidP="00073A90">
      <w:pPr>
        <w:autoSpaceDE w:val="0"/>
        <w:autoSpaceDN w:val="0"/>
        <w:adjustRightInd w:val="0"/>
        <w:spacing w:before="240" w:line="276" w:lineRule="auto"/>
        <w:ind w:left="450"/>
        <w:contextualSpacing/>
        <w:jc w:val="both"/>
        <w:rPr>
          <w:sz w:val="22"/>
          <w:szCs w:val="22"/>
        </w:rPr>
      </w:pPr>
      <w:r w:rsidRPr="00DB209B">
        <w:rPr>
          <w:sz w:val="22"/>
          <w:szCs w:val="22"/>
        </w:rPr>
        <w:t xml:space="preserve">The number of arbitrators to the proceedings shall be one (or three depending on the size of the contract) appointed in accordance with the rules. </w:t>
      </w:r>
    </w:p>
    <w:p w14:paraId="65AC10CF" w14:textId="77777777" w:rsidR="00620F25" w:rsidRPr="00DB209B" w:rsidRDefault="00620F25" w:rsidP="00073A90">
      <w:pPr>
        <w:autoSpaceDE w:val="0"/>
        <w:autoSpaceDN w:val="0"/>
        <w:adjustRightInd w:val="0"/>
        <w:spacing w:before="240" w:line="276" w:lineRule="auto"/>
        <w:ind w:left="450"/>
        <w:contextualSpacing/>
        <w:jc w:val="both"/>
        <w:rPr>
          <w:sz w:val="22"/>
          <w:szCs w:val="22"/>
        </w:rPr>
      </w:pPr>
      <w:r w:rsidRPr="00DB209B">
        <w:rPr>
          <w:sz w:val="22"/>
          <w:szCs w:val="22"/>
        </w:rPr>
        <w:t xml:space="preserve">The seat of arbitration shall be in Rwanda. </w:t>
      </w:r>
    </w:p>
    <w:p w14:paraId="150DBD6D" w14:textId="77777777" w:rsidR="00620F25" w:rsidRPr="00DB209B" w:rsidRDefault="00620F25" w:rsidP="00073A90">
      <w:pPr>
        <w:autoSpaceDE w:val="0"/>
        <w:autoSpaceDN w:val="0"/>
        <w:adjustRightInd w:val="0"/>
        <w:spacing w:before="240" w:line="276" w:lineRule="auto"/>
        <w:ind w:left="450"/>
        <w:contextualSpacing/>
        <w:jc w:val="both"/>
        <w:rPr>
          <w:sz w:val="22"/>
          <w:szCs w:val="22"/>
        </w:rPr>
      </w:pPr>
      <w:r w:rsidRPr="00DB209B">
        <w:rPr>
          <w:sz w:val="22"/>
          <w:szCs w:val="22"/>
        </w:rPr>
        <w:t xml:space="preserve">The language of arbitration shall be…… (choose the language). </w:t>
      </w:r>
    </w:p>
    <w:p w14:paraId="4B28CB79" w14:textId="77777777" w:rsidR="00620F25" w:rsidRPr="00DB209B" w:rsidRDefault="00620F25" w:rsidP="00073A90">
      <w:pPr>
        <w:autoSpaceDE w:val="0"/>
        <w:autoSpaceDN w:val="0"/>
        <w:adjustRightInd w:val="0"/>
        <w:spacing w:before="240" w:line="276" w:lineRule="auto"/>
        <w:ind w:left="450"/>
        <w:contextualSpacing/>
        <w:jc w:val="both"/>
        <w:rPr>
          <w:sz w:val="22"/>
          <w:szCs w:val="22"/>
        </w:rPr>
      </w:pPr>
      <w:r w:rsidRPr="00DB209B">
        <w:rPr>
          <w:sz w:val="22"/>
          <w:szCs w:val="22"/>
        </w:rPr>
        <w:t>The award rendered by the arbitrator(s) shall be final and binding and shall be enforced by any Court of competent jurisdiction. The party seeking enforcement shall be entitled to an award of all costs incurred including legal fees to be paid by the party against whom enforcement is ordered.</w:t>
      </w:r>
    </w:p>
    <w:p w14:paraId="7712C8BB" w14:textId="77777777" w:rsidR="00620F25" w:rsidRPr="00DB209B" w:rsidRDefault="00620F25" w:rsidP="00073A90">
      <w:pPr>
        <w:numPr>
          <w:ilvl w:val="0"/>
          <w:numId w:val="28"/>
        </w:numPr>
        <w:spacing w:before="240"/>
        <w:contextualSpacing/>
        <w:jc w:val="both"/>
        <w:rPr>
          <w:sz w:val="22"/>
          <w:szCs w:val="22"/>
        </w:rPr>
      </w:pPr>
      <w:r w:rsidRPr="00DB209B">
        <w:rPr>
          <w:b/>
          <w:w w:val="0"/>
          <w:sz w:val="22"/>
          <w:szCs w:val="22"/>
        </w:rPr>
        <w:t>Language</w:t>
      </w:r>
    </w:p>
    <w:p w14:paraId="26AB9DBA" w14:textId="77777777" w:rsidR="00620F25" w:rsidRPr="00DB209B" w:rsidRDefault="00620F25" w:rsidP="00073A90">
      <w:pPr>
        <w:autoSpaceDE w:val="0"/>
        <w:autoSpaceDN w:val="0"/>
        <w:adjustRightInd w:val="0"/>
        <w:spacing w:before="240"/>
        <w:jc w:val="both"/>
        <w:rPr>
          <w:w w:val="0"/>
          <w:sz w:val="22"/>
          <w:szCs w:val="22"/>
        </w:rPr>
      </w:pPr>
      <w:r w:rsidRPr="00DB209B">
        <w:rPr>
          <w:w w:val="0"/>
          <w:sz w:val="22"/>
          <w:szCs w:val="22"/>
        </w:rPr>
        <w:t>All notices, correspondence, documentation or communications of whatsoever nature, reports submitted or prepared under or in connection with this Contract shall be in the English language.</w:t>
      </w:r>
    </w:p>
    <w:p w14:paraId="20CEC2B6" w14:textId="77777777" w:rsidR="00620F25" w:rsidRPr="00DB209B" w:rsidRDefault="00620F25" w:rsidP="00073A90">
      <w:pPr>
        <w:spacing w:before="240"/>
        <w:jc w:val="both"/>
        <w:rPr>
          <w:w w:val="0"/>
          <w:sz w:val="22"/>
          <w:szCs w:val="22"/>
        </w:rPr>
      </w:pPr>
      <w:bookmarkStart w:id="95" w:name="_DV_M129"/>
      <w:bookmarkEnd w:id="95"/>
      <w:r w:rsidRPr="00DB209B">
        <w:rPr>
          <w:b/>
          <w:w w:val="0"/>
          <w:sz w:val="22"/>
          <w:szCs w:val="22"/>
        </w:rPr>
        <w:t xml:space="preserve">Article </w:t>
      </w:r>
      <w:r w:rsidRPr="00DB209B">
        <w:rPr>
          <w:b/>
          <w:caps/>
          <w:w w:val="0"/>
          <w:sz w:val="22"/>
          <w:szCs w:val="22"/>
        </w:rPr>
        <w:t>34:</w:t>
      </w:r>
      <w:r w:rsidRPr="00DB209B">
        <w:rPr>
          <w:b/>
          <w:caps/>
          <w:w w:val="0"/>
          <w:sz w:val="22"/>
          <w:szCs w:val="22"/>
        </w:rPr>
        <w:tab/>
      </w:r>
      <w:r w:rsidRPr="00DB209B">
        <w:rPr>
          <w:b/>
          <w:w w:val="0"/>
          <w:sz w:val="22"/>
          <w:szCs w:val="22"/>
        </w:rPr>
        <w:t>Waiver</w:t>
      </w:r>
      <w:r w:rsidRPr="00DB209B">
        <w:rPr>
          <w:w w:val="0"/>
          <w:sz w:val="22"/>
          <w:szCs w:val="22"/>
        </w:rPr>
        <w:t xml:space="preserve">   </w:t>
      </w:r>
    </w:p>
    <w:p w14:paraId="3710874D" w14:textId="77777777" w:rsidR="00620F25" w:rsidRPr="00DB209B" w:rsidRDefault="00620F25" w:rsidP="00073A90">
      <w:pPr>
        <w:spacing w:before="240"/>
        <w:jc w:val="both"/>
        <w:rPr>
          <w:caps/>
          <w:w w:val="0"/>
          <w:sz w:val="22"/>
          <w:szCs w:val="22"/>
        </w:rPr>
      </w:pPr>
      <w:r w:rsidRPr="00DB209B">
        <w:rPr>
          <w:w w:val="0"/>
          <w:sz w:val="22"/>
          <w:szCs w:val="22"/>
        </w:rPr>
        <w:t xml:space="preserve">No waiver of any provision or of any breach of this Contract shall constitute a waiver of any other provisions or any other or further breach, and no such waiver shall be effective unless made in writing and signed by an authorized representative of the party to be charged with such a waiver.  Nor shall a </w:t>
      </w:r>
      <w:r w:rsidRPr="00DB209B">
        <w:rPr>
          <w:w w:val="0"/>
          <w:sz w:val="22"/>
          <w:szCs w:val="22"/>
        </w:rPr>
        <w:lastRenderedPageBreak/>
        <w:t>one-time waiver of a single provision constitute a permanent waiver of that party’s rights under said provision.</w:t>
      </w:r>
    </w:p>
    <w:p w14:paraId="10235DE2" w14:textId="77777777" w:rsidR="00620F25" w:rsidRPr="00DB209B" w:rsidRDefault="00620F25" w:rsidP="00073A90">
      <w:pPr>
        <w:spacing w:before="240"/>
        <w:jc w:val="both"/>
        <w:rPr>
          <w:b/>
          <w:w w:val="0"/>
          <w:sz w:val="22"/>
          <w:szCs w:val="22"/>
        </w:rPr>
      </w:pPr>
      <w:r w:rsidRPr="00DB209B">
        <w:rPr>
          <w:b/>
          <w:w w:val="0"/>
          <w:sz w:val="22"/>
          <w:szCs w:val="22"/>
        </w:rPr>
        <w:t xml:space="preserve">Article 35: </w:t>
      </w:r>
      <w:r w:rsidRPr="00DB209B">
        <w:rPr>
          <w:b/>
          <w:w w:val="0"/>
          <w:sz w:val="22"/>
          <w:szCs w:val="22"/>
        </w:rPr>
        <w:tab/>
        <w:t>Notice</w:t>
      </w:r>
    </w:p>
    <w:p w14:paraId="37D55076" w14:textId="77777777" w:rsidR="00620F25" w:rsidRPr="00DB209B" w:rsidRDefault="00620F25" w:rsidP="00073A90">
      <w:pPr>
        <w:autoSpaceDE w:val="0"/>
        <w:autoSpaceDN w:val="0"/>
        <w:adjustRightInd w:val="0"/>
        <w:spacing w:before="240"/>
        <w:jc w:val="both"/>
        <w:rPr>
          <w:w w:val="0"/>
          <w:sz w:val="22"/>
          <w:szCs w:val="22"/>
        </w:rPr>
      </w:pPr>
      <w:bookmarkStart w:id="96" w:name="_DV_M132"/>
      <w:bookmarkEnd w:id="96"/>
      <w:r w:rsidRPr="00DB209B">
        <w:rPr>
          <w:w w:val="0"/>
          <w:sz w:val="22"/>
          <w:szCs w:val="22"/>
        </w:rPr>
        <w:t>Each party chooses as its address for all purposes under this Contract whether for serving any court process or documents, giving any notice, or making any other communications of whatsoever nature and for any other purpose arising from this Contract as follows:</w:t>
      </w:r>
    </w:p>
    <w:p w14:paraId="0D7CA2E6" w14:textId="77777777" w:rsidR="00620F25" w:rsidRPr="00DB209B" w:rsidRDefault="00620F25" w:rsidP="00073A90">
      <w:pPr>
        <w:spacing w:before="240"/>
        <w:jc w:val="both"/>
        <w:rPr>
          <w:b/>
          <w:w w:val="0"/>
          <w:sz w:val="22"/>
          <w:szCs w:val="22"/>
        </w:rPr>
      </w:pPr>
      <w:bookmarkStart w:id="97" w:name="_DV_M133"/>
      <w:bookmarkEnd w:id="97"/>
      <w:r w:rsidRPr="00DB209B">
        <w:rPr>
          <w:b/>
          <w:w w:val="0"/>
          <w:sz w:val="22"/>
          <w:szCs w:val="22"/>
        </w:rPr>
        <w:t xml:space="preserve">The Government of Rwanda: </w:t>
      </w:r>
    </w:p>
    <w:p w14:paraId="018217D7" w14:textId="77777777" w:rsidR="00620F25" w:rsidRPr="00DB209B" w:rsidRDefault="00620F25" w:rsidP="00073A90">
      <w:pPr>
        <w:jc w:val="both"/>
        <w:rPr>
          <w:w w:val="0"/>
          <w:sz w:val="22"/>
          <w:szCs w:val="22"/>
        </w:rPr>
      </w:pPr>
      <w:bookmarkStart w:id="98" w:name="_DV_M134"/>
      <w:bookmarkStart w:id="99" w:name="_DV_M135"/>
      <w:bookmarkEnd w:id="98"/>
      <w:bookmarkEnd w:id="99"/>
      <w:r w:rsidRPr="00DB209B">
        <w:rPr>
          <w:w w:val="0"/>
          <w:sz w:val="22"/>
          <w:szCs w:val="22"/>
        </w:rPr>
        <w:t>………………….</w:t>
      </w:r>
    </w:p>
    <w:p w14:paraId="76D9551D" w14:textId="77777777" w:rsidR="00620F25" w:rsidRPr="00DB209B" w:rsidRDefault="00620F25" w:rsidP="00073A90">
      <w:pPr>
        <w:jc w:val="both"/>
        <w:rPr>
          <w:w w:val="0"/>
          <w:sz w:val="22"/>
          <w:szCs w:val="22"/>
        </w:rPr>
      </w:pPr>
      <w:r w:rsidRPr="00DB209B">
        <w:rPr>
          <w:w w:val="0"/>
          <w:sz w:val="22"/>
          <w:szCs w:val="22"/>
        </w:rPr>
        <w:t>………………….</w:t>
      </w:r>
    </w:p>
    <w:p w14:paraId="0AA33AB7" w14:textId="77777777" w:rsidR="00620F25" w:rsidRPr="00DB209B" w:rsidRDefault="00620F25" w:rsidP="00073A90">
      <w:pPr>
        <w:jc w:val="both"/>
        <w:rPr>
          <w:sz w:val="22"/>
          <w:szCs w:val="22"/>
          <w:u w:val="double"/>
        </w:rPr>
      </w:pPr>
      <w:r w:rsidRPr="00DB209B">
        <w:rPr>
          <w:w w:val="0"/>
          <w:sz w:val="22"/>
          <w:szCs w:val="22"/>
        </w:rPr>
        <w:t>………………….</w:t>
      </w:r>
    </w:p>
    <w:p w14:paraId="33104331" w14:textId="77777777" w:rsidR="00620F25" w:rsidRPr="00DB209B" w:rsidRDefault="00620F25" w:rsidP="00073A90">
      <w:pPr>
        <w:spacing w:before="240"/>
        <w:jc w:val="both"/>
        <w:rPr>
          <w:b/>
          <w:sz w:val="22"/>
          <w:szCs w:val="22"/>
        </w:rPr>
      </w:pPr>
      <w:bookmarkStart w:id="100" w:name="_DV_M139"/>
      <w:bookmarkEnd w:id="100"/>
      <w:r w:rsidRPr="00DB209B">
        <w:rPr>
          <w:b/>
          <w:sz w:val="22"/>
          <w:szCs w:val="22"/>
        </w:rPr>
        <w:t>The Client</w:t>
      </w:r>
    </w:p>
    <w:p w14:paraId="11EE77EF" w14:textId="77777777" w:rsidR="00620F25" w:rsidRPr="00DB209B" w:rsidRDefault="00620F25" w:rsidP="00073A90">
      <w:pPr>
        <w:jc w:val="both"/>
        <w:rPr>
          <w:w w:val="0"/>
          <w:sz w:val="22"/>
          <w:szCs w:val="22"/>
        </w:rPr>
      </w:pPr>
      <w:r w:rsidRPr="00DB209B">
        <w:rPr>
          <w:w w:val="0"/>
          <w:sz w:val="22"/>
          <w:szCs w:val="22"/>
        </w:rPr>
        <w:t>………………….</w:t>
      </w:r>
    </w:p>
    <w:p w14:paraId="047BCA18" w14:textId="77777777" w:rsidR="00620F25" w:rsidRPr="00DB209B" w:rsidRDefault="00620F25" w:rsidP="00073A90">
      <w:pPr>
        <w:jc w:val="both"/>
        <w:rPr>
          <w:w w:val="0"/>
          <w:sz w:val="22"/>
          <w:szCs w:val="22"/>
        </w:rPr>
      </w:pPr>
      <w:r w:rsidRPr="00DB209B">
        <w:rPr>
          <w:w w:val="0"/>
          <w:sz w:val="22"/>
          <w:szCs w:val="22"/>
        </w:rPr>
        <w:t>………………….</w:t>
      </w:r>
    </w:p>
    <w:p w14:paraId="1C04AC06" w14:textId="77777777" w:rsidR="00620F25" w:rsidRPr="00DB209B" w:rsidRDefault="00620F25" w:rsidP="00073A90">
      <w:pPr>
        <w:jc w:val="both"/>
        <w:rPr>
          <w:sz w:val="22"/>
          <w:szCs w:val="22"/>
          <w:u w:val="double"/>
        </w:rPr>
      </w:pPr>
      <w:r w:rsidRPr="00DB209B">
        <w:rPr>
          <w:w w:val="0"/>
          <w:sz w:val="22"/>
          <w:szCs w:val="22"/>
        </w:rPr>
        <w:t>………………….</w:t>
      </w:r>
    </w:p>
    <w:p w14:paraId="7A482995" w14:textId="77777777" w:rsidR="00620F25" w:rsidRPr="00DB209B" w:rsidRDefault="00620F25" w:rsidP="00073A90">
      <w:pPr>
        <w:autoSpaceDE w:val="0"/>
        <w:autoSpaceDN w:val="0"/>
        <w:adjustRightInd w:val="0"/>
        <w:spacing w:before="240"/>
        <w:jc w:val="both"/>
        <w:rPr>
          <w:w w:val="0"/>
          <w:sz w:val="22"/>
          <w:szCs w:val="22"/>
        </w:rPr>
      </w:pPr>
      <w:bookmarkStart w:id="101" w:name="_DV_M140"/>
      <w:bookmarkEnd w:id="101"/>
      <w:r w:rsidRPr="00DB209B">
        <w:rPr>
          <w:w w:val="0"/>
          <w:sz w:val="22"/>
          <w:szCs w:val="22"/>
        </w:rPr>
        <w:t>Any notice required or permitted under this Contract shall be valid and effective only if in writing, and shall be deemed to have been received on the date of its reception.</w:t>
      </w:r>
    </w:p>
    <w:p w14:paraId="3D703D4E" w14:textId="77777777" w:rsidR="00620F25" w:rsidRPr="00DB209B" w:rsidRDefault="00620F25" w:rsidP="00073A90">
      <w:pPr>
        <w:autoSpaceDE w:val="0"/>
        <w:autoSpaceDN w:val="0"/>
        <w:adjustRightInd w:val="0"/>
        <w:spacing w:before="240"/>
        <w:jc w:val="both"/>
        <w:rPr>
          <w:w w:val="0"/>
          <w:sz w:val="22"/>
          <w:szCs w:val="22"/>
        </w:rPr>
      </w:pPr>
      <w:bookmarkStart w:id="102" w:name="_DV_M141"/>
      <w:bookmarkEnd w:id="102"/>
      <w:r w:rsidRPr="00DB209B">
        <w:rPr>
          <w:w w:val="0"/>
          <w:sz w:val="22"/>
          <w:szCs w:val="22"/>
        </w:rPr>
        <w:t>Any party may by notice to the other party, change its chosen address to another physical address and such change shall take effect on the eighth (8) day after the date of receipt by the party who last receives the notice.</w:t>
      </w:r>
    </w:p>
    <w:p w14:paraId="15EC9CB3" w14:textId="77777777" w:rsidR="00620F25" w:rsidRPr="00DB209B" w:rsidRDefault="00620F25" w:rsidP="00073A90">
      <w:pPr>
        <w:autoSpaceDE w:val="0"/>
        <w:autoSpaceDN w:val="0"/>
        <w:adjustRightInd w:val="0"/>
        <w:jc w:val="both"/>
        <w:rPr>
          <w:w w:val="0"/>
          <w:sz w:val="22"/>
          <w:szCs w:val="22"/>
        </w:rPr>
      </w:pPr>
    </w:p>
    <w:p w14:paraId="31443DD2" w14:textId="77777777" w:rsidR="00405301" w:rsidRPr="00DB209B" w:rsidRDefault="00405301" w:rsidP="00073A90">
      <w:pPr>
        <w:autoSpaceDE w:val="0"/>
        <w:autoSpaceDN w:val="0"/>
        <w:adjustRightInd w:val="0"/>
        <w:jc w:val="both"/>
        <w:rPr>
          <w:w w:val="0"/>
          <w:sz w:val="22"/>
          <w:szCs w:val="22"/>
        </w:rPr>
      </w:pPr>
    </w:p>
    <w:p w14:paraId="22045D02" w14:textId="77777777" w:rsidR="00620F25" w:rsidRPr="00DB209B" w:rsidRDefault="00620F25" w:rsidP="00073A90">
      <w:pPr>
        <w:spacing w:before="240"/>
        <w:jc w:val="both"/>
        <w:rPr>
          <w:b/>
          <w:w w:val="0"/>
          <w:sz w:val="22"/>
          <w:szCs w:val="22"/>
        </w:rPr>
      </w:pPr>
      <w:r w:rsidRPr="00DB209B">
        <w:rPr>
          <w:b/>
          <w:w w:val="0"/>
          <w:sz w:val="22"/>
          <w:szCs w:val="22"/>
        </w:rPr>
        <w:t>Article 36:</w:t>
      </w:r>
      <w:r w:rsidRPr="00DB209B">
        <w:rPr>
          <w:b/>
          <w:w w:val="0"/>
          <w:sz w:val="22"/>
          <w:szCs w:val="22"/>
        </w:rPr>
        <w:tab/>
        <w:t xml:space="preserve"> Counterparts </w:t>
      </w:r>
    </w:p>
    <w:p w14:paraId="1C70E6A7" w14:textId="77777777" w:rsidR="00620F25" w:rsidRPr="00DB209B" w:rsidRDefault="00620F25" w:rsidP="00073A90">
      <w:pPr>
        <w:spacing w:before="240"/>
        <w:jc w:val="both"/>
        <w:rPr>
          <w:b/>
          <w:w w:val="0"/>
          <w:sz w:val="22"/>
          <w:szCs w:val="22"/>
          <w:u w:val="single"/>
        </w:rPr>
      </w:pPr>
      <w:r w:rsidRPr="00DB209B">
        <w:rPr>
          <w:sz w:val="22"/>
          <w:szCs w:val="22"/>
        </w:rPr>
        <w:t>This Contract may be executed in two counterparts, each of which shall be deemed an original, and both of which together shall constitute one and the same instrument.</w:t>
      </w:r>
    </w:p>
    <w:p w14:paraId="324D4EBD" w14:textId="77777777" w:rsidR="00620F25" w:rsidRPr="00DB209B" w:rsidRDefault="00620F25" w:rsidP="00073A90">
      <w:pPr>
        <w:spacing w:before="240"/>
        <w:jc w:val="both"/>
        <w:rPr>
          <w:b/>
          <w:w w:val="0"/>
          <w:sz w:val="22"/>
          <w:szCs w:val="22"/>
        </w:rPr>
      </w:pPr>
      <w:r w:rsidRPr="00DB209B">
        <w:rPr>
          <w:b/>
          <w:w w:val="0"/>
          <w:sz w:val="22"/>
          <w:szCs w:val="22"/>
        </w:rPr>
        <w:t>Article 37</w:t>
      </w:r>
      <w:r w:rsidRPr="00DB209B">
        <w:rPr>
          <w:b/>
          <w:caps/>
          <w:w w:val="0"/>
          <w:sz w:val="22"/>
          <w:szCs w:val="22"/>
        </w:rPr>
        <w:t>:</w:t>
      </w:r>
      <w:r w:rsidRPr="00DB209B">
        <w:rPr>
          <w:b/>
          <w:caps/>
          <w:w w:val="0"/>
          <w:sz w:val="22"/>
          <w:szCs w:val="22"/>
        </w:rPr>
        <w:tab/>
      </w:r>
      <w:r w:rsidRPr="00DB209B">
        <w:rPr>
          <w:b/>
          <w:w w:val="0"/>
          <w:sz w:val="22"/>
          <w:szCs w:val="22"/>
        </w:rPr>
        <w:t>Entry into Force</w:t>
      </w:r>
    </w:p>
    <w:p w14:paraId="5AD279BB" w14:textId="77777777" w:rsidR="00620F25" w:rsidRPr="00DB209B" w:rsidRDefault="00620F25" w:rsidP="00073A90">
      <w:pPr>
        <w:spacing w:before="240"/>
        <w:jc w:val="both"/>
        <w:rPr>
          <w:b/>
          <w:w w:val="0"/>
          <w:sz w:val="22"/>
          <w:szCs w:val="22"/>
        </w:rPr>
      </w:pPr>
      <w:r w:rsidRPr="00DB209B">
        <w:rPr>
          <w:w w:val="0"/>
          <w:sz w:val="22"/>
          <w:szCs w:val="22"/>
        </w:rPr>
        <w:t>This Contract comes into force on the date of its signature by both parties.</w:t>
      </w:r>
    </w:p>
    <w:p w14:paraId="5794E94D" w14:textId="77777777" w:rsidR="00620F25" w:rsidRPr="00DB209B" w:rsidRDefault="00620F25" w:rsidP="00073A90">
      <w:pPr>
        <w:autoSpaceDE w:val="0"/>
        <w:autoSpaceDN w:val="0"/>
        <w:adjustRightInd w:val="0"/>
        <w:jc w:val="both"/>
        <w:rPr>
          <w:w w:val="0"/>
          <w:sz w:val="22"/>
          <w:szCs w:val="22"/>
        </w:rPr>
      </w:pPr>
    </w:p>
    <w:p w14:paraId="06C71E2C" w14:textId="77777777" w:rsidR="00620F25" w:rsidRPr="00DB209B" w:rsidRDefault="00620F25" w:rsidP="00073A90">
      <w:pPr>
        <w:jc w:val="both"/>
        <w:rPr>
          <w:b/>
          <w:sz w:val="22"/>
          <w:szCs w:val="22"/>
        </w:rPr>
      </w:pPr>
      <w:r w:rsidRPr="00DB209B">
        <w:rPr>
          <w:b/>
          <w:sz w:val="22"/>
          <w:szCs w:val="22"/>
        </w:rPr>
        <w:t>For and on behalf of the Government of Rwanda</w:t>
      </w:r>
    </w:p>
    <w:p w14:paraId="1FDD2061" w14:textId="77777777" w:rsidR="00620F25" w:rsidRPr="00DB209B" w:rsidRDefault="00620F25" w:rsidP="00073A90">
      <w:pPr>
        <w:ind w:firstLine="720"/>
        <w:jc w:val="both"/>
        <w:rPr>
          <w:b/>
          <w:sz w:val="22"/>
          <w:szCs w:val="22"/>
        </w:rPr>
      </w:pPr>
    </w:p>
    <w:p w14:paraId="012FEB08" w14:textId="77777777" w:rsidR="00620F25" w:rsidRPr="00DB209B" w:rsidRDefault="00620F25" w:rsidP="00073A90">
      <w:pPr>
        <w:ind w:firstLine="720"/>
        <w:jc w:val="both"/>
        <w:rPr>
          <w:b/>
          <w:sz w:val="22"/>
          <w:szCs w:val="22"/>
        </w:rPr>
      </w:pPr>
    </w:p>
    <w:p w14:paraId="26583174" w14:textId="77777777" w:rsidR="00620F25" w:rsidRPr="00DB209B" w:rsidRDefault="00620F25" w:rsidP="00073A90">
      <w:pPr>
        <w:ind w:firstLine="720"/>
        <w:jc w:val="both"/>
        <w:rPr>
          <w:sz w:val="22"/>
          <w:szCs w:val="22"/>
        </w:rPr>
      </w:pPr>
      <w:r w:rsidRPr="00DB209B">
        <w:rPr>
          <w:sz w:val="22"/>
          <w:szCs w:val="22"/>
        </w:rPr>
        <w:t xml:space="preserve">By: </w:t>
      </w:r>
      <w:r w:rsidRPr="00DB209B">
        <w:rPr>
          <w:sz w:val="22"/>
          <w:szCs w:val="22"/>
        </w:rPr>
        <w:tab/>
      </w:r>
      <w:r w:rsidRPr="00DB209B">
        <w:rPr>
          <w:sz w:val="22"/>
          <w:szCs w:val="22"/>
        </w:rPr>
        <w:tab/>
        <w:t>____________________________</w:t>
      </w:r>
      <w:r w:rsidRPr="00DB209B">
        <w:rPr>
          <w:sz w:val="22"/>
          <w:szCs w:val="22"/>
        </w:rPr>
        <w:tab/>
      </w:r>
    </w:p>
    <w:p w14:paraId="206DF4AD" w14:textId="77777777" w:rsidR="00620F25" w:rsidRPr="00DB209B" w:rsidRDefault="00620F25" w:rsidP="00073A90">
      <w:pPr>
        <w:ind w:firstLine="720"/>
        <w:jc w:val="both"/>
        <w:rPr>
          <w:sz w:val="22"/>
          <w:szCs w:val="22"/>
        </w:rPr>
      </w:pPr>
      <w:r w:rsidRPr="00DB209B">
        <w:rPr>
          <w:sz w:val="22"/>
          <w:szCs w:val="22"/>
        </w:rPr>
        <w:t>Name:</w:t>
      </w:r>
      <w:r w:rsidRPr="00DB209B">
        <w:rPr>
          <w:sz w:val="22"/>
          <w:szCs w:val="22"/>
        </w:rPr>
        <w:tab/>
      </w:r>
      <w:r w:rsidRPr="00DB209B">
        <w:rPr>
          <w:sz w:val="22"/>
          <w:szCs w:val="22"/>
        </w:rPr>
        <w:tab/>
        <w:t xml:space="preserve">………………………………… </w:t>
      </w:r>
    </w:p>
    <w:p w14:paraId="35506568" w14:textId="77777777" w:rsidR="00620F25" w:rsidRPr="00DB209B" w:rsidRDefault="00620F25" w:rsidP="00073A90">
      <w:pPr>
        <w:ind w:firstLine="720"/>
        <w:jc w:val="both"/>
        <w:rPr>
          <w:sz w:val="22"/>
          <w:szCs w:val="22"/>
        </w:rPr>
      </w:pPr>
      <w:r w:rsidRPr="00DB209B">
        <w:rPr>
          <w:sz w:val="22"/>
          <w:szCs w:val="22"/>
        </w:rPr>
        <w:t>Title:</w:t>
      </w:r>
      <w:r w:rsidRPr="00DB209B">
        <w:rPr>
          <w:sz w:val="22"/>
          <w:szCs w:val="22"/>
        </w:rPr>
        <w:tab/>
      </w:r>
      <w:r w:rsidRPr="00DB209B">
        <w:rPr>
          <w:sz w:val="22"/>
          <w:szCs w:val="22"/>
        </w:rPr>
        <w:tab/>
        <w:t>……………………………………</w:t>
      </w:r>
    </w:p>
    <w:p w14:paraId="684F0CBA" w14:textId="77777777" w:rsidR="00620F25" w:rsidRPr="00DB209B" w:rsidRDefault="00620F25" w:rsidP="00073A90">
      <w:pPr>
        <w:ind w:firstLine="720"/>
        <w:jc w:val="both"/>
        <w:rPr>
          <w:sz w:val="22"/>
          <w:szCs w:val="22"/>
        </w:rPr>
      </w:pPr>
    </w:p>
    <w:p w14:paraId="3BA817C5" w14:textId="77777777" w:rsidR="00620F25" w:rsidRPr="00DB209B" w:rsidRDefault="00620F25" w:rsidP="00073A90">
      <w:pPr>
        <w:ind w:firstLine="720"/>
        <w:jc w:val="both"/>
        <w:rPr>
          <w:sz w:val="22"/>
          <w:szCs w:val="22"/>
        </w:rPr>
      </w:pPr>
    </w:p>
    <w:p w14:paraId="3AA4BAC8" w14:textId="77777777" w:rsidR="00620F25" w:rsidRPr="00DB209B" w:rsidRDefault="00620F25" w:rsidP="00073A90">
      <w:pPr>
        <w:jc w:val="both"/>
        <w:rPr>
          <w:b/>
          <w:sz w:val="22"/>
          <w:szCs w:val="22"/>
        </w:rPr>
      </w:pPr>
      <w:r w:rsidRPr="00DB209B">
        <w:rPr>
          <w:b/>
          <w:sz w:val="22"/>
          <w:szCs w:val="22"/>
        </w:rPr>
        <w:t>For and on behalf of the Consultant</w:t>
      </w:r>
    </w:p>
    <w:p w14:paraId="5C9E58CE" w14:textId="77777777" w:rsidR="00620F25" w:rsidRPr="00DB209B" w:rsidRDefault="00620F25" w:rsidP="00073A90">
      <w:pPr>
        <w:ind w:firstLine="720"/>
        <w:jc w:val="both"/>
        <w:rPr>
          <w:sz w:val="22"/>
          <w:szCs w:val="22"/>
        </w:rPr>
      </w:pPr>
    </w:p>
    <w:p w14:paraId="41C1C1FC" w14:textId="77777777" w:rsidR="00620F25" w:rsidRPr="00DB209B" w:rsidRDefault="00620F25" w:rsidP="00073A90">
      <w:pPr>
        <w:ind w:firstLine="720"/>
        <w:jc w:val="both"/>
        <w:rPr>
          <w:sz w:val="22"/>
          <w:szCs w:val="22"/>
        </w:rPr>
      </w:pPr>
      <w:r w:rsidRPr="00DB209B">
        <w:rPr>
          <w:sz w:val="22"/>
          <w:szCs w:val="22"/>
        </w:rPr>
        <w:t xml:space="preserve">By: </w:t>
      </w:r>
      <w:r w:rsidRPr="00DB209B">
        <w:rPr>
          <w:sz w:val="22"/>
          <w:szCs w:val="22"/>
        </w:rPr>
        <w:tab/>
      </w:r>
      <w:r w:rsidRPr="00DB209B">
        <w:rPr>
          <w:sz w:val="22"/>
          <w:szCs w:val="22"/>
        </w:rPr>
        <w:tab/>
        <w:t>____________________________</w:t>
      </w:r>
      <w:r w:rsidRPr="00DB209B">
        <w:rPr>
          <w:sz w:val="22"/>
          <w:szCs w:val="22"/>
        </w:rPr>
        <w:tab/>
      </w:r>
    </w:p>
    <w:p w14:paraId="413BB0A5" w14:textId="77777777" w:rsidR="00620F25" w:rsidRPr="00DB209B" w:rsidRDefault="00620F25" w:rsidP="00073A90">
      <w:pPr>
        <w:ind w:firstLine="720"/>
        <w:jc w:val="both"/>
        <w:rPr>
          <w:sz w:val="22"/>
          <w:szCs w:val="22"/>
        </w:rPr>
      </w:pPr>
      <w:r w:rsidRPr="00DB209B">
        <w:rPr>
          <w:sz w:val="22"/>
          <w:szCs w:val="22"/>
        </w:rPr>
        <w:t>Name:</w:t>
      </w:r>
      <w:r w:rsidRPr="00DB209B">
        <w:rPr>
          <w:sz w:val="22"/>
          <w:szCs w:val="22"/>
        </w:rPr>
        <w:tab/>
      </w:r>
      <w:r w:rsidRPr="00DB209B">
        <w:rPr>
          <w:sz w:val="22"/>
          <w:szCs w:val="22"/>
        </w:rPr>
        <w:tab/>
        <w:t>………………………</w:t>
      </w:r>
      <w:r w:rsidRPr="00DB209B">
        <w:rPr>
          <w:sz w:val="22"/>
          <w:szCs w:val="22"/>
        </w:rPr>
        <w:tab/>
        <w:t xml:space="preserve">                      </w:t>
      </w:r>
    </w:p>
    <w:p w14:paraId="29F48A73" w14:textId="77777777" w:rsidR="00620F25" w:rsidRPr="00DB209B" w:rsidRDefault="00620F25" w:rsidP="00073A90">
      <w:pPr>
        <w:ind w:firstLine="720"/>
        <w:jc w:val="both"/>
        <w:rPr>
          <w:sz w:val="22"/>
          <w:szCs w:val="22"/>
        </w:rPr>
      </w:pPr>
      <w:r w:rsidRPr="00DB209B">
        <w:rPr>
          <w:sz w:val="22"/>
          <w:szCs w:val="22"/>
        </w:rPr>
        <w:t>Title:</w:t>
      </w:r>
      <w:r w:rsidRPr="00DB209B">
        <w:rPr>
          <w:sz w:val="22"/>
          <w:szCs w:val="22"/>
        </w:rPr>
        <w:tab/>
      </w:r>
      <w:r w:rsidRPr="00DB209B">
        <w:rPr>
          <w:sz w:val="22"/>
          <w:szCs w:val="22"/>
        </w:rPr>
        <w:tab/>
        <w:t>……………………….</w:t>
      </w:r>
    </w:p>
    <w:p w14:paraId="257035D2" w14:textId="77777777" w:rsidR="00620F25" w:rsidRPr="00DB209B" w:rsidRDefault="00620F25" w:rsidP="00073A90">
      <w:pPr>
        <w:jc w:val="both"/>
        <w:rPr>
          <w:b/>
          <w:sz w:val="22"/>
          <w:szCs w:val="22"/>
        </w:rPr>
      </w:pPr>
    </w:p>
    <w:p w14:paraId="5CCD7D2C" w14:textId="77777777" w:rsidR="00620F25" w:rsidRPr="00DB209B" w:rsidRDefault="00620F25" w:rsidP="00073A90">
      <w:pPr>
        <w:jc w:val="both"/>
        <w:rPr>
          <w:b/>
          <w:sz w:val="22"/>
          <w:szCs w:val="22"/>
        </w:rPr>
      </w:pPr>
    </w:p>
    <w:p w14:paraId="5247F08D" w14:textId="77777777" w:rsidR="00620F25" w:rsidRPr="00DB209B" w:rsidRDefault="00620F25" w:rsidP="00073A90">
      <w:pPr>
        <w:jc w:val="both"/>
        <w:rPr>
          <w:b/>
          <w:sz w:val="22"/>
          <w:szCs w:val="22"/>
        </w:rPr>
      </w:pPr>
      <w:r w:rsidRPr="00DB209B">
        <w:rPr>
          <w:sz w:val="22"/>
          <w:szCs w:val="22"/>
        </w:rPr>
        <w:t>Date:</w:t>
      </w:r>
      <w:r w:rsidRPr="00DB209B">
        <w:rPr>
          <w:sz w:val="22"/>
          <w:szCs w:val="22"/>
        </w:rPr>
        <w:tab/>
        <w:t>__________________</w:t>
      </w:r>
    </w:p>
    <w:p w14:paraId="2CE43CD2" w14:textId="77777777" w:rsidR="00620F25" w:rsidRPr="00DB209B" w:rsidRDefault="00620F25" w:rsidP="00073A90">
      <w:pPr>
        <w:jc w:val="both"/>
        <w:rPr>
          <w:b/>
          <w:sz w:val="22"/>
          <w:szCs w:val="22"/>
        </w:rPr>
      </w:pPr>
    </w:p>
    <w:p w14:paraId="4AFE17D5" w14:textId="77777777" w:rsidR="00620F25" w:rsidRPr="00DB209B" w:rsidRDefault="00620F25" w:rsidP="00073A90">
      <w:pPr>
        <w:jc w:val="both"/>
        <w:rPr>
          <w:b/>
          <w:sz w:val="22"/>
          <w:szCs w:val="22"/>
        </w:rPr>
      </w:pPr>
    </w:p>
    <w:p w14:paraId="10E53487" w14:textId="77777777" w:rsidR="00620F25" w:rsidRPr="00DB209B" w:rsidRDefault="00620F25" w:rsidP="00073A90">
      <w:pPr>
        <w:jc w:val="both"/>
        <w:rPr>
          <w:b/>
          <w:sz w:val="22"/>
          <w:szCs w:val="22"/>
        </w:rPr>
      </w:pPr>
    </w:p>
    <w:p w14:paraId="441CD2F8" w14:textId="77777777" w:rsidR="00620F25" w:rsidRPr="00DB209B" w:rsidRDefault="00620F25" w:rsidP="00073A90">
      <w:pPr>
        <w:jc w:val="both"/>
        <w:rPr>
          <w:b/>
          <w:sz w:val="22"/>
          <w:szCs w:val="22"/>
        </w:rPr>
      </w:pPr>
    </w:p>
    <w:p w14:paraId="20D64937" w14:textId="77777777" w:rsidR="00620F25" w:rsidRPr="00DB209B" w:rsidRDefault="00620F25" w:rsidP="00073A90">
      <w:pPr>
        <w:jc w:val="both"/>
        <w:rPr>
          <w:b/>
          <w:sz w:val="22"/>
          <w:szCs w:val="22"/>
        </w:rPr>
      </w:pPr>
    </w:p>
    <w:p w14:paraId="57C383A4" w14:textId="77777777" w:rsidR="00620F25" w:rsidRPr="00DB209B" w:rsidRDefault="00620F25" w:rsidP="00073A90">
      <w:pPr>
        <w:jc w:val="both"/>
        <w:rPr>
          <w:b/>
          <w:sz w:val="22"/>
          <w:szCs w:val="22"/>
        </w:rPr>
      </w:pPr>
    </w:p>
    <w:p w14:paraId="029E216B" w14:textId="77777777" w:rsidR="00620F25" w:rsidRPr="00DB209B" w:rsidRDefault="00620F25" w:rsidP="00073A90">
      <w:pPr>
        <w:jc w:val="both"/>
        <w:rPr>
          <w:b/>
          <w:sz w:val="22"/>
          <w:szCs w:val="22"/>
        </w:rPr>
      </w:pPr>
    </w:p>
    <w:p w14:paraId="0774BC7F" w14:textId="77777777" w:rsidR="00620F25" w:rsidRPr="00DB209B" w:rsidRDefault="00620F25" w:rsidP="00073A90">
      <w:pPr>
        <w:jc w:val="both"/>
        <w:rPr>
          <w:b/>
          <w:sz w:val="22"/>
          <w:szCs w:val="22"/>
        </w:rPr>
      </w:pPr>
    </w:p>
    <w:p w14:paraId="24701794" w14:textId="77777777" w:rsidR="00620F25" w:rsidRPr="00DB209B" w:rsidRDefault="00620F25" w:rsidP="00073A90">
      <w:pPr>
        <w:jc w:val="both"/>
        <w:rPr>
          <w:b/>
          <w:sz w:val="22"/>
          <w:szCs w:val="22"/>
        </w:rPr>
      </w:pPr>
    </w:p>
    <w:p w14:paraId="7B453F27" w14:textId="77777777" w:rsidR="00900206" w:rsidRPr="00DB209B" w:rsidRDefault="00900206" w:rsidP="00073A90">
      <w:pPr>
        <w:jc w:val="both"/>
        <w:rPr>
          <w:sz w:val="22"/>
          <w:szCs w:val="22"/>
        </w:rPr>
      </w:pPr>
    </w:p>
    <w:sectPr w:rsidR="00900206" w:rsidRPr="00DB209B">
      <w:headerReference w:type="default" r:id="rId36"/>
      <w:headerReference w:type="first" r:id="rId37"/>
      <w:pgSz w:w="12242" w:h="15842" w:code="1"/>
      <w:pgMar w:top="1440" w:right="1440" w:bottom="1628" w:left="1729" w:header="720" w:footer="720" w:gutter="0"/>
      <w:paperSrc w:first="105" w:other="105"/>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97285E" w14:textId="77777777" w:rsidR="001A636C" w:rsidRDefault="001A636C">
      <w:r>
        <w:separator/>
      </w:r>
    </w:p>
  </w:endnote>
  <w:endnote w:type="continuationSeparator" w:id="0">
    <w:p w14:paraId="507DF8A7" w14:textId="77777777" w:rsidR="001A636C" w:rsidRDefault="001A63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Bold">
    <w:panose1 w:val="020208030705050203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Yu Gothic UI"/>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001627" w14:textId="77777777" w:rsidR="00D817DE" w:rsidRDefault="00D817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B75872" w14:textId="77777777" w:rsidR="00D817DE" w:rsidRDefault="00D817D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66545C" w14:textId="77777777" w:rsidR="00D817DE" w:rsidRDefault="00D817D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B7D1B" w14:textId="77777777" w:rsidR="00D817DE" w:rsidRDefault="00D817D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151B9" w14:textId="77777777" w:rsidR="00D817DE" w:rsidRDefault="00D817D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5D12ED" w14:textId="77777777" w:rsidR="00D817DE" w:rsidRDefault="00D817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12BA7C" w14:textId="77777777" w:rsidR="001A636C" w:rsidRDefault="001A636C">
      <w:r>
        <w:separator/>
      </w:r>
    </w:p>
  </w:footnote>
  <w:footnote w:type="continuationSeparator" w:id="0">
    <w:p w14:paraId="729FF75B" w14:textId="77777777" w:rsidR="001A636C" w:rsidRDefault="001A63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09BD9" w14:textId="77777777" w:rsidR="00D817DE" w:rsidRPr="007B0F69" w:rsidRDefault="00D817DE" w:rsidP="00620F25">
    <w:pPr>
      <w:pStyle w:val="Header"/>
      <w:pBdr>
        <w:bottom w:val="single" w:sz="4" w:space="1" w:color="auto"/>
      </w:pBdr>
      <w:tabs>
        <w:tab w:val="clear" w:pos="4320"/>
        <w:tab w:val="clear" w:pos="8640"/>
        <w:tab w:val="right" w:pos="9000"/>
      </w:tab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9DB8B7" w14:textId="77777777" w:rsidR="00D817DE" w:rsidRDefault="00D817DE">
    <w:pPr>
      <w:pStyle w:val="Header"/>
      <w:pBdr>
        <w:bottom w:val="single" w:sz="4" w:space="1" w:color="auto"/>
      </w:pBdr>
      <w:tabs>
        <w:tab w:val="clear" w:pos="4320"/>
        <w:tab w:val="clear" w:pos="8640"/>
        <w:tab w:val="right" w:pos="9000"/>
      </w:tabs>
      <w:ind w:right="2"/>
    </w:pPr>
    <w:r>
      <w:rPr>
        <w:rStyle w:val="PageNumber"/>
      </w:rPr>
      <w:fldChar w:fldCharType="begin"/>
    </w:r>
    <w:r>
      <w:rPr>
        <w:rStyle w:val="PageNumber"/>
      </w:rPr>
      <w:instrText xml:space="preserve"> PAGE </w:instrText>
    </w:r>
    <w:r>
      <w:rPr>
        <w:rStyle w:val="PageNumber"/>
      </w:rPr>
      <w:fldChar w:fldCharType="separate"/>
    </w:r>
    <w:r>
      <w:rPr>
        <w:rStyle w:val="PageNumber"/>
        <w:noProof/>
      </w:rPr>
      <w:t>32</w:t>
    </w:r>
    <w:r>
      <w:rPr>
        <w:rStyle w:val="PageNumber"/>
      </w:rPr>
      <w:fldChar w:fldCharType="end"/>
    </w:r>
    <w:r>
      <w:rPr>
        <w:rStyle w:val="PageNumber"/>
      </w:rPr>
      <w:tab/>
      <w:t>Section 3. Technical Proposal – Standard Forms</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95C2C2" w14:textId="6ACAD5D9" w:rsidR="00D817DE" w:rsidRDefault="00D817DE">
    <w:pPr>
      <w:pStyle w:val="Header"/>
      <w:framePr w:wrap="around" w:vAnchor="text" w:hAnchor="margin" w:xAlign="outside" w:y="1"/>
      <w:rPr>
        <w:rStyle w:val="PageNumber"/>
      </w:rPr>
    </w:pPr>
    <w:r>
      <w:rPr>
        <w:rStyle w:val="PageNumber"/>
      </w:rPr>
      <w:tab/>
    </w:r>
    <w:r>
      <w:rPr>
        <w:rStyle w:val="PageNumber"/>
      </w:rPr>
      <w:tab/>
    </w:r>
    <w:r>
      <w:rPr>
        <w:rStyle w:val="PageNumber"/>
      </w:rPr>
      <w:fldChar w:fldCharType="begin"/>
    </w:r>
    <w:r>
      <w:rPr>
        <w:rStyle w:val="PageNumber"/>
      </w:rPr>
      <w:instrText xml:space="preserve">PAGE  </w:instrText>
    </w:r>
    <w:r>
      <w:rPr>
        <w:rStyle w:val="PageNumber"/>
      </w:rPr>
      <w:fldChar w:fldCharType="separate"/>
    </w:r>
    <w:r w:rsidR="00661135">
      <w:rPr>
        <w:rStyle w:val="PageNumber"/>
        <w:noProof/>
      </w:rPr>
      <w:t>5</w:t>
    </w:r>
    <w:r>
      <w:rPr>
        <w:rStyle w:val="PageNumber"/>
      </w:rPr>
      <w:fldChar w:fldCharType="end"/>
    </w:r>
  </w:p>
  <w:p w14:paraId="3E5D729B" w14:textId="77777777" w:rsidR="00D817DE" w:rsidRPr="007B0F69" w:rsidRDefault="00D817DE" w:rsidP="00620F25">
    <w:pPr>
      <w:pStyle w:val="Header"/>
      <w:pBdr>
        <w:bottom w:val="single" w:sz="4" w:space="1" w:color="auto"/>
      </w:pBdr>
      <w:tabs>
        <w:tab w:val="clear" w:pos="4320"/>
        <w:tab w:val="clear" w:pos="8640"/>
        <w:tab w:val="right" w:pos="9000"/>
      </w:tabs>
    </w:pPr>
    <w:r>
      <w:t>Section 2. Instructions to Consultant</w:t>
    </w:r>
    <w:r>
      <w:tab/>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3E858A" w14:textId="77777777" w:rsidR="00D817DE" w:rsidRDefault="00D817D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34</w:t>
    </w:r>
    <w:r>
      <w:rPr>
        <w:rStyle w:val="PageNumber"/>
      </w:rPr>
      <w:fldChar w:fldCharType="end"/>
    </w:r>
  </w:p>
  <w:p w14:paraId="4395E470" w14:textId="77777777" w:rsidR="00D817DE" w:rsidRDefault="00D817DE">
    <w:pPr>
      <w:pStyle w:val="Header"/>
      <w:ind w:right="360"/>
    </w:pPr>
    <w:r>
      <w:rPr>
        <w:rStyle w:val="PageNumber"/>
      </w:rPr>
      <w:fldChar w:fldCharType="begin"/>
    </w:r>
    <w:r>
      <w:rPr>
        <w:rStyle w:val="PageNumber"/>
      </w:rPr>
      <w:instrText xml:space="preserve"> PAGE </w:instrText>
    </w:r>
    <w:r>
      <w:rPr>
        <w:rStyle w:val="PageNumber"/>
      </w:rPr>
      <w:fldChar w:fldCharType="separate"/>
    </w:r>
    <w:r>
      <w:rPr>
        <w:rStyle w:val="PageNumber"/>
        <w:noProof/>
      </w:rPr>
      <w:t>34</w:t>
    </w:r>
    <w:r>
      <w:rPr>
        <w:rStyle w:val="PageNumber"/>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8806A7" w14:textId="7B4C3501" w:rsidR="00D817DE" w:rsidRDefault="00D817DE">
    <w:pPr>
      <w:pStyle w:val="Header"/>
      <w:pBdr>
        <w:bottom w:val="single" w:sz="6" w:space="1" w:color="auto"/>
      </w:pBdr>
      <w:tabs>
        <w:tab w:val="clear" w:pos="4320"/>
        <w:tab w:val="clear" w:pos="8640"/>
        <w:tab w:val="right" w:pos="12960"/>
      </w:tabs>
    </w:pPr>
    <w:r w:rsidRPr="009A264D">
      <w:rPr>
        <w:bCs/>
      </w:rPr>
      <w:t>Section 3 – Technical Proposal – Standard Forms</w:t>
    </w:r>
    <w:r>
      <w:tab/>
    </w:r>
    <w:r>
      <w:rPr>
        <w:rStyle w:val="PageNumber"/>
      </w:rPr>
      <w:fldChar w:fldCharType="begin"/>
    </w:r>
    <w:r>
      <w:rPr>
        <w:rStyle w:val="PageNumber"/>
      </w:rPr>
      <w:instrText xml:space="preserve"> PAGE </w:instrText>
    </w:r>
    <w:r>
      <w:rPr>
        <w:rStyle w:val="PageNumber"/>
      </w:rPr>
      <w:fldChar w:fldCharType="separate"/>
    </w:r>
    <w:r w:rsidR="00093C49">
      <w:rPr>
        <w:rStyle w:val="PageNumber"/>
        <w:noProof/>
      </w:rPr>
      <w:t>32</w:t>
    </w:r>
    <w:r>
      <w:rPr>
        <w:rStyle w:val="PageNumber"/>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836032" w14:textId="77777777" w:rsidR="00D817DE" w:rsidRDefault="00D817DE">
    <w:pPr>
      <w:pStyle w:val="Header"/>
      <w:pBdr>
        <w:bottom w:val="single" w:sz="6" w:space="1" w:color="auto"/>
      </w:pBdr>
      <w:tabs>
        <w:tab w:val="clear" w:pos="4320"/>
        <w:tab w:val="clear" w:pos="8640"/>
        <w:tab w:val="right" w:pos="9000"/>
      </w:tabs>
    </w:pPr>
    <w:r>
      <w:rPr>
        <w:rStyle w:val="PageNumber"/>
      </w:rPr>
      <w:fldChar w:fldCharType="begin"/>
    </w:r>
    <w:r>
      <w:rPr>
        <w:rStyle w:val="PageNumber"/>
      </w:rPr>
      <w:instrText xml:space="preserve"> PAGE </w:instrText>
    </w:r>
    <w:r>
      <w:rPr>
        <w:rStyle w:val="PageNumber"/>
      </w:rPr>
      <w:fldChar w:fldCharType="separate"/>
    </w:r>
    <w:r>
      <w:rPr>
        <w:rStyle w:val="PageNumber"/>
        <w:noProof/>
      </w:rPr>
      <w:t>38</w:t>
    </w:r>
    <w:r>
      <w:rPr>
        <w:rStyle w:val="PageNumber"/>
      </w:rPr>
      <w:fldChar w:fldCharType="end"/>
    </w:r>
    <w:r>
      <w:rPr>
        <w:rStyle w:val="PageNumber"/>
      </w:rPr>
      <w:tab/>
      <w:t>Section 3.  Technical Proposal - Standard Forms</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E60043" w14:textId="24739A39" w:rsidR="00D817DE" w:rsidRDefault="00D817DE">
    <w:pPr>
      <w:pStyle w:val="Header"/>
      <w:pBdr>
        <w:bottom w:val="single" w:sz="6" w:space="1" w:color="auto"/>
      </w:pBdr>
      <w:tabs>
        <w:tab w:val="clear" w:pos="4320"/>
        <w:tab w:val="clear" w:pos="8640"/>
        <w:tab w:val="right" w:pos="9000"/>
        <w:tab w:val="right" w:pos="12960"/>
      </w:tabs>
      <w:ind w:right="72"/>
    </w:pPr>
    <w:r>
      <w:t>Section 3 – Technical Proposal – Standard Forms</w:t>
    </w:r>
    <w:r>
      <w:tab/>
    </w:r>
    <w:r>
      <w:rPr>
        <w:rStyle w:val="PageNumber"/>
      </w:rPr>
      <w:fldChar w:fldCharType="begin"/>
    </w:r>
    <w:r>
      <w:rPr>
        <w:rStyle w:val="PageNumber"/>
      </w:rPr>
      <w:instrText xml:space="preserve"> PAGE </w:instrText>
    </w:r>
    <w:r>
      <w:rPr>
        <w:rStyle w:val="PageNumber"/>
      </w:rPr>
      <w:fldChar w:fldCharType="separate"/>
    </w:r>
    <w:r w:rsidR="00093C49">
      <w:rPr>
        <w:rStyle w:val="PageNumber"/>
        <w:noProof/>
      </w:rPr>
      <w:t>33</w:t>
    </w:r>
    <w:r>
      <w:rPr>
        <w:rStyle w:val="PageNumber"/>
      </w:rP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106C84" w14:textId="4BEF1FAA" w:rsidR="00D817DE" w:rsidRDefault="00D817DE">
    <w:pPr>
      <w:pStyle w:val="Header"/>
      <w:pBdr>
        <w:bottom w:val="single" w:sz="6" w:space="1" w:color="auto"/>
      </w:pBdr>
      <w:tabs>
        <w:tab w:val="clear" w:pos="4320"/>
        <w:tab w:val="clear" w:pos="8640"/>
        <w:tab w:val="right" w:pos="12960"/>
      </w:tabs>
      <w:ind w:right="72"/>
    </w:pPr>
    <w:r>
      <w:tab/>
    </w:r>
    <w:r>
      <w:rPr>
        <w:rStyle w:val="PageNumber"/>
      </w:rPr>
      <w:fldChar w:fldCharType="begin"/>
    </w:r>
    <w:r>
      <w:rPr>
        <w:rStyle w:val="PageNumber"/>
      </w:rPr>
      <w:instrText xml:space="preserve"> PAGE </w:instrText>
    </w:r>
    <w:r>
      <w:rPr>
        <w:rStyle w:val="PageNumber"/>
      </w:rPr>
      <w:fldChar w:fldCharType="separate"/>
    </w:r>
    <w:r w:rsidR="00093C49">
      <w:rPr>
        <w:rStyle w:val="PageNumber"/>
        <w:noProof/>
      </w:rPr>
      <w:t>36</w:t>
    </w:r>
    <w:r>
      <w:rPr>
        <w:rStyle w:val="PageNumber"/>
      </w:rP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DAB72A" w14:textId="77777777" w:rsidR="00D817DE" w:rsidRDefault="00D817DE">
    <w:pPr>
      <w:pStyle w:val="Header"/>
      <w:pBdr>
        <w:bottom w:val="single" w:sz="6" w:space="1" w:color="auto"/>
      </w:pBdr>
      <w:tabs>
        <w:tab w:val="clear" w:pos="4320"/>
        <w:tab w:val="clear" w:pos="8640"/>
        <w:tab w:val="right" w:pos="9000"/>
      </w:tabs>
    </w:pPr>
    <w:r>
      <w:rPr>
        <w:rStyle w:val="PageNumber"/>
      </w:rPr>
      <w:fldChar w:fldCharType="begin"/>
    </w:r>
    <w:r>
      <w:rPr>
        <w:rStyle w:val="PageNumber"/>
      </w:rPr>
      <w:instrText xml:space="preserve"> PAGE </w:instrText>
    </w:r>
    <w:r>
      <w:rPr>
        <w:rStyle w:val="PageNumber"/>
      </w:rPr>
      <w:fldChar w:fldCharType="separate"/>
    </w:r>
    <w:r>
      <w:rPr>
        <w:rStyle w:val="PageNumber"/>
        <w:noProof/>
      </w:rPr>
      <w:t>50</w:t>
    </w:r>
    <w:r>
      <w:rPr>
        <w:rStyle w:val="PageNumber"/>
      </w:rPr>
      <w:fldChar w:fldCharType="end"/>
    </w:r>
    <w:r>
      <w:rPr>
        <w:rStyle w:val="PageNumber"/>
      </w:rPr>
      <w:tab/>
    </w:r>
    <w:r>
      <w:t>Section 4.  Financial Proposal - Standard Forms</w:t>
    </w: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7A2F34" w14:textId="7165F8EC" w:rsidR="00D817DE" w:rsidRDefault="00D817DE">
    <w:pPr>
      <w:pStyle w:val="Header"/>
      <w:framePr w:wrap="around" w:vAnchor="text" w:hAnchor="page" w:x="14892" w:y="-24"/>
      <w:rPr>
        <w:rStyle w:val="PageNumber"/>
      </w:rPr>
    </w:pPr>
    <w:r>
      <w:rPr>
        <w:rStyle w:val="PageNumber"/>
      </w:rPr>
      <w:fldChar w:fldCharType="begin"/>
    </w:r>
    <w:r>
      <w:rPr>
        <w:rStyle w:val="PageNumber"/>
      </w:rPr>
      <w:instrText xml:space="preserve">PAGE  </w:instrText>
    </w:r>
    <w:r>
      <w:rPr>
        <w:rStyle w:val="PageNumber"/>
      </w:rPr>
      <w:fldChar w:fldCharType="separate"/>
    </w:r>
    <w:r w:rsidR="00093C49">
      <w:rPr>
        <w:rStyle w:val="PageNumber"/>
        <w:noProof/>
      </w:rPr>
      <w:t>38</w:t>
    </w:r>
    <w:r>
      <w:rPr>
        <w:rStyle w:val="PageNumber"/>
      </w:rPr>
      <w:fldChar w:fldCharType="end"/>
    </w:r>
  </w:p>
  <w:p w14:paraId="2B71AC31" w14:textId="03B81E5A" w:rsidR="00D817DE" w:rsidRDefault="00D817DE">
    <w:pPr>
      <w:pStyle w:val="Header"/>
      <w:pBdr>
        <w:bottom w:val="single" w:sz="6" w:space="1" w:color="auto"/>
      </w:pBdr>
      <w:tabs>
        <w:tab w:val="clear" w:pos="4320"/>
        <w:tab w:val="clear" w:pos="8640"/>
        <w:tab w:val="right" w:pos="9000"/>
        <w:tab w:val="right" w:pos="14220"/>
      </w:tabs>
      <w:ind w:right="73"/>
    </w:pPr>
    <w:r>
      <w:rPr>
        <w:b/>
        <w:bCs/>
      </w:rPr>
      <w:tab/>
    </w:r>
    <w:r>
      <w:rPr>
        <w:rStyle w:val="PageNumber"/>
      </w:rPr>
      <w:fldChar w:fldCharType="begin"/>
    </w:r>
    <w:r>
      <w:rPr>
        <w:rStyle w:val="PageNumber"/>
      </w:rPr>
      <w:instrText xml:space="preserve"> PAGE </w:instrText>
    </w:r>
    <w:r>
      <w:rPr>
        <w:rStyle w:val="PageNumber"/>
      </w:rPr>
      <w:fldChar w:fldCharType="separate"/>
    </w:r>
    <w:r w:rsidR="00093C49">
      <w:rPr>
        <w:rStyle w:val="PageNumber"/>
        <w:noProof/>
      </w:rPr>
      <w:t>38</w:t>
    </w:r>
    <w:r>
      <w:rPr>
        <w:rStyle w:val="PageNumber"/>
      </w:rP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EC2A89" w14:textId="77777777" w:rsidR="00D817DE" w:rsidRPr="007B0F69" w:rsidRDefault="00D817DE" w:rsidP="00620F25">
    <w:pPr>
      <w:pStyle w:val="Header"/>
      <w:pBdr>
        <w:bottom w:val="single" w:sz="4" w:space="1" w:color="auto"/>
      </w:pBdr>
      <w:tabs>
        <w:tab w:val="clear" w:pos="4320"/>
        <w:tab w:val="clear" w:pos="8640"/>
        <w:tab w:val="right" w:pos="9000"/>
      </w:tabs>
    </w:pPr>
    <w:r>
      <w:tab/>
      <w:t xml:space="preserve">                                                                                                  37</w:t>
    </w: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35FC8B" w14:textId="1008A7AD" w:rsidR="00D817DE" w:rsidRDefault="00D817DE">
    <w:pPr>
      <w:pStyle w:val="Header"/>
      <w:pBdr>
        <w:bottom w:val="single" w:sz="6" w:space="1" w:color="auto"/>
      </w:pBdr>
      <w:tabs>
        <w:tab w:val="clear" w:pos="4320"/>
        <w:tab w:val="clear" w:pos="8640"/>
        <w:tab w:val="right" w:pos="12960"/>
        <w:tab w:val="right" w:pos="14220"/>
      </w:tabs>
      <w:ind w:right="73"/>
    </w:pPr>
    <w:r>
      <w:tab/>
    </w:r>
    <w:r>
      <w:rPr>
        <w:rStyle w:val="PageNumber"/>
      </w:rPr>
      <w:fldChar w:fldCharType="begin"/>
    </w:r>
    <w:r>
      <w:rPr>
        <w:rStyle w:val="PageNumber"/>
      </w:rPr>
      <w:instrText xml:space="preserve"> PAGE </w:instrText>
    </w:r>
    <w:r>
      <w:rPr>
        <w:rStyle w:val="PageNumber"/>
      </w:rPr>
      <w:fldChar w:fldCharType="separate"/>
    </w:r>
    <w:r w:rsidR="00093C49">
      <w:rPr>
        <w:rStyle w:val="PageNumber"/>
        <w:noProof/>
      </w:rPr>
      <w:t>42</w:t>
    </w:r>
    <w:r>
      <w:rPr>
        <w:rStyle w:val="PageNumber"/>
      </w:rPr>
      <w:fldChar w:fldCharType="end"/>
    </w: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B5DC2B" w14:textId="7BA4E20C" w:rsidR="00D817DE" w:rsidRDefault="00D817DE">
    <w:pPr>
      <w:pStyle w:val="Header"/>
      <w:pBdr>
        <w:bottom w:val="single" w:sz="6" w:space="1" w:color="auto"/>
      </w:pBdr>
      <w:tabs>
        <w:tab w:val="clear" w:pos="4320"/>
        <w:tab w:val="clear" w:pos="8640"/>
        <w:tab w:val="right" w:pos="9000"/>
        <w:tab w:val="right" w:pos="12960"/>
        <w:tab w:val="right" w:pos="14220"/>
      </w:tabs>
      <w:ind w:right="73"/>
    </w:pPr>
    <w:r>
      <w:rPr>
        <w:b/>
        <w:bCs/>
      </w:rPr>
      <w:tab/>
    </w:r>
    <w:r>
      <w:rPr>
        <w:rStyle w:val="PageNumber"/>
      </w:rPr>
      <w:fldChar w:fldCharType="begin"/>
    </w:r>
    <w:r>
      <w:rPr>
        <w:rStyle w:val="PageNumber"/>
      </w:rPr>
      <w:instrText xml:space="preserve"> PAGE </w:instrText>
    </w:r>
    <w:r>
      <w:rPr>
        <w:rStyle w:val="PageNumber"/>
      </w:rPr>
      <w:fldChar w:fldCharType="separate"/>
    </w:r>
    <w:r w:rsidR="00093C49">
      <w:rPr>
        <w:rStyle w:val="PageNumber"/>
        <w:noProof/>
      </w:rPr>
      <w:t>43</w:t>
    </w:r>
    <w:r>
      <w:rPr>
        <w:rStyle w:val="PageNumber"/>
      </w:rPr>
      <w:fldChar w:fldCharType="end"/>
    </w: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D29C97" w14:textId="0CAD0FFF" w:rsidR="00D817DE" w:rsidRDefault="00D817DE">
    <w:pPr>
      <w:pStyle w:val="Header"/>
      <w:pBdr>
        <w:bottom w:val="single" w:sz="6" w:space="1" w:color="auto"/>
      </w:pBdr>
      <w:tabs>
        <w:tab w:val="clear" w:pos="4320"/>
        <w:tab w:val="clear" w:pos="8640"/>
        <w:tab w:val="right" w:pos="12960"/>
        <w:tab w:val="right" w:pos="14220"/>
      </w:tabs>
      <w:ind w:right="73"/>
    </w:pPr>
    <w:r>
      <w:tab/>
    </w:r>
    <w:r>
      <w:rPr>
        <w:rStyle w:val="PageNumber"/>
      </w:rPr>
      <w:fldChar w:fldCharType="begin"/>
    </w:r>
    <w:r>
      <w:rPr>
        <w:rStyle w:val="PageNumber"/>
      </w:rPr>
      <w:instrText xml:space="preserve"> PAGE </w:instrText>
    </w:r>
    <w:r>
      <w:rPr>
        <w:rStyle w:val="PageNumber"/>
      </w:rPr>
      <w:fldChar w:fldCharType="separate"/>
    </w:r>
    <w:r w:rsidR="00093C49">
      <w:rPr>
        <w:rStyle w:val="PageNumber"/>
        <w:noProof/>
      </w:rPr>
      <w:t>44</w:t>
    </w:r>
    <w:r>
      <w:rPr>
        <w:rStyle w:val="PageNumber"/>
      </w:rPr>
      <w:fldChar w:fldCharType="end"/>
    </w: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CEEAE9" w14:textId="7667DA60" w:rsidR="00D817DE" w:rsidRDefault="00D817DE">
    <w:pPr>
      <w:pStyle w:val="Header"/>
      <w:pBdr>
        <w:bottom w:val="single" w:sz="6" w:space="1" w:color="auto"/>
      </w:pBdr>
      <w:tabs>
        <w:tab w:val="clear" w:pos="4320"/>
        <w:tab w:val="clear" w:pos="8640"/>
        <w:tab w:val="right" w:pos="9000"/>
        <w:tab w:val="right" w:pos="12960"/>
        <w:tab w:val="right" w:pos="14220"/>
      </w:tabs>
      <w:ind w:right="73"/>
    </w:pPr>
    <w:r>
      <w:rPr>
        <w:b/>
        <w:bCs/>
      </w:rPr>
      <w:tab/>
    </w:r>
    <w:r>
      <w:rPr>
        <w:rStyle w:val="PageNumber"/>
      </w:rPr>
      <w:fldChar w:fldCharType="begin"/>
    </w:r>
    <w:r>
      <w:rPr>
        <w:rStyle w:val="PageNumber"/>
      </w:rPr>
      <w:instrText xml:space="preserve"> PAGE </w:instrText>
    </w:r>
    <w:r>
      <w:rPr>
        <w:rStyle w:val="PageNumber"/>
      </w:rPr>
      <w:fldChar w:fldCharType="separate"/>
    </w:r>
    <w:r w:rsidR="00093C49">
      <w:rPr>
        <w:rStyle w:val="PageNumber"/>
        <w:noProof/>
      </w:rPr>
      <w:t>45</w:t>
    </w:r>
    <w:r>
      <w:rPr>
        <w:rStyle w:val="PageNumber"/>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6C8AD9" w14:textId="0F53327E" w:rsidR="00D817DE" w:rsidRDefault="00D817DE">
    <w:pPr>
      <w:pStyle w:val="Header"/>
      <w:pBdr>
        <w:bottom w:val="single" w:sz="6" w:space="1" w:color="auto"/>
      </w:pBdr>
      <w:tabs>
        <w:tab w:val="clear" w:pos="4320"/>
        <w:tab w:val="clear" w:pos="8640"/>
        <w:tab w:val="right" w:pos="9000"/>
        <w:tab w:val="right" w:pos="12780"/>
        <w:tab w:val="right" w:pos="14220"/>
      </w:tabs>
      <w:ind w:right="73"/>
    </w:pPr>
    <w:r>
      <w:tab/>
    </w:r>
    <w:r>
      <w:rPr>
        <w:rStyle w:val="PageNumber"/>
      </w:rPr>
      <w:fldChar w:fldCharType="begin"/>
    </w:r>
    <w:r>
      <w:rPr>
        <w:rStyle w:val="PageNumber"/>
      </w:rPr>
      <w:instrText xml:space="preserve"> PAGE </w:instrText>
    </w:r>
    <w:r>
      <w:rPr>
        <w:rStyle w:val="PageNumber"/>
      </w:rPr>
      <w:fldChar w:fldCharType="separate"/>
    </w:r>
    <w:r w:rsidR="00093C49">
      <w:rPr>
        <w:rStyle w:val="PageNumber"/>
        <w:noProof/>
      </w:rPr>
      <w:t>48</w:t>
    </w:r>
    <w:r>
      <w:rPr>
        <w:rStyle w:val="PageNumber"/>
      </w:rPr>
      <w:fldChar w:fldCharType="end"/>
    </w: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384524" w14:textId="0B211F46" w:rsidR="00D817DE" w:rsidRDefault="00D817DE">
    <w:pPr>
      <w:pStyle w:val="Header"/>
      <w:pBdr>
        <w:bottom w:val="single" w:sz="6" w:space="1" w:color="auto"/>
      </w:pBdr>
      <w:tabs>
        <w:tab w:val="clear" w:pos="4320"/>
        <w:tab w:val="clear" w:pos="8640"/>
        <w:tab w:val="right" w:pos="12600"/>
      </w:tabs>
      <w:ind w:right="2"/>
    </w:pPr>
    <w:r>
      <w:tab/>
    </w:r>
    <w:r>
      <w:rPr>
        <w:rStyle w:val="PageNumber"/>
      </w:rPr>
      <w:fldChar w:fldCharType="begin"/>
    </w:r>
    <w:r>
      <w:rPr>
        <w:rStyle w:val="PageNumber"/>
      </w:rPr>
      <w:instrText xml:space="preserve"> PAGE </w:instrText>
    </w:r>
    <w:r>
      <w:rPr>
        <w:rStyle w:val="PageNumber"/>
      </w:rPr>
      <w:fldChar w:fldCharType="separate"/>
    </w:r>
    <w:r w:rsidR="00093C49">
      <w:rPr>
        <w:rStyle w:val="PageNumber"/>
        <w:noProof/>
      </w:rPr>
      <w:t>49</w:t>
    </w:r>
    <w:r>
      <w:rPr>
        <w:rStyle w:val="PageNumber"/>
      </w:rPr>
      <w:fldChar w:fldCharType="end"/>
    </w: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67EDDE" w14:textId="1077511D" w:rsidR="00D817DE" w:rsidRDefault="00D817DE">
    <w:pPr>
      <w:pStyle w:val="Header"/>
      <w:pBdr>
        <w:bottom w:val="single" w:sz="4" w:space="1" w:color="auto"/>
      </w:pBdr>
      <w:tabs>
        <w:tab w:val="clear" w:pos="8640"/>
        <w:tab w:val="right" w:pos="9000"/>
      </w:tabs>
      <w:ind w:right="73"/>
    </w:pPr>
    <w:r>
      <w:rPr>
        <w:bCs/>
      </w:rPr>
      <w:tab/>
      <w:t xml:space="preserve">                                 </w:t>
    </w:r>
    <w:r>
      <w:rPr>
        <w:rStyle w:val="PageNumber"/>
      </w:rPr>
      <w:tab/>
    </w:r>
    <w:r>
      <w:rPr>
        <w:rStyle w:val="PageNumber"/>
      </w:rPr>
      <w:fldChar w:fldCharType="begin"/>
    </w:r>
    <w:r>
      <w:rPr>
        <w:rStyle w:val="PageNumber"/>
      </w:rPr>
      <w:instrText xml:space="preserve"> PAGE </w:instrText>
    </w:r>
    <w:r>
      <w:rPr>
        <w:rStyle w:val="PageNumber"/>
      </w:rPr>
      <w:fldChar w:fldCharType="separate"/>
    </w:r>
    <w:r w:rsidR="00093C49">
      <w:rPr>
        <w:rStyle w:val="PageNumber"/>
        <w:noProof/>
      </w:rPr>
      <w:t>53</w:t>
    </w:r>
    <w:r>
      <w:rPr>
        <w:rStyle w:val="PageNumber"/>
      </w:rPr>
      <w:fldChar w:fldCharType="end"/>
    </w: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DB0899" w14:textId="77777777" w:rsidR="00D817DE" w:rsidRDefault="00D817DE">
    <w:pPr>
      <w:pStyle w:val="Header"/>
      <w:pBdr>
        <w:bottom w:val="single" w:sz="6" w:space="1" w:color="auto"/>
      </w:pBdr>
      <w:tabs>
        <w:tab w:val="clear" w:pos="4320"/>
        <w:tab w:val="clear" w:pos="8640"/>
        <w:tab w:val="right" w:pos="9000"/>
      </w:tabs>
      <w:ind w:right="72"/>
    </w:pPr>
    <w:r w:rsidRPr="00167E1B">
      <w:rPr>
        <w:bCs/>
      </w:rPr>
      <w:t>Section 6. Standard Forms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70</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21350"/>
    <w:multiLevelType w:val="hybridMultilevel"/>
    <w:tmpl w:val="973AEFCC"/>
    <w:lvl w:ilvl="0" w:tplc="36B2D1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971B4E"/>
    <w:multiLevelType w:val="hybridMultilevel"/>
    <w:tmpl w:val="B7D62C4C"/>
    <w:lvl w:ilvl="0" w:tplc="04090019">
      <w:start w:val="1"/>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4D6033"/>
    <w:multiLevelType w:val="hybridMultilevel"/>
    <w:tmpl w:val="BD6A46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E872063E">
      <w:start w:val="1"/>
      <w:numFmt w:val="decimal"/>
      <w:lvlText w:val="%4."/>
      <w:lvlJc w:val="left"/>
      <w:pPr>
        <w:ind w:left="450" w:hanging="360"/>
      </w:pPr>
      <w:rPr>
        <w:b/>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C01E48"/>
    <w:multiLevelType w:val="hybridMultilevel"/>
    <w:tmpl w:val="6BCE3C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402976"/>
    <w:multiLevelType w:val="hybridMultilevel"/>
    <w:tmpl w:val="FAF66ABA"/>
    <w:lvl w:ilvl="0" w:tplc="04090011">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D14D8D"/>
    <w:multiLevelType w:val="hybridMultilevel"/>
    <w:tmpl w:val="50B0FB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273FAA"/>
    <w:multiLevelType w:val="hybridMultilevel"/>
    <w:tmpl w:val="3476E58E"/>
    <w:lvl w:ilvl="0" w:tplc="90BCEDCC">
      <w:numFmt w:val="bullet"/>
      <w:lvlText w:val="-"/>
      <w:lvlJc w:val="left"/>
      <w:pPr>
        <w:ind w:left="1140" w:hanging="78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4CE4AED"/>
    <w:multiLevelType w:val="hybridMultilevel"/>
    <w:tmpl w:val="0046BAC8"/>
    <w:lvl w:ilvl="0" w:tplc="04090017">
      <w:start w:val="1"/>
      <w:numFmt w:val="lowerLetter"/>
      <w:lvlText w:val="%1)"/>
      <w:lvlJc w:val="left"/>
      <w:pPr>
        <w:ind w:left="450" w:hanging="360"/>
      </w:pPr>
    </w:lvl>
    <w:lvl w:ilvl="1" w:tplc="0409001B">
      <w:start w:val="1"/>
      <w:numFmt w:val="lowerRoman"/>
      <w:lvlText w:val="%2."/>
      <w:lvlJc w:val="right"/>
      <w:pPr>
        <w:ind w:left="63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15:restartNumberingAfterBreak="0">
    <w:nsid w:val="16ED376F"/>
    <w:multiLevelType w:val="hybridMultilevel"/>
    <w:tmpl w:val="D708D794"/>
    <w:lvl w:ilvl="0" w:tplc="190C66B8">
      <w:start w:val="1"/>
      <w:numFmt w:val="lowerLetter"/>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BC22C1"/>
    <w:multiLevelType w:val="hybridMultilevel"/>
    <w:tmpl w:val="EDE29672"/>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944803"/>
    <w:multiLevelType w:val="multilevel"/>
    <w:tmpl w:val="AC48B576"/>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3801066"/>
    <w:multiLevelType w:val="hybridMultilevel"/>
    <w:tmpl w:val="B60A29F6"/>
    <w:lvl w:ilvl="0" w:tplc="190C66B8">
      <w:start w:val="1"/>
      <w:numFmt w:val="lowerLetter"/>
      <w:lvlText w:val="%1."/>
      <w:lvlJc w:val="left"/>
      <w:pPr>
        <w:ind w:left="360" w:hanging="360"/>
      </w:pPr>
      <w:rPr>
        <w:rFonts w:hint="default"/>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69D005C"/>
    <w:multiLevelType w:val="multilevel"/>
    <w:tmpl w:val="4C7A33EC"/>
    <w:lvl w:ilvl="0">
      <w:start w:val="1"/>
      <w:numFmt w:val="decimal"/>
      <w:lvlText w:val="%1"/>
      <w:lvlJc w:val="left"/>
      <w:pPr>
        <w:tabs>
          <w:tab w:val="num" w:pos="480"/>
        </w:tabs>
        <w:ind w:left="480" w:hanging="480"/>
      </w:pPr>
      <w:rPr>
        <w:rFonts w:hint="default"/>
      </w:rPr>
    </w:lvl>
    <w:lvl w:ilvl="1">
      <w:start w:val="6"/>
      <w:numFmt w:val="decimal"/>
      <w:lvlText w:val="%1.%2"/>
      <w:lvlJc w:val="left"/>
      <w:pPr>
        <w:tabs>
          <w:tab w:val="num" w:pos="480"/>
        </w:tabs>
        <w:ind w:left="480" w:hanging="48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27FF1F35"/>
    <w:multiLevelType w:val="hybridMultilevel"/>
    <w:tmpl w:val="8D268754"/>
    <w:lvl w:ilvl="0" w:tplc="2E40C7B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9793ADA"/>
    <w:multiLevelType w:val="multilevel"/>
    <w:tmpl w:val="070CDA12"/>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sz w:val="24"/>
        <w:szCs w:val="24"/>
      </w:rPr>
    </w:lvl>
    <w:lvl w:ilvl="2">
      <w:start w:val="1"/>
      <w:numFmt w:val="lowerRoman"/>
      <w:lvlText w:val="%3)"/>
      <w:lvlJc w:val="left"/>
      <w:pPr>
        <w:tabs>
          <w:tab w:val="num" w:pos="2700"/>
        </w:tabs>
        <w:ind w:left="2700" w:hanging="720"/>
      </w:pPr>
      <w:rPr>
        <w:rFonts w:hint="default"/>
      </w:rPr>
    </w:lvl>
    <w:lvl w:ilvl="3">
      <w:start w:val="1"/>
      <w:numFmt w:val="lowerRoman"/>
      <w:lvlText w:val="%4."/>
      <w:lvlJc w:val="left"/>
      <w:pPr>
        <w:ind w:left="3240" w:hanging="720"/>
      </w:pPr>
      <w:rPr>
        <w:rFonts w:hint="default"/>
        <w:b w:val="0"/>
        <w:sz w:val="24"/>
      </w:rPr>
    </w:lvl>
    <w:lvl w:ilvl="4">
      <w:start w:val="1"/>
      <w:numFmt w:val="lowerLetter"/>
      <w:lvlText w:val="%5."/>
      <w:lvlJc w:val="left"/>
      <w:pPr>
        <w:ind w:left="3600" w:hanging="360"/>
      </w:pPr>
      <w:rPr>
        <w:rFonts w:hint="default"/>
      </w:rPr>
    </w:lvl>
    <w:lvl w:ilvl="5">
      <w:start w:val="2"/>
      <w:numFmt w:val="upperRoman"/>
      <w:lvlText w:val="%6."/>
      <w:lvlJc w:val="left"/>
      <w:pPr>
        <w:ind w:left="4860" w:hanging="720"/>
      </w:pPr>
      <w:rPr>
        <w:rFonts w:hint="default"/>
      </w:r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5" w15:restartNumberingAfterBreak="0">
    <w:nsid w:val="29C36625"/>
    <w:multiLevelType w:val="hybridMultilevel"/>
    <w:tmpl w:val="ABEE7D22"/>
    <w:lvl w:ilvl="0" w:tplc="1D745C5A">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E5361F2"/>
    <w:multiLevelType w:val="multilevel"/>
    <w:tmpl w:val="2E5361F2"/>
    <w:lvl w:ilvl="0">
      <w:start w:val="1"/>
      <w:numFmt w:val="decimal"/>
      <w:lvlText w:val="%1."/>
      <w:lvlJc w:val="left"/>
      <w:pPr>
        <w:ind w:left="720" w:hanging="360"/>
      </w:pPr>
      <w:rPr>
        <w:rFonts w:ascii="Cambria" w:eastAsia="Times New Roman" w:hAnsi="Cambria"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02C33D0"/>
    <w:multiLevelType w:val="hybridMultilevel"/>
    <w:tmpl w:val="C97C16E8"/>
    <w:lvl w:ilvl="0" w:tplc="7FBCC964">
      <w:start w:val="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4A60C1B"/>
    <w:multiLevelType w:val="hybridMultilevel"/>
    <w:tmpl w:val="4F9A15D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4B83FC7"/>
    <w:multiLevelType w:val="hybridMultilevel"/>
    <w:tmpl w:val="E51AC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692660"/>
    <w:multiLevelType w:val="multilevel"/>
    <w:tmpl w:val="09C428AE"/>
    <w:lvl w:ilvl="0">
      <w:start w:val="1"/>
      <w:numFmt w:val="decimal"/>
      <w:pStyle w:val="BankNormal"/>
      <w:lvlText w:val="%1."/>
      <w:lvlJc w:val="left"/>
      <w:pPr>
        <w:tabs>
          <w:tab w:val="num" w:pos="431"/>
        </w:tabs>
        <w:ind w:left="431" w:hanging="431"/>
      </w:pPr>
      <w:rPr>
        <w:b/>
        <w:i w:val="0"/>
      </w:rPr>
    </w:lvl>
    <w:lvl w:ilvl="1">
      <w:start w:val="1"/>
      <w:numFmt w:val="decimal"/>
      <w:pStyle w:val="Normali"/>
      <w:lvlText w:val="%1.%2"/>
      <w:lvlJc w:val="left"/>
      <w:pPr>
        <w:tabs>
          <w:tab w:val="num" w:pos="709"/>
        </w:tabs>
        <w:ind w:left="709" w:hanging="709"/>
      </w:pPr>
      <w:rPr>
        <w:rFonts w:ascii="Times New Roman" w:eastAsia="Times New Roman" w:hAnsi="Times New Roman" w:cs="Times New Roman"/>
      </w:rPr>
    </w:lvl>
    <w:lvl w:ilvl="2">
      <w:start w:val="1"/>
      <w:numFmt w:val="lowerLetter"/>
      <w:pStyle w:val="Clauses"/>
      <w:lvlText w:val="(%3)"/>
      <w:lvlJc w:val="left"/>
      <w:pPr>
        <w:tabs>
          <w:tab w:val="num" w:pos="1712"/>
        </w:tabs>
        <w:ind w:left="1418" w:hanging="426"/>
      </w:pPr>
      <w:rPr>
        <w:b w:val="0"/>
        <w:i w:val="0"/>
      </w:rPr>
    </w:lvl>
    <w:lvl w:ilvl="3">
      <w:start w:val="1"/>
      <w:numFmt w:val="lowerRoman"/>
      <w:pStyle w:val="Normala"/>
      <w:lvlText w:val="(%4)"/>
      <w:lvlJc w:val="left"/>
      <w:pPr>
        <w:tabs>
          <w:tab w:val="num" w:pos="2498"/>
        </w:tabs>
        <w:ind w:left="1843" w:hanging="425"/>
      </w:pPr>
    </w:lvl>
    <w:lvl w:ilvl="4">
      <w:start w:val="1"/>
      <w:numFmt w:val="decimal"/>
      <w:lvlText w:val=".%5"/>
      <w:lvlJc w:val="left"/>
      <w:pPr>
        <w:tabs>
          <w:tab w:val="num" w:pos="0"/>
        </w:tabs>
        <w:ind w:left="0" w:firstLine="0"/>
      </w:pPr>
    </w:lvl>
    <w:lvl w:ilvl="5">
      <w:start w:val="1"/>
      <w:numFmt w:val="decimal"/>
      <w:lvlText w:val=".%5.%6"/>
      <w:lvlJc w:val="left"/>
      <w:pPr>
        <w:tabs>
          <w:tab w:val="num" w:pos="0"/>
        </w:tabs>
        <w:ind w:left="0" w:firstLine="0"/>
      </w:pPr>
    </w:lvl>
    <w:lvl w:ilvl="6">
      <w:start w:val="1"/>
      <w:numFmt w:val="decimal"/>
      <w:lvlText w:val=".%5.%6.%7"/>
      <w:lvlJc w:val="left"/>
      <w:pPr>
        <w:tabs>
          <w:tab w:val="num" w:pos="0"/>
        </w:tabs>
        <w:ind w:left="0" w:firstLine="0"/>
      </w:pPr>
    </w:lvl>
    <w:lvl w:ilvl="7">
      <w:start w:val="1"/>
      <w:numFmt w:val="decimal"/>
      <w:lvlText w:val=".%5.%6.%7.%8"/>
      <w:lvlJc w:val="left"/>
      <w:pPr>
        <w:tabs>
          <w:tab w:val="num" w:pos="0"/>
        </w:tabs>
        <w:ind w:left="0" w:firstLine="0"/>
      </w:pPr>
    </w:lvl>
    <w:lvl w:ilvl="8">
      <w:start w:val="1"/>
      <w:numFmt w:val="decimal"/>
      <w:lvlText w:val=".%5.%6.%7.%8.%9"/>
      <w:lvlJc w:val="left"/>
      <w:pPr>
        <w:tabs>
          <w:tab w:val="num" w:pos="0"/>
        </w:tabs>
        <w:ind w:left="4392" w:hanging="1584"/>
      </w:pPr>
    </w:lvl>
  </w:abstractNum>
  <w:abstractNum w:abstractNumId="21" w15:restartNumberingAfterBreak="0">
    <w:nsid w:val="3A6576FC"/>
    <w:multiLevelType w:val="hybridMultilevel"/>
    <w:tmpl w:val="F3A22E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AAC7C63"/>
    <w:multiLevelType w:val="multilevel"/>
    <w:tmpl w:val="8EDABABE"/>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4B54172C"/>
    <w:multiLevelType w:val="hybridMultilevel"/>
    <w:tmpl w:val="BF16281C"/>
    <w:lvl w:ilvl="0" w:tplc="F710B444">
      <w:start w:val="3"/>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E0F69C2"/>
    <w:multiLevelType w:val="hybridMultilevel"/>
    <w:tmpl w:val="4B1497CE"/>
    <w:lvl w:ilvl="0" w:tplc="0DD6084E">
      <w:start w:val="1"/>
      <w:numFmt w:val="lowerLetter"/>
      <w:lvlText w:val="%1."/>
      <w:lvlJc w:val="left"/>
      <w:pPr>
        <w:ind w:left="360" w:hanging="360"/>
      </w:pPr>
      <w:rPr>
        <w:b/>
      </w:rPr>
    </w:lvl>
    <w:lvl w:ilvl="1" w:tplc="0409001B">
      <w:start w:val="1"/>
      <w:numFmt w:val="lowerRoman"/>
      <w:lvlText w:val="%2."/>
      <w:lvlJc w:val="right"/>
      <w:pPr>
        <w:ind w:left="63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4FFD6A00"/>
    <w:multiLevelType w:val="hybridMultilevel"/>
    <w:tmpl w:val="98D244E8"/>
    <w:lvl w:ilvl="0" w:tplc="16F892F8">
      <w:start w:val="1"/>
      <w:numFmt w:val="lowerLetter"/>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1F01CE2"/>
    <w:multiLevelType w:val="multilevel"/>
    <w:tmpl w:val="8DFEF35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523A4D58"/>
    <w:multiLevelType w:val="hybridMultilevel"/>
    <w:tmpl w:val="BCA24836"/>
    <w:lvl w:ilvl="0" w:tplc="190C66B8">
      <w:start w:val="1"/>
      <w:numFmt w:val="lowerLetter"/>
      <w:lvlText w:val="%1."/>
      <w:lvlJc w:val="left"/>
      <w:pPr>
        <w:ind w:left="720" w:hanging="360"/>
      </w:pPr>
      <w:rPr>
        <w:rFonts w:hint="default"/>
        <w:b w:val="0"/>
      </w:rPr>
    </w:lvl>
    <w:lvl w:ilvl="1" w:tplc="0409001B">
      <w:start w:val="1"/>
      <w:numFmt w:val="lowerRoman"/>
      <w:lvlText w:val="%2."/>
      <w:lvlJc w:val="right"/>
      <w:pPr>
        <w:ind w:left="1440" w:hanging="360"/>
      </w:pPr>
      <w:rPr>
        <w:rFonts w:cs="Times New Roman"/>
        <w:spacing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3C14F7D"/>
    <w:multiLevelType w:val="multilevel"/>
    <w:tmpl w:val="5EAC7DBA"/>
    <w:lvl w:ilvl="0">
      <w:start w:val="2"/>
      <w:numFmt w:val="decimal"/>
      <w:lvlText w:val="%1."/>
      <w:lvlJc w:val="left"/>
      <w:pPr>
        <w:tabs>
          <w:tab w:val="num" w:pos="360"/>
        </w:tabs>
        <w:ind w:left="360" w:hanging="360"/>
      </w:pPr>
      <w:rPr>
        <w:rFonts w:hint="default"/>
        <w:b/>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53CC03CB"/>
    <w:multiLevelType w:val="multilevel"/>
    <w:tmpl w:val="646AB23C"/>
    <w:lvl w:ilvl="0">
      <w:start w:val="4"/>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57D252BF"/>
    <w:multiLevelType w:val="hybridMultilevel"/>
    <w:tmpl w:val="3E1ADC28"/>
    <w:lvl w:ilvl="0" w:tplc="FFFFFFFF">
      <w:start w:val="1"/>
      <w:numFmt w:val="decimal"/>
      <w:lvlText w:val="%1."/>
      <w:lvlJc w:val="left"/>
      <w:pPr>
        <w:ind w:left="785"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54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8404726"/>
    <w:multiLevelType w:val="multilevel"/>
    <w:tmpl w:val="5840472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5C74284D"/>
    <w:multiLevelType w:val="hybridMultilevel"/>
    <w:tmpl w:val="B608E5FE"/>
    <w:lvl w:ilvl="0" w:tplc="0409000B">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CC37BC2"/>
    <w:multiLevelType w:val="hybridMultilevel"/>
    <w:tmpl w:val="DD546836"/>
    <w:lvl w:ilvl="0" w:tplc="3CCE24EA">
      <w:start w:val="1"/>
      <w:numFmt w:val="decimal"/>
      <w:lvlText w:val="%1."/>
      <w:lvlJc w:val="left"/>
      <w:pPr>
        <w:ind w:left="36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D5B2CAD"/>
    <w:multiLevelType w:val="hybridMultilevel"/>
    <w:tmpl w:val="6640FF1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600F6E52"/>
    <w:multiLevelType w:val="hybridMultilevel"/>
    <w:tmpl w:val="75A6F032"/>
    <w:lvl w:ilvl="0" w:tplc="F710B444">
      <w:start w:val="3"/>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6082376D"/>
    <w:multiLevelType w:val="hybridMultilevel"/>
    <w:tmpl w:val="22E2A8B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650F3A6B"/>
    <w:multiLevelType w:val="hybridMultilevel"/>
    <w:tmpl w:val="B11C285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5E709D6"/>
    <w:multiLevelType w:val="hybridMultilevel"/>
    <w:tmpl w:val="EBC6A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D858AE"/>
    <w:multiLevelType w:val="hybridMultilevel"/>
    <w:tmpl w:val="33DE4D60"/>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40" w15:restartNumberingAfterBreak="0">
    <w:nsid w:val="75C26EE4"/>
    <w:multiLevelType w:val="hybridMultilevel"/>
    <w:tmpl w:val="B8948B00"/>
    <w:lvl w:ilvl="0" w:tplc="A1F00B30">
      <w:start w:val="1"/>
      <w:numFmt w:val="upperRoman"/>
      <w:lvlText w:val="%1."/>
      <w:lvlJc w:val="left"/>
      <w:pPr>
        <w:ind w:left="1080" w:hanging="720"/>
      </w:pPr>
      <w:rPr>
        <w:rFonts w:hint="default"/>
        <w:b/>
        <w:u w:val="single"/>
      </w:rPr>
    </w:lvl>
    <w:lvl w:ilvl="1" w:tplc="04090019">
      <w:start w:val="1"/>
      <w:numFmt w:val="lowerLetter"/>
      <w:lvlText w:val="%2."/>
      <w:lvlJc w:val="left"/>
      <w:pPr>
        <w:ind w:left="1440" w:hanging="360"/>
      </w:pPr>
    </w:lvl>
    <w:lvl w:ilvl="2" w:tplc="27A44596">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69727D"/>
    <w:multiLevelType w:val="hybridMultilevel"/>
    <w:tmpl w:val="A46096E2"/>
    <w:lvl w:ilvl="0" w:tplc="CF0A3780">
      <w:start w:val="1"/>
      <w:numFmt w:val="lowerLetter"/>
      <w:lvlText w:val="%1."/>
      <w:lvlJc w:val="left"/>
      <w:pPr>
        <w:ind w:left="3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79E293E"/>
    <w:multiLevelType w:val="hybridMultilevel"/>
    <w:tmpl w:val="81226D98"/>
    <w:lvl w:ilvl="0" w:tplc="B8484AB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92D7DA9"/>
    <w:multiLevelType w:val="multilevel"/>
    <w:tmpl w:val="39FCEB68"/>
    <w:lvl w:ilvl="0">
      <w:start w:val="3"/>
      <w:numFmt w:val="decimal"/>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4" w15:restartNumberingAfterBreak="0">
    <w:nsid w:val="7D130C30"/>
    <w:multiLevelType w:val="multilevel"/>
    <w:tmpl w:val="8B86F4CA"/>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7F0376DF"/>
    <w:multiLevelType w:val="hybridMultilevel"/>
    <w:tmpl w:val="14B25CC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0"/>
  </w:num>
  <w:num w:numId="2">
    <w:abstractNumId w:val="14"/>
  </w:num>
  <w:num w:numId="3">
    <w:abstractNumId w:val="28"/>
  </w:num>
  <w:num w:numId="4">
    <w:abstractNumId w:val="26"/>
  </w:num>
  <w:num w:numId="5">
    <w:abstractNumId w:val="12"/>
  </w:num>
  <w:num w:numId="6">
    <w:abstractNumId w:val="43"/>
  </w:num>
  <w:num w:numId="7">
    <w:abstractNumId w:val="29"/>
  </w:num>
  <w:num w:numId="8">
    <w:abstractNumId w:val="10"/>
  </w:num>
  <w:num w:numId="9">
    <w:abstractNumId w:val="44"/>
  </w:num>
  <w:num w:numId="10">
    <w:abstractNumId w:val="22"/>
  </w:num>
  <w:num w:numId="1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num>
  <w:num w:numId="13">
    <w:abstractNumId w:val="5"/>
  </w:num>
  <w:num w:numId="14">
    <w:abstractNumId w:val="0"/>
  </w:num>
  <w:num w:numId="15">
    <w:abstractNumId w:val="21"/>
  </w:num>
  <w:num w:numId="16">
    <w:abstractNumId w:val="1"/>
  </w:num>
  <w:num w:numId="17">
    <w:abstractNumId w:val="8"/>
  </w:num>
  <w:num w:numId="18">
    <w:abstractNumId w:val="25"/>
  </w:num>
  <w:num w:numId="19">
    <w:abstractNumId w:val="11"/>
  </w:num>
  <w:num w:numId="20">
    <w:abstractNumId w:val="27"/>
  </w:num>
  <w:num w:numId="21">
    <w:abstractNumId w:val="37"/>
  </w:num>
  <w:num w:numId="22">
    <w:abstractNumId w:val="41"/>
  </w:num>
  <w:num w:numId="23">
    <w:abstractNumId w:val="18"/>
  </w:num>
  <w:num w:numId="24">
    <w:abstractNumId w:val="15"/>
  </w:num>
  <w:num w:numId="25">
    <w:abstractNumId w:val="36"/>
  </w:num>
  <w:num w:numId="26">
    <w:abstractNumId w:val="45"/>
  </w:num>
  <w:num w:numId="27">
    <w:abstractNumId w:val="34"/>
  </w:num>
  <w:num w:numId="28">
    <w:abstractNumId w:val="24"/>
  </w:num>
  <w:num w:numId="29">
    <w:abstractNumId w:val="40"/>
  </w:num>
  <w:num w:numId="30">
    <w:abstractNumId w:val="17"/>
  </w:num>
  <w:num w:numId="31">
    <w:abstractNumId w:val="23"/>
  </w:num>
  <w:num w:numId="32">
    <w:abstractNumId w:val="6"/>
  </w:num>
  <w:num w:numId="33">
    <w:abstractNumId w:val="35"/>
  </w:num>
  <w:num w:numId="34">
    <w:abstractNumId w:val="32"/>
  </w:num>
  <w:num w:numId="35">
    <w:abstractNumId w:val="42"/>
  </w:num>
  <w:num w:numId="36">
    <w:abstractNumId w:val="30"/>
  </w:num>
  <w:num w:numId="37">
    <w:abstractNumId w:val="9"/>
  </w:num>
  <w:num w:numId="38">
    <w:abstractNumId w:val="31"/>
  </w:num>
  <w:num w:numId="39">
    <w:abstractNumId w:val="16"/>
  </w:num>
  <w:num w:numId="40">
    <w:abstractNumId w:val="38"/>
  </w:num>
  <w:num w:numId="41">
    <w:abstractNumId w:val="33"/>
  </w:num>
  <w:num w:numId="42">
    <w:abstractNumId w:val="13"/>
  </w:num>
  <w:num w:numId="43">
    <w:abstractNumId w:val="3"/>
  </w:num>
  <w:num w:numId="44">
    <w:abstractNumId w:val="4"/>
  </w:num>
  <w:num w:numId="45">
    <w:abstractNumId w:val="19"/>
  </w:num>
  <w:num w:numId="46">
    <w:abstractNumId w:val="2"/>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0F25"/>
    <w:rsid w:val="000103EA"/>
    <w:rsid w:val="00032F12"/>
    <w:rsid w:val="00034A89"/>
    <w:rsid w:val="00036383"/>
    <w:rsid w:val="00041940"/>
    <w:rsid w:val="000529D5"/>
    <w:rsid w:val="00073A90"/>
    <w:rsid w:val="00080E7B"/>
    <w:rsid w:val="00080FB0"/>
    <w:rsid w:val="00093C49"/>
    <w:rsid w:val="00096172"/>
    <w:rsid w:val="000B3807"/>
    <w:rsid w:val="000B5040"/>
    <w:rsid w:val="000D58EE"/>
    <w:rsid w:val="000D71E0"/>
    <w:rsid w:val="000E3A52"/>
    <w:rsid w:val="000F73AB"/>
    <w:rsid w:val="00120E07"/>
    <w:rsid w:val="00132658"/>
    <w:rsid w:val="00150B87"/>
    <w:rsid w:val="00154810"/>
    <w:rsid w:val="00162C7D"/>
    <w:rsid w:val="00163151"/>
    <w:rsid w:val="0018602D"/>
    <w:rsid w:val="001928E5"/>
    <w:rsid w:val="00193F6B"/>
    <w:rsid w:val="001A24E7"/>
    <w:rsid w:val="001A636C"/>
    <w:rsid w:val="001B152E"/>
    <w:rsid w:val="001B3AD8"/>
    <w:rsid w:val="001B3B81"/>
    <w:rsid w:val="001B528D"/>
    <w:rsid w:val="001C01D8"/>
    <w:rsid w:val="001C4B3E"/>
    <w:rsid w:val="001D1536"/>
    <w:rsid w:val="001D5552"/>
    <w:rsid w:val="001D6F0C"/>
    <w:rsid w:val="001D76BF"/>
    <w:rsid w:val="001E2015"/>
    <w:rsid w:val="001E3553"/>
    <w:rsid w:val="002118D9"/>
    <w:rsid w:val="002302EF"/>
    <w:rsid w:val="00232AEB"/>
    <w:rsid w:val="00285F33"/>
    <w:rsid w:val="002874D2"/>
    <w:rsid w:val="00292C99"/>
    <w:rsid w:val="002C506A"/>
    <w:rsid w:val="002C6C86"/>
    <w:rsid w:val="002D0DE6"/>
    <w:rsid w:val="002F2E1F"/>
    <w:rsid w:val="002F7793"/>
    <w:rsid w:val="0030091E"/>
    <w:rsid w:val="0031686D"/>
    <w:rsid w:val="00324ACB"/>
    <w:rsid w:val="00331284"/>
    <w:rsid w:val="003347DA"/>
    <w:rsid w:val="00345E22"/>
    <w:rsid w:val="003466B9"/>
    <w:rsid w:val="0035448F"/>
    <w:rsid w:val="00376070"/>
    <w:rsid w:val="003770F7"/>
    <w:rsid w:val="003778AC"/>
    <w:rsid w:val="00395FCB"/>
    <w:rsid w:val="003A1318"/>
    <w:rsid w:val="003A28EF"/>
    <w:rsid w:val="003B6021"/>
    <w:rsid w:val="003B7417"/>
    <w:rsid w:val="003D480D"/>
    <w:rsid w:val="003D597A"/>
    <w:rsid w:val="003D5CE0"/>
    <w:rsid w:val="003D7096"/>
    <w:rsid w:val="003E4873"/>
    <w:rsid w:val="003F1B31"/>
    <w:rsid w:val="003F3F2B"/>
    <w:rsid w:val="003F5F0D"/>
    <w:rsid w:val="00405301"/>
    <w:rsid w:val="00412ED0"/>
    <w:rsid w:val="00420EA9"/>
    <w:rsid w:val="00422394"/>
    <w:rsid w:val="00425783"/>
    <w:rsid w:val="004332AE"/>
    <w:rsid w:val="0047109A"/>
    <w:rsid w:val="00482E00"/>
    <w:rsid w:val="004918B5"/>
    <w:rsid w:val="004B3571"/>
    <w:rsid w:val="004C0AD9"/>
    <w:rsid w:val="004C505A"/>
    <w:rsid w:val="004F76C5"/>
    <w:rsid w:val="00507094"/>
    <w:rsid w:val="005110EF"/>
    <w:rsid w:val="00520401"/>
    <w:rsid w:val="00546741"/>
    <w:rsid w:val="00546773"/>
    <w:rsid w:val="005573EE"/>
    <w:rsid w:val="005613CC"/>
    <w:rsid w:val="005663CD"/>
    <w:rsid w:val="005711AB"/>
    <w:rsid w:val="00583B8B"/>
    <w:rsid w:val="00587754"/>
    <w:rsid w:val="005949B3"/>
    <w:rsid w:val="005A3BE9"/>
    <w:rsid w:val="005A4A82"/>
    <w:rsid w:val="005B240D"/>
    <w:rsid w:val="005B43E4"/>
    <w:rsid w:val="005C2605"/>
    <w:rsid w:val="005D1B36"/>
    <w:rsid w:val="005D2457"/>
    <w:rsid w:val="005E14B1"/>
    <w:rsid w:val="005E3FB8"/>
    <w:rsid w:val="005E4836"/>
    <w:rsid w:val="005E4C36"/>
    <w:rsid w:val="005E5EEF"/>
    <w:rsid w:val="005F2D4E"/>
    <w:rsid w:val="005F4AFB"/>
    <w:rsid w:val="005F558F"/>
    <w:rsid w:val="005F5907"/>
    <w:rsid w:val="005F6C07"/>
    <w:rsid w:val="006004FD"/>
    <w:rsid w:val="00620F25"/>
    <w:rsid w:val="0062123E"/>
    <w:rsid w:val="00624AFA"/>
    <w:rsid w:val="00625899"/>
    <w:rsid w:val="00632D24"/>
    <w:rsid w:val="00661135"/>
    <w:rsid w:val="00677034"/>
    <w:rsid w:val="00682886"/>
    <w:rsid w:val="00683FE3"/>
    <w:rsid w:val="00684202"/>
    <w:rsid w:val="00687E93"/>
    <w:rsid w:val="006935F7"/>
    <w:rsid w:val="00695AD4"/>
    <w:rsid w:val="006A0C24"/>
    <w:rsid w:val="006A782B"/>
    <w:rsid w:val="006B61EF"/>
    <w:rsid w:val="006C4351"/>
    <w:rsid w:val="006C55A8"/>
    <w:rsid w:val="006D4AA1"/>
    <w:rsid w:val="006D57BC"/>
    <w:rsid w:val="006F0FE3"/>
    <w:rsid w:val="00703F4A"/>
    <w:rsid w:val="00734755"/>
    <w:rsid w:val="00734947"/>
    <w:rsid w:val="00743390"/>
    <w:rsid w:val="00751DDB"/>
    <w:rsid w:val="00764E9C"/>
    <w:rsid w:val="00765561"/>
    <w:rsid w:val="0077593B"/>
    <w:rsid w:val="00776E88"/>
    <w:rsid w:val="007771F1"/>
    <w:rsid w:val="00782D88"/>
    <w:rsid w:val="00792637"/>
    <w:rsid w:val="00793D84"/>
    <w:rsid w:val="007A13D0"/>
    <w:rsid w:val="007A18AC"/>
    <w:rsid w:val="007B69A3"/>
    <w:rsid w:val="007C1B5E"/>
    <w:rsid w:val="007D4785"/>
    <w:rsid w:val="007E19A6"/>
    <w:rsid w:val="007F3602"/>
    <w:rsid w:val="008008CA"/>
    <w:rsid w:val="00801B02"/>
    <w:rsid w:val="00803199"/>
    <w:rsid w:val="00807A69"/>
    <w:rsid w:val="008129AC"/>
    <w:rsid w:val="00813674"/>
    <w:rsid w:val="00834779"/>
    <w:rsid w:val="008509CB"/>
    <w:rsid w:val="00867C8E"/>
    <w:rsid w:val="0088425D"/>
    <w:rsid w:val="008A127D"/>
    <w:rsid w:val="008B0EDE"/>
    <w:rsid w:val="008C20B5"/>
    <w:rsid w:val="008C268D"/>
    <w:rsid w:val="008D143D"/>
    <w:rsid w:val="008D48BD"/>
    <w:rsid w:val="008E0263"/>
    <w:rsid w:val="008E10D2"/>
    <w:rsid w:val="008E2671"/>
    <w:rsid w:val="008F660B"/>
    <w:rsid w:val="00900206"/>
    <w:rsid w:val="00900EBE"/>
    <w:rsid w:val="00917D3D"/>
    <w:rsid w:val="00924478"/>
    <w:rsid w:val="00945136"/>
    <w:rsid w:val="00951114"/>
    <w:rsid w:val="00962A46"/>
    <w:rsid w:val="00972A78"/>
    <w:rsid w:val="00974A93"/>
    <w:rsid w:val="0098228A"/>
    <w:rsid w:val="00987811"/>
    <w:rsid w:val="009A04DA"/>
    <w:rsid w:val="009B1393"/>
    <w:rsid w:val="009C4A10"/>
    <w:rsid w:val="009C4C4B"/>
    <w:rsid w:val="009D4A8D"/>
    <w:rsid w:val="009E6C03"/>
    <w:rsid w:val="009F4532"/>
    <w:rsid w:val="009F65CA"/>
    <w:rsid w:val="00A03CFE"/>
    <w:rsid w:val="00A11DC1"/>
    <w:rsid w:val="00A13EB5"/>
    <w:rsid w:val="00A2028D"/>
    <w:rsid w:val="00A214E5"/>
    <w:rsid w:val="00A24A97"/>
    <w:rsid w:val="00A367CD"/>
    <w:rsid w:val="00A449BC"/>
    <w:rsid w:val="00A635F1"/>
    <w:rsid w:val="00A73652"/>
    <w:rsid w:val="00A752DD"/>
    <w:rsid w:val="00A76AC0"/>
    <w:rsid w:val="00A80E9A"/>
    <w:rsid w:val="00A83AE1"/>
    <w:rsid w:val="00A913ED"/>
    <w:rsid w:val="00A97C9C"/>
    <w:rsid w:val="00A97D09"/>
    <w:rsid w:val="00AA5AE1"/>
    <w:rsid w:val="00AB43D3"/>
    <w:rsid w:val="00AC0BE3"/>
    <w:rsid w:val="00AC4204"/>
    <w:rsid w:val="00AC59EA"/>
    <w:rsid w:val="00AC6CC7"/>
    <w:rsid w:val="00AD3795"/>
    <w:rsid w:val="00AE23A4"/>
    <w:rsid w:val="00AE5E92"/>
    <w:rsid w:val="00AF5C4B"/>
    <w:rsid w:val="00AF657D"/>
    <w:rsid w:val="00AF74C9"/>
    <w:rsid w:val="00B0212D"/>
    <w:rsid w:val="00B355C3"/>
    <w:rsid w:val="00B5419A"/>
    <w:rsid w:val="00B548F8"/>
    <w:rsid w:val="00B572C2"/>
    <w:rsid w:val="00B84038"/>
    <w:rsid w:val="00B8471D"/>
    <w:rsid w:val="00B86EEF"/>
    <w:rsid w:val="00B90C9B"/>
    <w:rsid w:val="00BB412C"/>
    <w:rsid w:val="00BC7461"/>
    <w:rsid w:val="00BD1F10"/>
    <w:rsid w:val="00BD4E34"/>
    <w:rsid w:val="00BD6736"/>
    <w:rsid w:val="00BE4CAF"/>
    <w:rsid w:val="00C0038A"/>
    <w:rsid w:val="00C00E3D"/>
    <w:rsid w:val="00C03A57"/>
    <w:rsid w:val="00C253C9"/>
    <w:rsid w:val="00C34D84"/>
    <w:rsid w:val="00C475B9"/>
    <w:rsid w:val="00C57ED4"/>
    <w:rsid w:val="00C62A93"/>
    <w:rsid w:val="00C70A44"/>
    <w:rsid w:val="00C7138C"/>
    <w:rsid w:val="00C760F0"/>
    <w:rsid w:val="00C9353E"/>
    <w:rsid w:val="00C971CA"/>
    <w:rsid w:val="00CC2180"/>
    <w:rsid w:val="00CD1961"/>
    <w:rsid w:val="00CD77F1"/>
    <w:rsid w:val="00CE2CAE"/>
    <w:rsid w:val="00CE5B48"/>
    <w:rsid w:val="00CF2EB9"/>
    <w:rsid w:val="00CF3464"/>
    <w:rsid w:val="00CF44F3"/>
    <w:rsid w:val="00CF6701"/>
    <w:rsid w:val="00D144DB"/>
    <w:rsid w:val="00D17142"/>
    <w:rsid w:val="00D254E1"/>
    <w:rsid w:val="00D2737F"/>
    <w:rsid w:val="00D43944"/>
    <w:rsid w:val="00D5206E"/>
    <w:rsid w:val="00D7512D"/>
    <w:rsid w:val="00D76B35"/>
    <w:rsid w:val="00D77F5D"/>
    <w:rsid w:val="00D817DE"/>
    <w:rsid w:val="00DA238E"/>
    <w:rsid w:val="00DA3404"/>
    <w:rsid w:val="00DB209B"/>
    <w:rsid w:val="00DB2B2B"/>
    <w:rsid w:val="00DB2BB4"/>
    <w:rsid w:val="00DD326B"/>
    <w:rsid w:val="00DE21F1"/>
    <w:rsid w:val="00DF31AE"/>
    <w:rsid w:val="00E04012"/>
    <w:rsid w:val="00E147A0"/>
    <w:rsid w:val="00E14B73"/>
    <w:rsid w:val="00E15E33"/>
    <w:rsid w:val="00E22BD5"/>
    <w:rsid w:val="00E261F7"/>
    <w:rsid w:val="00E37359"/>
    <w:rsid w:val="00E44BF7"/>
    <w:rsid w:val="00E50386"/>
    <w:rsid w:val="00E53052"/>
    <w:rsid w:val="00E63212"/>
    <w:rsid w:val="00E760AA"/>
    <w:rsid w:val="00EB494B"/>
    <w:rsid w:val="00EC3310"/>
    <w:rsid w:val="00EC7308"/>
    <w:rsid w:val="00ED3A05"/>
    <w:rsid w:val="00F005E8"/>
    <w:rsid w:val="00F11727"/>
    <w:rsid w:val="00F26715"/>
    <w:rsid w:val="00F53737"/>
    <w:rsid w:val="00F572A7"/>
    <w:rsid w:val="00F671AB"/>
    <w:rsid w:val="00F74514"/>
    <w:rsid w:val="00F80D06"/>
    <w:rsid w:val="00F81E08"/>
    <w:rsid w:val="00F87BB7"/>
    <w:rsid w:val="00F90D52"/>
    <w:rsid w:val="00FB0F3D"/>
    <w:rsid w:val="00FC14D8"/>
    <w:rsid w:val="00FD640B"/>
    <w:rsid w:val="00FD6650"/>
    <w:rsid w:val="00FD7AE2"/>
    <w:rsid w:val="00FF5D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E1932F7"/>
  <w15:docId w15:val="{C335B3F2-FF66-4C90-B7CE-93BB97B2C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31A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620F25"/>
    <w:pPr>
      <w:keepNext/>
      <w:keepLines/>
      <w:spacing w:before="240" w:after="240"/>
      <w:jc w:val="center"/>
      <w:outlineLvl w:val="0"/>
    </w:pPr>
    <w:rPr>
      <w:rFonts w:ascii="Times New Roman Bold" w:hAnsi="Times New Roman Bold"/>
      <w:b/>
      <w:sz w:val="32"/>
      <w:szCs w:val="20"/>
    </w:rPr>
  </w:style>
  <w:style w:type="paragraph" w:styleId="Heading2">
    <w:name w:val="heading 2"/>
    <w:basedOn w:val="Normal"/>
    <w:next w:val="Normal"/>
    <w:link w:val="Heading2Char"/>
    <w:qFormat/>
    <w:rsid w:val="00620F25"/>
    <w:pPr>
      <w:keepNext/>
      <w:ind w:left="720" w:hanging="720"/>
      <w:jc w:val="both"/>
      <w:outlineLvl w:val="1"/>
    </w:pPr>
  </w:style>
  <w:style w:type="paragraph" w:styleId="Heading3">
    <w:name w:val="heading 3"/>
    <w:basedOn w:val="Normal"/>
    <w:next w:val="Normal"/>
    <w:link w:val="Heading3Char"/>
    <w:qFormat/>
    <w:rsid w:val="00620F25"/>
    <w:pPr>
      <w:keepNext/>
      <w:ind w:left="1440" w:hanging="1440"/>
      <w:jc w:val="both"/>
      <w:outlineLvl w:val="2"/>
    </w:pPr>
  </w:style>
  <w:style w:type="paragraph" w:styleId="Heading4">
    <w:name w:val="heading 4"/>
    <w:aliases w:val=" Sub-Clause Sub-paragraph"/>
    <w:basedOn w:val="Normal"/>
    <w:next w:val="Normal"/>
    <w:link w:val="Heading4Char"/>
    <w:qFormat/>
    <w:rsid w:val="00620F25"/>
    <w:pPr>
      <w:keepNext/>
      <w:tabs>
        <w:tab w:val="left" w:pos="720"/>
        <w:tab w:val="right" w:leader="dot" w:pos="8640"/>
      </w:tabs>
      <w:outlineLvl w:val="3"/>
    </w:pPr>
    <w:rPr>
      <w:b/>
      <w:bCs/>
      <w:sz w:val="20"/>
    </w:rPr>
  </w:style>
  <w:style w:type="paragraph" w:styleId="Heading5">
    <w:name w:val="heading 5"/>
    <w:basedOn w:val="Normal"/>
    <w:next w:val="BankNormal"/>
    <w:link w:val="Heading5Char"/>
    <w:qFormat/>
    <w:rsid w:val="00620F25"/>
    <w:pPr>
      <w:spacing w:after="240"/>
      <w:outlineLvl w:val="4"/>
    </w:pPr>
    <w:rPr>
      <w:szCs w:val="20"/>
    </w:rPr>
  </w:style>
  <w:style w:type="paragraph" w:styleId="Heading6">
    <w:name w:val="heading 6"/>
    <w:basedOn w:val="Normal"/>
    <w:next w:val="BankNormal"/>
    <w:link w:val="Heading6Char"/>
    <w:qFormat/>
    <w:rsid w:val="00620F25"/>
    <w:pPr>
      <w:spacing w:after="240"/>
      <w:ind w:left="1440" w:hanging="720"/>
      <w:outlineLvl w:val="5"/>
    </w:pPr>
    <w:rPr>
      <w:szCs w:val="20"/>
    </w:rPr>
  </w:style>
  <w:style w:type="paragraph" w:styleId="Heading7">
    <w:name w:val="heading 7"/>
    <w:basedOn w:val="Normal"/>
    <w:next w:val="Normal"/>
    <w:link w:val="Heading7Char"/>
    <w:qFormat/>
    <w:rsid w:val="00620F25"/>
    <w:pPr>
      <w:keepNext/>
      <w:jc w:val="both"/>
      <w:outlineLvl w:val="6"/>
    </w:pPr>
    <w:rPr>
      <w:b/>
      <w:bCs/>
      <w:sz w:val="20"/>
    </w:rPr>
  </w:style>
  <w:style w:type="paragraph" w:styleId="Heading8">
    <w:name w:val="heading 8"/>
    <w:basedOn w:val="Normal"/>
    <w:next w:val="Normal"/>
    <w:link w:val="Heading8Char"/>
    <w:qFormat/>
    <w:rsid w:val="00620F25"/>
    <w:pPr>
      <w:keepNext/>
      <w:ind w:left="720" w:hanging="720"/>
      <w:jc w:val="both"/>
      <w:outlineLvl w:val="7"/>
    </w:pPr>
    <w:rPr>
      <w:b/>
      <w:bCs/>
      <w:sz w:val="20"/>
    </w:rPr>
  </w:style>
  <w:style w:type="paragraph" w:styleId="Heading9">
    <w:name w:val="heading 9"/>
    <w:basedOn w:val="Normal"/>
    <w:next w:val="Normal"/>
    <w:link w:val="Heading9Char"/>
    <w:qFormat/>
    <w:rsid w:val="00620F25"/>
    <w:pPr>
      <w:keepNext/>
      <w:spacing w:before="240" w:after="240"/>
      <w:jc w:val="center"/>
      <w:outlineLvl w:val="8"/>
    </w:pPr>
    <w:rPr>
      <w:b/>
      <w:sz w:val="28"/>
      <w:lang w:val="en-GB"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20F25"/>
    <w:rPr>
      <w:rFonts w:ascii="Times New Roman Bold" w:eastAsia="Times New Roman" w:hAnsi="Times New Roman Bold" w:cs="Times New Roman"/>
      <w:b/>
      <w:sz w:val="32"/>
      <w:szCs w:val="20"/>
    </w:rPr>
  </w:style>
  <w:style w:type="character" w:customStyle="1" w:styleId="Heading2Char">
    <w:name w:val="Heading 2 Char"/>
    <w:basedOn w:val="DefaultParagraphFont"/>
    <w:link w:val="Heading2"/>
    <w:rsid w:val="00620F25"/>
    <w:rPr>
      <w:rFonts w:ascii="Times New Roman" w:eastAsia="Times New Roman" w:hAnsi="Times New Roman" w:cs="Times New Roman"/>
      <w:sz w:val="24"/>
      <w:szCs w:val="24"/>
    </w:rPr>
  </w:style>
  <w:style w:type="character" w:customStyle="1" w:styleId="Heading3Char">
    <w:name w:val="Heading 3 Char"/>
    <w:basedOn w:val="DefaultParagraphFont"/>
    <w:link w:val="Heading3"/>
    <w:rsid w:val="00620F25"/>
    <w:rPr>
      <w:rFonts w:ascii="Times New Roman" w:eastAsia="Times New Roman" w:hAnsi="Times New Roman" w:cs="Times New Roman"/>
      <w:sz w:val="24"/>
      <w:szCs w:val="24"/>
    </w:rPr>
  </w:style>
  <w:style w:type="character" w:customStyle="1" w:styleId="Heading4Char">
    <w:name w:val="Heading 4 Char"/>
    <w:aliases w:val=" Sub-Clause Sub-paragraph Char"/>
    <w:basedOn w:val="DefaultParagraphFont"/>
    <w:link w:val="Heading4"/>
    <w:rsid w:val="00620F25"/>
    <w:rPr>
      <w:rFonts w:ascii="Times New Roman" w:eastAsia="Times New Roman" w:hAnsi="Times New Roman" w:cs="Times New Roman"/>
      <w:b/>
      <w:bCs/>
      <w:sz w:val="20"/>
      <w:szCs w:val="24"/>
    </w:rPr>
  </w:style>
  <w:style w:type="character" w:customStyle="1" w:styleId="Heading5Char">
    <w:name w:val="Heading 5 Char"/>
    <w:basedOn w:val="DefaultParagraphFont"/>
    <w:link w:val="Heading5"/>
    <w:rsid w:val="00620F25"/>
    <w:rPr>
      <w:rFonts w:ascii="Times New Roman" w:eastAsia="Times New Roman" w:hAnsi="Times New Roman" w:cs="Times New Roman"/>
      <w:sz w:val="24"/>
      <w:szCs w:val="20"/>
    </w:rPr>
  </w:style>
  <w:style w:type="character" w:customStyle="1" w:styleId="Heading6Char">
    <w:name w:val="Heading 6 Char"/>
    <w:basedOn w:val="DefaultParagraphFont"/>
    <w:link w:val="Heading6"/>
    <w:rsid w:val="00620F25"/>
    <w:rPr>
      <w:rFonts w:ascii="Times New Roman" w:eastAsia="Times New Roman" w:hAnsi="Times New Roman" w:cs="Times New Roman"/>
      <w:sz w:val="24"/>
      <w:szCs w:val="20"/>
    </w:rPr>
  </w:style>
  <w:style w:type="character" w:customStyle="1" w:styleId="Heading7Char">
    <w:name w:val="Heading 7 Char"/>
    <w:basedOn w:val="DefaultParagraphFont"/>
    <w:link w:val="Heading7"/>
    <w:rsid w:val="00620F25"/>
    <w:rPr>
      <w:rFonts w:ascii="Times New Roman" w:eastAsia="Times New Roman" w:hAnsi="Times New Roman" w:cs="Times New Roman"/>
      <w:b/>
      <w:bCs/>
      <w:sz w:val="20"/>
      <w:szCs w:val="24"/>
    </w:rPr>
  </w:style>
  <w:style w:type="character" w:customStyle="1" w:styleId="Heading8Char">
    <w:name w:val="Heading 8 Char"/>
    <w:basedOn w:val="DefaultParagraphFont"/>
    <w:link w:val="Heading8"/>
    <w:rsid w:val="00620F25"/>
    <w:rPr>
      <w:rFonts w:ascii="Times New Roman" w:eastAsia="Times New Roman" w:hAnsi="Times New Roman" w:cs="Times New Roman"/>
      <w:b/>
      <w:bCs/>
      <w:sz w:val="20"/>
      <w:szCs w:val="24"/>
    </w:rPr>
  </w:style>
  <w:style w:type="character" w:customStyle="1" w:styleId="Heading9Char">
    <w:name w:val="Heading 9 Char"/>
    <w:basedOn w:val="DefaultParagraphFont"/>
    <w:link w:val="Heading9"/>
    <w:rsid w:val="00620F25"/>
    <w:rPr>
      <w:rFonts w:ascii="Times New Roman" w:eastAsia="Times New Roman" w:hAnsi="Times New Roman" w:cs="Times New Roman"/>
      <w:b/>
      <w:sz w:val="28"/>
      <w:szCs w:val="24"/>
      <w:lang w:val="en-GB" w:eastAsia="it-IT"/>
    </w:rPr>
  </w:style>
  <w:style w:type="paragraph" w:customStyle="1" w:styleId="BankNormal">
    <w:name w:val="BankNormal"/>
    <w:basedOn w:val="Normal"/>
    <w:rsid w:val="00620F25"/>
    <w:pPr>
      <w:numPr>
        <w:numId w:val="1"/>
      </w:numPr>
      <w:tabs>
        <w:tab w:val="clear" w:pos="431"/>
      </w:tabs>
      <w:spacing w:after="240"/>
      <w:ind w:left="0" w:firstLine="0"/>
    </w:pPr>
    <w:rPr>
      <w:szCs w:val="20"/>
    </w:rPr>
  </w:style>
  <w:style w:type="paragraph" w:customStyle="1" w:styleId="Clauses">
    <w:name w:val="Clauses"/>
    <w:basedOn w:val="Normal"/>
    <w:rsid w:val="00620F25"/>
    <w:pPr>
      <w:keepLines/>
      <w:numPr>
        <w:ilvl w:val="2"/>
        <w:numId w:val="1"/>
      </w:numPr>
      <w:tabs>
        <w:tab w:val="clear" w:pos="1712"/>
        <w:tab w:val="num" w:pos="431"/>
      </w:tabs>
      <w:spacing w:after="120"/>
      <w:ind w:left="431" w:hanging="431"/>
      <w:outlineLvl w:val="0"/>
    </w:pPr>
    <w:rPr>
      <w:rFonts w:ascii="Times New Roman Bold" w:hAnsi="Times New Roman Bold"/>
      <w:b/>
      <w:szCs w:val="20"/>
      <w:lang w:val="es-ES_tradnl" w:eastAsia="en-GB"/>
    </w:rPr>
  </w:style>
  <w:style w:type="paragraph" w:customStyle="1" w:styleId="Normala">
    <w:name w:val="Normal(a)"/>
    <w:basedOn w:val="Normal"/>
    <w:rsid w:val="00620F25"/>
    <w:pPr>
      <w:keepLines/>
      <w:numPr>
        <w:ilvl w:val="3"/>
        <w:numId w:val="1"/>
      </w:numPr>
      <w:tabs>
        <w:tab w:val="clear" w:pos="2498"/>
        <w:tab w:val="left" w:pos="1418"/>
        <w:tab w:val="num" w:pos="1712"/>
      </w:tabs>
      <w:spacing w:after="120"/>
      <w:ind w:left="1418" w:hanging="426"/>
      <w:jc w:val="both"/>
    </w:pPr>
    <w:rPr>
      <w:szCs w:val="20"/>
      <w:lang w:val="en-GB" w:eastAsia="en-GB"/>
    </w:rPr>
  </w:style>
  <w:style w:type="paragraph" w:customStyle="1" w:styleId="Normali">
    <w:name w:val="Normal(i)"/>
    <w:basedOn w:val="Normala"/>
    <w:rsid w:val="00620F25"/>
    <w:pPr>
      <w:numPr>
        <w:ilvl w:val="1"/>
      </w:numPr>
      <w:tabs>
        <w:tab w:val="clear" w:pos="709"/>
        <w:tab w:val="clear" w:pos="1418"/>
        <w:tab w:val="left" w:pos="1843"/>
        <w:tab w:val="num" w:pos="2498"/>
      </w:tabs>
      <w:ind w:left="1843" w:hanging="425"/>
    </w:pPr>
  </w:style>
  <w:style w:type="paragraph" w:customStyle="1" w:styleId="Normal1">
    <w:name w:val="Normal(1)"/>
    <w:basedOn w:val="Normal"/>
    <w:rsid w:val="00620F25"/>
    <w:pPr>
      <w:tabs>
        <w:tab w:val="num" w:pos="709"/>
      </w:tabs>
      <w:spacing w:after="120"/>
      <w:ind w:left="709" w:hanging="709"/>
      <w:jc w:val="both"/>
    </w:pPr>
    <w:rPr>
      <w:szCs w:val="20"/>
      <w:lang w:val="en-GB" w:eastAsia="en-GB"/>
    </w:rPr>
  </w:style>
  <w:style w:type="paragraph" w:styleId="Title">
    <w:name w:val="Title"/>
    <w:basedOn w:val="Normal"/>
    <w:link w:val="TitleChar"/>
    <w:qFormat/>
    <w:rsid w:val="00620F25"/>
    <w:pPr>
      <w:tabs>
        <w:tab w:val="right" w:leader="dot" w:pos="8640"/>
      </w:tabs>
      <w:jc w:val="center"/>
    </w:pPr>
    <w:rPr>
      <w:b/>
      <w:sz w:val="36"/>
      <w:szCs w:val="20"/>
    </w:rPr>
  </w:style>
  <w:style w:type="character" w:customStyle="1" w:styleId="TitleChar">
    <w:name w:val="Title Char"/>
    <w:basedOn w:val="DefaultParagraphFont"/>
    <w:link w:val="Title"/>
    <w:rsid w:val="00620F25"/>
    <w:rPr>
      <w:rFonts w:ascii="Times New Roman" w:eastAsia="Times New Roman" w:hAnsi="Times New Roman" w:cs="Times New Roman"/>
      <w:b/>
      <w:sz w:val="36"/>
      <w:szCs w:val="20"/>
    </w:rPr>
  </w:style>
  <w:style w:type="paragraph" w:styleId="BodyText">
    <w:name w:val="Body Text"/>
    <w:basedOn w:val="Normal"/>
    <w:link w:val="BodyTextChar"/>
    <w:rsid w:val="00620F25"/>
    <w:pPr>
      <w:suppressAutoHyphens/>
      <w:spacing w:after="120"/>
      <w:jc w:val="both"/>
    </w:pPr>
    <w:rPr>
      <w:szCs w:val="20"/>
    </w:rPr>
  </w:style>
  <w:style w:type="character" w:customStyle="1" w:styleId="BodyTextChar">
    <w:name w:val="Body Text Char"/>
    <w:basedOn w:val="DefaultParagraphFont"/>
    <w:link w:val="BodyText"/>
    <w:rsid w:val="00620F25"/>
    <w:rPr>
      <w:rFonts w:ascii="Times New Roman" w:eastAsia="Times New Roman" w:hAnsi="Times New Roman" w:cs="Times New Roman"/>
      <w:sz w:val="24"/>
      <w:szCs w:val="20"/>
    </w:rPr>
  </w:style>
  <w:style w:type="paragraph" w:styleId="TOC1">
    <w:name w:val="toc 1"/>
    <w:basedOn w:val="Normal"/>
    <w:next w:val="Normal"/>
    <w:autoRedefine/>
    <w:uiPriority w:val="39"/>
    <w:rsid w:val="00620F25"/>
    <w:pPr>
      <w:tabs>
        <w:tab w:val="left" w:pos="0"/>
        <w:tab w:val="left" w:pos="120"/>
        <w:tab w:val="right" w:leader="dot" w:pos="9000"/>
      </w:tabs>
      <w:spacing w:after="120"/>
    </w:pPr>
    <w:rPr>
      <w:b/>
      <w:noProof/>
      <w:lang w:val="en-GB"/>
    </w:rPr>
  </w:style>
  <w:style w:type="paragraph" w:styleId="TOC2">
    <w:name w:val="toc 2"/>
    <w:basedOn w:val="Normal"/>
    <w:next w:val="Normal"/>
    <w:autoRedefine/>
    <w:uiPriority w:val="39"/>
    <w:rsid w:val="00620F25"/>
    <w:pPr>
      <w:tabs>
        <w:tab w:val="right" w:leader="dot" w:pos="9000"/>
      </w:tabs>
      <w:spacing w:before="120" w:after="120"/>
      <w:ind w:left="360" w:hanging="360"/>
      <w:jc w:val="both"/>
    </w:pPr>
    <w:rPr>
      <w:noProof/>
      <w:szCs w:val="20"/>
      <w:lang w:val="en-GB"/>
    </w:rPr>
  </w:style>
  <w:style w:type="paragraph" w:styleId="BodyTextIndent">
    <w:name w:val="Body Text Indent"/>
    <w:basedOn w:val="Normal"/>
    <w:link w:val="BodyTextIndentChar"/>
    <w:rsid w:val="00620F25"/>
    <w:pPr>
      <w:ind w:left="1440" w:hanging="720"/>
      <w:jc w:val="both"/>
    </w:pPr>
    <w:rPr>
      <w:szCs w:val="20"/>
    </w:rPr>
  </w:style>
  <w:style w:type="character" w:customStyle="1" w:styleId="BodyTextIndentChar">
    <w:name w:val="Body Text Indent Char"/>
    <w:basedOn w:val="DefaultParagraphFont"/>
    <w:link w:val="BodyTextIndent"/>
    <w:rsid w:val="00620F25"/>
    <w:rPr>
      <w:rFonts w:ascii="Times New Roman" w:eastAsia="Times New Roman" w:hAnsi="Times New Roman" w:cs="Times New Roman"/>
      <w:sz w:val="24"/>
      <w:szCs w:val="20"/>
    </w:rPr>
  </w:style>
  <w:style w:type="paragraph" w:styleId="List">
    <w:name w:val="List"/>
    <w:basedOn w:val="Normal"/>
    <w:rsid w:val="00620F25"/>
    <w:pPr>
      <w:ind w:left="283" w:hanging="283"/>
    </w:pPr>
  </w:style>
  <w:style w:type="paragraph" w:styleId="Salutation">
    <w:name w:val="Salutation"/>
    <w:basedOn w:val="Normal"/>
    <w:next w:val="Normal"/>
    <w:link w:val="SalutationChar"/>
    <w:rsid w:val="00620F25"/>
  </w:style>
  <w:style w:type="character" w:customStyle="1" w:styleId="SalutationChar">
    <w:name w:val="Salutation Char"/>
    <w:basedOn w:val="DefaultParagraphFont"/>
    <w:link w:val="Salutation"/>
    <w:rsid w:val="00620F25"/>
    <w:rPr>
      <w:rFonts w:ascii="Times New Roman" w:eastAsia="Times New Roman" w:hAnsi="Times New Roman" w:cs="Times New Roman"/>
      <w:sz w:val="24"/>
      <w:szCs w:val="24"/>
    </w:rPr>
  </w:style>
  <w:style w:type="paragraph" w:styleId="ListContinue">
    <w:name w:val="List Continue"/>
    <w:basedOn w:val="Normal"/>
    <w:rsid w:val="00620F25"/>
    <w:pPr>
      <w:spacing w:after="120"/>
      <w:ind w:left="283"/>
    </w:pPr>
  </w:style>
  <w:style w:type="paragraph" w:styleId="NormalIndent">
    <w:name w:val="Normal Indent"/>
    <w:basedOn w:val="Normal"/>
    <w:rsid w:val="00620F25"/>
    <w:pPr>
      <w:ind w:left="708"/>
    </w:pPr>
  </w:style>
  <w:style w:type="paragraph" w:styleId="FootnoteText">
    <w:name w:val="footnote text"/>
    <w:basedOn w:val="Normal"/>
    <w:link w:val="FootnoteTextChar"/>
    <w:semiHidden/>
    <w:rsid w:val="00620F25"/>
    <w:rPr>
      <w:sz w:val="20"/>
      <w:szCs w:val="20"/>
    </w:rPr>
  </w:style>
  <w:style w:type="character" w:customStyle="1" w:styleId="FootnoteTextChar">
    <w:name w:val="Footnote Text Char"/>
    <w:basedOn w:val="DefaultParagraphFont"/>
    <w:link w:val="FootnoteText"/>
    <w:semiHidden/>
    <w:rsid w:val="00620F25"/>
    <w:rPr>
      <w:rFonts w:ascii="Times New Roman" w:eastAsia="Times New Roman" w:hAnsi="Times New Roman" w:cs="Times New Roman"/>
      <w:sz w:val="20"/>
      <w:szCs w:val="20"/>
    </w:rPr>
  </w:style>
  <w:style w:type="paragraph" w:styleId="BodyTextIndent2">
    <w:name w:val="Body Text Indent 2"/>
    <w:basedOn w:val="Normal"/>
    <w:link w:val="BodyTextIndent2Char"/>
    <w:rsid w:val="00620F25"/>
    <w:pPr>
      <w:ind w:left="720" w:hanging="720"/>
      <w:jc w:val="both"/>
    </w:pPr>
  </w:style>
  <w:style w:type="character" w:customStyle="1" w:styleId="BodyTextIndent2Char">
    <w:name w:val="Body Text Indent 2 Char"/>
    <w:basedOn w:val="DefaultParagraphFont"/>
    <w:link w:val="BodyTextIndent2"/>
    <w:rsid w:val="00620F25"/>
    <w:rPr>
      <w:rFonts w:ascii="Times New Roman" w:eastAsia="Times New Roman" w:hAnsi="Times New Roman" w:cs="Times New Roman"/>
      <w:sz w:val="24"/>
      <w:szCs w:val="24"/>
    </w:rPr>
  </w:style>
  <w:style w:type="paragraph" w:styleId="BodyTextIndent3">
    <w:name w:val="Body Text Indent 3"/>
    <w:basedOn w:val="Normal"/>
    <w:link w:val="BodyTextIndent3Char"/>
    <w:rsid w:val="00620F25"/>
    <w:pPr>
      <w:ind w:left="1854" w:hanging="414"/>
      <w:jc w:val="both"/>
    </w:pPr>
  </w:style>
  <w:style w:type="character" w:customStyle="1" w:styleId="BodyTextIndent3Char">
    <w:name w:val="Body Text Indent 3 Char"/>
    <w:basedOn w:val="DefaultParagraphFont"/>
    <w:link w:val="BodyTextIndent3"/>
    <w:rsid w:val="00620F25"/>
    <w:rPr>
      <w:rFonts w:ascii="Times New Roman" w:eastAsia="Times New Roman" w:hAnsi="Times New Roman" w:cs="Times New Roman"/>
      <w:sz w:val="24"/>
      <w:szCs w:val="24"/>
    </w:rPr>
  </w:style>
  <w:style w:type="paragraph" w:styleId="BlockText">
    <w:name w:val="Block Text"/>
    <w:basedOn w:val="Normal"/>
    <w:rsid w:val="00620F25"/>
    <w:pPr>
      <w:tabs>
        <w:tab w:val="left" w:pos="702"/>
        <w:tab w:val="left" w:pos="1494"/>
      </w:tabs>
      <w:ind w:left="702" w:right="-72" w:hanging="702"/>
      <w:jc w:val="both"/>
    </w:pPr>
    <w:rPr>
      <w:lang w:val="en-GB" w:eastAsia="it-IT"/>
    </w:rPr>
  </w:style>
  <w:style w:type="paragraph" w:styleId="Caption">
    <w:name w:val="caption"/>
    <w:basedOn w:val="Normal"/>
    <w:next w:val="Normal"/>
    <w:qFormat/>
    <w:rsid w:val="00620F25"/>
    <w:pPr>
      <w:ind w:left="2340"/>
    </w:pPr>
    <w:rPr>
      <w:b/>
      <w:bCs/>
      <w:sz w:val="20"/>
      <w:lang w:val="en-GB" w:eastAsia="it-IT"/>
    </w:rPr>
  </w:style>
  <w:style w:type="paragraph" w:styleId="BodyText2">
    <w:name w:val="Body Text 2"/>
    <w:basedOn w:val="Normal"/>
    <w:link w:val="BodyText2Char"/>
    <w:rsid w:val="00620F25"/>
    <w:pPr>
      <w:tabs>
        <w:tab w:val="left" w:pos="360"/>
        <w:tab w:val="right" w:leader="dot" w:pos="8640"/>
      </w:tabs>
    </w:pPr>
    <w:rPr>
      <w:sz w:val="20"/>
    </w:rPr>
  </w:style>
  <w:style w:type="character" w:customStyle="1" w:styleId="BodyText2Char">
    <w:name w:val="Body Text 2 Char"/>
    <w:basedOn w:val="DefaultParagraphFont"/>
    <w:link w:val="BodyText2"/>
    <w:rsid w:val="00620F25"/>
    <w:rPr>
      <w:rFonts w:ascii="Times New Roman" w:eastAsia="Times New Roman" w:hAnsi="Times New Roman" w:cs="Times New Roman"/>
      <w:sz w:val="20"/>
      <w:szCs w:val="24"/>
    </w:rPr>
  </w:style>
  <w:style w:type="paragraph" w:styleId="BodyText3">
    <w:name w:val="Body Text 3"/>
    <w:basedOn w:val="Normal"/>
    <w:link w:val="BodyText3Char"/>
    <w:rsid w:val="00620F25"/>
    <w:pPr>
      <w:tabs>
        <w:tab w:val="left" w:pos="405"/>
      </w:tabs>
    </w:pPr>
    <w:rPr>
      <w:rFonts w:ascii="Arial" w:hAnsi="Arial"/>
      <w:sz w:val="16"/>
    </w:rPr>
  </w:style>
  <w:style w:type="character" w:customStyle="1" w:styleId="BodyText3Char">
    <w:name w:val="Body Text 3 Char"/>
    <w:basedOn w:val="DefaultParagraphFont"/>
    <w:link w:val="BodyText3"/>
    <w:rsid w:val="00620F25"/>
    <w:rPr>
      <w:rFonts w:ascii="Arial" w:eastAsia="Times New Roman" w:hAnsi="Arial" w:cs="Times New Roman"/>
      <w:sz w:val="16"/>
      <w:szCs w:val="24"/>
    </w:rPr>
  </w:style>
  <w:style w:type="paragraph" w:customStyle="1" w:styleId="xl26">
    <w:name w:val="xl26"/>
    <w:basedOn w:val="Normal"/>
    <w:rsid w:val="00620F25"/>
    <w:pPr>
      <w:spacing w:before="100" w:beforeAutospacing="1" w:after="100" w:afterAutospacing="1"/>
    </w:pPr>
    <w:rPr>
      <w:rFonts w:eastAsia="Arial Unicode MS"/>
      <w:b/>
      <w:bCs/>
      <w:lang w:val="it-IT" w:eastAsia="it-IT"/>
    </w:rPr>
  </w:style>
  <w:style w:type="paragraph" w:customStyle="1" w:styleId="xl143">
    <w:name w:val="xl143"/>
    <w:basedOn w:val="Normal"/>
    <w:rsid w:val="00620F25"/>
    <w:pPr>
      <w:pBdr>
        <w:left w:val="single" w:sz="4" w:space="0" w:color="auto"/>
        <w:right w:val="single" w:sz="4" w:space="0" w:color="000000"/>
      </w:pBdr>
      <w:spacing w:before="100" w:beforeAutospacing="1" w:after="100" w:afterAutospacing="1"/>
    </w:pPr>
    <w:rPr>
      <w:rFonts w:eastAsia="Arial Unicode MS"/>
      <w:b/>
      <w:bCs/>
      <w:sz w:val="20"/>
      <w:szCs w:val="20"/>
      <w:u w:val="single"/>
      <w:lang w:val="it-IT" w:eastAsia="it-IT"/>
    </w:rPr>
  </w:style>
  <w:style w:type="character" w:styleId="PageNumber">
    <w:name w:val="page number"/>
    <w:basedOn w:val="DefaultParagraphFont"/>
    <w:rsid w:val="00620F25"/>
  </w:style>
  <w:style w:type="paragraph" w:styleId="Header">
    <w:name w:val="header"/>
    <w:basedOn w:val="Normal"/>
    <w:link w:val="HeaderChar"/>
    <w:rsid w:val="00620F25"/>
    <w:pPr>
      <w:tabs>
        <w:tab w:val="center" w:pos="4320"/>
        <w:tab w:val="right" w:pos="8640"/>
      </w:tabs>
    </w:pPr>
    <w:rPr>
      <w:sz w:val="20"/>
      <w:szCs w:val="20"/>
    </w:rPr>
  </w:style>
  <w:style w:type="character" w:customStyle="1" w:styleId="HeaderChar">
    <w:name w:val="Header Char"/>
    <w:basedOn w:val="DefaultParagraphFont"/>
    <w:link w:val="Header"/>
    <w:rsid w:val="00620F25"/>
    <w:rPr>
      <w:rFonts w:ascii="Times New Roman" w:eastAsia="Times New Roman" w:hAnsi="Times New Roman" w:cs="Times New Roman"/>
      <w:sz w:val="20"/>
      <w:szCs w:val="20"/>
    </w:rPr>
  </w:style>
  <w:style w:type="paragraph" w:styleId="Footer">
    <w:name w:val="footer"/>
    <w:basedOn w:val="Normal"/>
    <w:link w:val="FooterChar"/>
    <w:rsid w:val="00620F25"/>
    <w:pPr>
      <w:tabs>
        <w:tab w:val="center" w:pos="4320"/>
        <w:tab w:val="right" w:pos="8640"/>
      </w:tabs>
    </w:pPr>
    <w:rPr>
      <w:szCs w:val="20"/>
    </w:rPr>
  </w:style>
  <w:style w:type="character" w:customStyle="1" w:styleId="FooterChar">
    <w:name w:val="Footer Char"/>
    <w:basedOn w:val="DefaultParagraphFont"/>
    <w:link w:val="Footer"/>
    <w:rsid w:val="00620F25"/>
    <w:rPr>
      <w:rFonts w:ascii="Times New Roman" w:eastAsia="Times New Roman" w:hAnsi="Times New Roman" w:cs="Times New Roman"/>
      <w:sz w:val="24"/>
      <w:szCs w:val="20"/>
    </w:rPr>
  </w:style>
  <w:style w:type="character" w:styleId="FootnoteReference">
    <w:name w:val="footnote reference"/>
    <w:semiHidden/>
    <w:rsid w:val="00620F25"/>
    <w:rPr>
      <w:vertAlign w:val="superscript"/>
    </w:rPr>
  </w:style>
  <w:style w:type="paragraph" w:customStyle="1" w:styleId="xl41">
    <w:name w:val="xl41"/>
    <w:basedOn w:val="Normal"/>
    <w:rsid w:val="00620F25"/>
    <w:pPr>
      <w:spacing w:before="100" w:beforeAutospacing="1" w:after="100" w:afterAutospacing="1"/>
    </w:pPr>
    <w:rPr>
      <w:rFonts w:eastAsia="Arial Unicode MS"/>
      <w:sz w:val="20"/>
      <w:szCs w:val="20"/>
      <w:lang w:val="it-IT" w:eastAsia="it-IT"/>
    </w:rPr>
  </w:style>
  <w:style w:type="paragraph" w:customStyle="1" w:styleId="BodyText21">
    <w:name w:val="Body Text 21"/>
    <w:basedOn w:val="Normal"/>
    <w:rsid w:val="00620F25"/>
    <w:pPr>
      <w:tabs>
        <w:tab w:val="left" w:pos="-720"/>
      </w:tabs>
      <w:suppressAutoHyphens/>
      <w:jc w:val="both"/>
    </w:pPr>
    <w:rPr>
      <w:spacing w:val="-2"/>
      <w:szCs w:val="20"/>
      <w:lang w:eastAsia="it-IT"/>
    </w:rPr>
  </w:style>
  <w:style w:type="paragraph" w:styleId="Subtitle">
    <w:name w:val="Subtitle"/>
    <w:basedOn w:val="Normal"/>
    <w:link w:val="SubtitleChar"/>
    <w:qFormat/>
    <w:rsid w:val="00620F25"/>
    <w:pPr>
      <w:spacing w:after="60"/>
      <w:jc w:val="center"/>
      <w:outlineLvl w:val="1"/>
    </w:pPr>
    <w:rPr>
      <w:rFonts w:ascii="Arial" w:hAnsi="Arial" w:cs="Arial"/>
    </w:rPr>
  </w:style>
  <w:style w:type="character" w:customStyle="1" w:styleId="SubtitleChar">
    <w:name w:val="Subtitle Char"/>
    <w:basedOn w:val="DefaultParagraphFont"/>
    <w:link w:val="Subtitle"/>
    <w:rsid w:val="00620F25"/>
    <w:rPr>
      <w:rFonts w:ascii="Arial" w:eastAsia="Times New Roman" w:hAnsi="Arial" w:cs="Arial"/>
      <w:sz w:val="24"/>
      <w:szCs w:val="24"/>
    </w:rPr>
  </w:style>
  <w:style w:type="paragraph" w:styleId="TOC3">
    <w:name w:val="toc 3"/>
    <w:basedOn w:val="Normal"/>
    <w:next w:val="Normal"/>
    <w:autoRedefine/>
    <w:uiPriority w:val="39"/>
    <w:rsid w:val="00620F25"/>
    <w:pPr>
      <w:tabs>
        <w:tab w:val="left" w:pos="1260"/>
        <w:tab w:val="right" w:leader="dot" w:pos="8880"/>
      </w:tabs>
      <w:ind w:left="1320"/>
    </w:pPr>
    <w:rPr>
      <w:bCs/>
      <w:smallCaps/>
      <w:noProof/>
      <w:szCs w:val="20"/>
      <w:lang w:val="en-GB"/>
    </w:rPr>
  </w:style>
  <w:style w:type="paragraph" w:styleId="TOC4">
    <w:name w:val="toc 4"/>
    <w:basedOn w:val="Normal"/>
    <w:next w:val="Normal"/>
    <w:autoRedefine/>
    <w:semiHidden/>
    <w:rsid w:val="00620F25"/>
    <w:pPr>
      <w:numPr>
        <w:ilvl w:val="12"/>
      </w:numPr>
      <w:tabs>
        <w:tab w:val="left" w:pos="720"/>
        <w:tab w:val="left" w:pos="1260"/>
        <w:tab w:val="left" w:pos="1980"/>
        <w:tab w:val="left" w:pos="2250"/>
        <w:tab w:val="right" w:leader="dot" w:pos="8910"/>
      </w:tabs>
      <w:ind w:left="1260"/>
    </w:pPr>
    <w:rPr>
      <w:noProof/>
      <w:szCs w:val="20"/>
    </w:rPr>
  </w:style>
  <w:style w:type="paragraph" w:styleId="NormalWeb">
    <w:name w:val="Normal (Web)"/>
    <w:basedOn w:val="Normal"/>
    <w:uiPriority w:val="99"/>
    <w:rsid w:val="00620F25"/>
    <w:pPr>
      <w:spacing w:before="100" w:beforeAutospacing="1" w:after="100" w:afterAutospacing="1"/>
    </w:pPr>
    <w:rPr>
      <w:rFonts w:ascii="Arial Unicode MS" w:eastAsia="Arial Unicode MS" w:hAnsi="Arial Unicode MS" w:cs="Arial Unicode MS"/>
      <w:color w:val="000000"/>
    </w:rPr>
  </w:style>
  <w:style w:type="paragraph" w:styleId="TOC5">
    <w:name w:val="toc 5"/>
    <w:basedOn w:val="Normal"/>
    <w:next w:val="Normal"/>
    <w:autoRedefine/>
    <w:semiHidden/>
    <w:rsid w:val="00620F25"/>
    <w:pPr>
      <w:ind w:left="960"/>
    </w:pPr>
  </w:style>
  <w:style w:type="paragraph" w:styleId="TOC6">
    <w:name w:val="toc 6"/>
    <w:basedOn w:val="Normal"/>
    <w:next w:val="Normal"/>
    <w:autoRedefine/>
    <w:semiHidden/>
    <w:rsid w:val="00620F25"/>
    <w:pPr>
      <w:ind w:left="1200"/>
    </w:pPr>
  </w:style>
  <w:style w:type="paragraph" w:styleId="TOC7">
    <w:name w:val="toc 7"/>
    <w:basedOn w:val="Normal"/>
    <w:next w:val="Normal"/>
    <w:autoRedefine/>
    <w:semiHidden/>
    <w:rsid w:val="00620F25"/>
    <w:pPr>
      <w:ind w:left="1440"/>
    </w:pPr>
  </w:style>
  <w:style w:type="paragraph" w:styleId="TOC8">
    <w:name w:val="toc 8"/>
    <w:basedOn w:val="Normal"/>
    <w:next w:val="Normal"/>
    <w:autoRedefine/>
    <w:semiHidden/>
    <w:rsid w:val="00620F25"/>
    <w:pPr>
      <w:ind w:left="1680"/>
    </w:pPr>
  </w:style>
  <w:style w:type="paragraph" w:styleId="TOC9">
    <w:name w:val="toc 9"/>
    <w:basedOn w:val="Normal"/>
    <w:next w:val="Normal"/>
    <w:autoRedefine/>
    <w:semiHidden/>
    <w:rsid w:val="00620F25"/>
    <w:pPr>
      <w:tabs>
        <w:tab w:val="right" w:leader="dot" w:pos="8990"/>
      </w:tabs>
      <w:ind w:left="1920" w:hanging="720"/>
    </w:pPr>
  </w:style>
  <w:style w:type="character" w:styleId="Hyperlink">
    <w:name w:val="Hyperlink"/>
    <w:uiPriority w:val="99"/>
    <w:rsid w:val="00620F25"/>
    <w:rPr>
      <w:color w:val="0000FF"/>
      <w:u w:val="single"/>
    </w:rPr>
  </w:style>
  <w:style w:type="paragraph" w:customStyle="1" w:styleId="A1-Heading1">
    <w:name w:val="A1-Heading1"/>
    <w:basedOn w:val="Heading1"/>
    <w:rsid w:val="00620F25"/>
    <w:pPr>
      <w:keepNext w:val="0"/>
      <w:keepLines w:val="0"/>
    </w:pPr>
    <w:rPr>
      <w:rFonts w:ascii="Times New Roman" w:hAnsi="Times New Roman"/>
    </w:rPr>
  </w:style>
  <w:style w:type="paragraph" w:customStyle="1" w:styleId="A1-Heading2">
    <w:name w:val="A1-Heading2"/>
    <w:basedOn w:val="Heading2"/>
    <w:rsid w:val="00620F25"/>
    <w:pPr>
      <w:keepNext w:val="0"/>
      <w:jc w:val="center"/>
    </w:pPr>
    <w:rPr>
      <w:b/>
      <w:bCs/>
      <w:smallCaps/>
    </w:rPr>
  </w:style>
  <w:style w:type="paragraph" w:customStyle="1" w:styleId="A2-Heading1">
    <w:name w:val="A2-Heading 1"/>
    <w:basedOn w:val="Heading1"/>
    <w:rsid w:val="00620F25"/>
    <w:pPr>
      <w:keepNext w:val="0"/>
      <w:keepLines w:val="0"/>
      <w:numPr>
        <w:ilvl w:val="12"/>
      </w:numPr>
      <w:spacing w:before="0" w:after="0"/>
    </w:pPr>
    <w:rPr>
      <w:szCs w:val="24"/>
    </w:rPr>
  </w:style>
  <w:style w:type="paragraph" w:customStyle="1" w:styleId="A2-Heading2">
    <w:name w:val="A2-Heading 2"/>
    <w:basedOn w:val="Heading2"/>
    <w:rsid w:val="00620F25"/>
    <w:pPr>
      <w:numPr>
        <w:ilvl w:val="12"/>
      </w:numPr>
      <w:ind w:left="720" w:hanging="720"/>
      <w:jc w:val="center"/>
    </w:pPr>
    <w:rPr>
      <w:b/>
      <w:bCs/>
      <w:smallCaps/>
    </w:rPr>
  </w:style>
  <w:style w:type="paragraph" w:customStyle="1" w:styleId="A1-Heading3">
    <w:name w:val="A1-Heading 3"/>
    <w:basedOn w:val="Heading3"/>
    <w:rsid w:val="00620F25"/>
    <w:pPr>
      <w:keepNext w:val="0"/>
      <w:tabs>
        <w:tab w:val="left" w:pos="540"/>
      </w:tabs>
      <w:ind w:left="533" w:right="-29" w:hanging="533"/>
      <w:jc w:val="left"/>
    </w:pPr>
    <w:rPr>
      <w:b/>
      <w:bCs/>
    </w:rPr>
  </w:style>
  <w:style w:type="paragraph" w:customStyle="1" w:styleId="A1-Heading4">
    <w:name w:val="A1-Heading 4"/>
    <w:basedOn w:val="Heading4"/>
    <w:rsid w:val="00620F25"/>
    <w:pPr>
      <w:keepNext w:val="0"/>
      <w:tabs>
        <w:tab w:val="left" w:pos="1062"/>
      </w:tabs>
      <w:ind w:left="1062" w:hanging="720"/>
    </w:pPr>
    <w:rPr>
      <w:sz w:val="24"/>
    </w:rPr>
  </w:style>
  <w:style w:type="paragraph" w:customStyle="1" w:styleId="A2-Heading3">
    <w:name w:val="A2-Heading 3"/>
    <w:basedOn w:val="Heading3"/>
    <w:rsid w:val="00620F25"/>
    <w:pPr>
      <w:keepNext w:val="0"/>
      <w:tabs>
        <w:tab w:val="left" w:pos="540"/>
      </w:tabs>
      <w:ind w:left="539" w:right="-34" w:hanging="539"/>
      <w:jc w:val="left"/>
    </w:pPr>
    <w:rPr>
      <w:b/>
      <w:bCs/>
    </w:rPr>
  </w:style>
  <w:style w:type="table" w:styleId="TableGrid">
    <w:name w:val="Table Grid"/>
    <w:basedOn w:val="TableNormal"/>
    <w:rsid w:val="00620F2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620F25"/>
    <w:rPr>
      <w:sz w:val="16"/>
      <w:szCs w:val="16"/>
    </w:rPr>
  </w:style>
  <w:style w:type="paragraph" w:styleId="CommentText">
    <w:name w:val="annotation text"/>
    <w:basedOn w:val="Normal"/>
    <w:link w:val="CommentTextChar"/>
    <w:semiHidden/>
    <w:rsid w:val="00620F25"/>
    <w:rPr>
      <w:sz w:val="20"/>
      <w:szCs w:val="20"/>
    </w:rPr>
  </w:style>
  <w:style w:type="character" w:customStyle="1" w:styleId="CommentTextChar">
    <w:name w:val="Comment Text Char"/>
    <w:basedOn w:val="DefaultParagraphFont"/>
    <w:link w:val="CommentText"/>
    <w:semiHidden/>
    <w:rsid w:val="00620F2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rsid w:val="00620F25"/>
    <w:rPr>
      <w:b/>
      <w:bCs/>
    </w:rPr>
  </w:style>
  <w:style w:type="character" w:customStyle="1" w:styleId="CommentSubjectChar">
    <w:name w:val="Comment Subject Char"/>
    <w:basedOn w:val="CommentTextChar"/>
    <w:link w:val="CommentSubject"/>
    <w:semiHidden/>
    <w:rsid w:val="00620F25"/>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620F25"/>
    <w:rPr>
      <w:rFonts w:ascii="Tahoma" w:hAnsi="Tahoma" w:cs="Tahoma"/>
      <w:sz w:val="16"/>
      <w:szCs w:val="16"/>
    </w:rPr>
  </w:style>
  <w:style w:type="character" w:customStyle="1" w:styleId="BalloonTextChar">
    <w:name w:val="Balloon Text Char"/>
    <w:basedOn w:val="DefaultParagraphFont"/>
    <w:link w:val="BalloonText"/>
    <w:semiHidden/>
    <w:rsid w:val="00620F25"/>
    <w:rPr>
      <w:rFonts w:ascii="Tahoma" w:eastAsia="Times New Roman" w:hAnsi="Tahoma" w:cs="Tahoma"/>
      <w:sz w:val="16"/>
      <w:szCs w:val="16"/>
    </w:rPr>
  </w:style>
  <w:style w:type="paragraph" w:customStyle="1" w:styleId="Outline">
    <w:name w:val="Outline"/>
    <w:basedOn w:val="Normal"/>
    <w:rsid w:val="00620F25"/>
    <w:pPr>
      <w:spacing w:before="240"/>
    </w:pPr>
    <w:rPr>
      <w:kern w:val="28"/>
      <w:szCs w:val="20"/>
    </w:rPr>
  </w:style>
  <w:style w:type="paragraph" w:customStyle="1" w:styleId="Bullet">
    <w:name w:val="Bullet"/>
    <w:basedOn w:val="Normal"/>
    <w:rsid w:val="00620F25"/>
    <w:pPr>
      <w:tabs>
        <w:tab w:val="num" w:pos="360"/>
      </w:tabs>
      <w:jc w:val="both"/>
    </w:pPr>
  </w:style>
  <w:style w:type="paragraph" w:styleId="ListParagraph">
    <w:name w:val="List Paragraph"/>
    <w:aliases w:val="List Paragraph (numbered (a)),Ha,List Paragraph2,Bullets,References,WB List Paragraph,List Bullet Mary,Dot pt,F5 List Paragraph,List Paragraph Char Char Char,Indicator Text,Numbered Para 1,Colorful List - Accent 11,Liste 1,heading 4"/>
    <w:basedOn w:val="Normal"/>
    <w:link w:val="ListParagraphChar"/>
    <w:qFormat/>
    <w:rsid w:val="00620F25"/>
    <w:pPr>
      <w:ind w:left="720"/>
    </w:pPr>
    <w:rPr>
      <w:lang w:val="en-GB" w:eastAsia="fr-FR"/>
    </w:rPr>
  </w:style>
  <w:style w:type="character" w:styleId="Emphasis">
    <w:name w:val="Emphasis"/>
    <w:qFormat/>
    <w:rsid w:val="00620F25"/>
    <w:rPr>
      <w:i/>
      <w:iCs/>
    </w:rPr>
  </w:style>
  <w:style w:type="paragraph" w:styleId="HTMLPreformatted">
    <w:name w:val="HTML Preformatted"/>
    <w:basedOn w:val="Normal"/>
    <w:link w:val="HTMLPreformattedChar"/>
    <w:uiPriority w:val="99"/>
    <w:unhideWhenUsed/>
    <w:rsid w:val="00620F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620F25"/>
    <w:rPr>
      <w:rFonts w:ascii="Courier New" w:eastAsia="Times New Roman" w:hAnsi="Courier New" w:cs="Courier New"/>
      <w:sz w:val="20"/>
      <w:szCs w:val="20"/>
    </w:rPr>
  </w:style>
  <w:style w:type="paragraph" w:customStyle="1" w:styleId="Par1">
    <w:name w:val="Par1"/>
    <w:basedOn w:val="Normal"/>
    <w:rsid w:val="00620F25"/>
    <w:pPr>
      <w:tabs>
        <w:tab w:val="num" w:pos="360"/>
      </w:tabs>
      <w:spacing w:before="60" w:after="60"/>
      <w:ind w:left="360" w:hanging="360"/>
      <w:jc w:val="both"/>
    </w:pPr>
    <w:rPr>
      <w:szCs w:val="20"/>
      <w:lang w:val="fr-CA" w:eastAsia="fr-FR"/>
    </w:rPr>
  </w:style>
  <w:style w:type="paragraph" w:customStyle="1" w:styleId="Point">
    <w:name w:val="Point"/>
    <w:basedOn w:val="Normal"/>
    <w:rsid w:val="00620F25"/>
    <w:pPr>
      <w:spacing w:before="60" w:after="60"/>
      <w:jc w:val="both"/>
    </w:pPr>
    <w:rPr>
      <w:sz w:val="22"/>
      <w:szCs w:val="20"/>
      <w:lang w:val="fr-FR" w:eastAsia="fr-FR"/>
    </w:rPr>
  </w:style>
  <w:style w:type="paragraph" w:customStyle="1" w:styleId="Par10">
    <w:name w:val="Par 1"/>
    <w:basedOn w:val="Normal"/>
    <w:next w:val="Normal"/>
    <w:rsid w:val="00620F25"/>
    <w:pPr>
      <w:snapToGrid w:val="0"/>
      <w:jc w:val="both"/>
    </w:pPr>
    <w:rPr>
      <w:rFonts w:ascii="Arial" w:hAnsi="Arial"/>
      <w:szCs w:val="20"/>
    </w:rPr>
  </w:style>
  <w:style w:type="character" w:customStyle="1" w:styleId="shorttext">
    <w:name w:val="short_text"/>
    <w:rsid w:val="00620F25"/>
  </w:style>
  <w:style w:type="paragraph" w:customStyle="1" w:styleId="TableParagraph">
    <w:name w:val="Table Paragraph"/>
    <w:basedOn w:val="Normal"/>
    <w:uiPriority w:val="1"/>
    <w:qFormat/>
    <w:rsid w:val="00620F25"/>
    <w:pPr>
      <w:widowControl w:val="0"/>
      <w:autoSpaceDE w:val="0"/>
      <w:autoSpaceDN w:val="0"/>
    </w:pPr>
    <w:rPr>
      <w:sz w:val="22"/>
      <w:szCs w:val="22"/>
    </w:rPr>
  </w:style>
  <w:style w:type="paragraph" w:customStyle="1" w:styleId="Default">
    <w:name w:val="Default"/>
    <w:rsid w:val="00620F25"/>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ListParagraphChar">
    <w:name w:val="List Paragraph Char"/>
    <w:aliases w:val="List Paragraph (numbered (a)) Char,Ha Char,List Paragraph2 Char,Bullets Char,References Char,WB List Paragraph Char,List Bullet Mary Char,Dot pt Char,F5 List Paragraph Char,List Paragraph Char Char Char Char,Indicator Text Char"/>
    <w:link w:val="ListParagraph"/>
    <w:qFormat/>
    <w:rsid w:val="00620F25"/>
    <w:rPr>
      <w:rFonts w:ascii="Times New Roman" w:eastAsia="Times New Roman" w:hAnsi="Times New Roman" w:cs="Times New Roman"/>
      <w:sz w:val="24"/>
      <w:szCs w:val="24"/>
      <w:lang w:val="en-GB" w:eastAsia="fr-FR"/>
    </w:rPr>
  </w:style>
  <w:style w:type="paragraph" w:customStyle="1" w:styleId="Paragraphedeliste1">
    <w:name w:val="Paragraphe de liste1"/>
    <w:basedOn w:val="Normal"/>
    <w:qFormat/>
    <w:rsid w:val="00620F25"/>
    <w:pPr>
      <w:ind w:left="720"/>
    </w:pPr>
    <w:rPr>
      <w:rFonts w:ascii="Verdana" w:hAnsi="Verdana" w:cs="Arial"/>
      <w:lang w:val="en-GB" w:eastAsia="en-GB"/>
    </w:rPr>
  </w:style>
  <w:style w:type="paragraph" w:customStyle="1" w:styleId="ListParagraph1">
    <w:name w:val="List Paragraph1"/>
    <w:basedOn w:val="Normal"/>
    <w:uiPriority w:val="34"/>
    <w:qFormat/>
    <w:rsid w:val="00620F25"/>
    <w:pPr>
      <w:bidi/>
      <w:ind w:left="720"/>
    </w:pPr>
    <w:rPr>
      <w:lang w:val="en-GB"/>
    </w:rPr>
  </w:style>
  <w:style w:type="character" w:customStyle="1" w:styleId="tlid-translation">
    <w:name w:val="tlid-translation"/>
    <w:basedOn w:val="DefaultParagraphFont"/>
    <w:rsid w:val="00620F25"/>
  </w:style>
  <w:style w:type="character" w:customStyle="1" w:styleId="hps">
    <w:name w:val="hps"/>
    <w:basedOn w:val="DefaultParagraphFont"/>
    <w:rsid w:val="00A11DC1"/>
  </w:style>
  <w:style w:type="character" w:customStyle="1" w:styleId="longtext">
    <w:name w:val="long_text"/>
    <w:basedOn w:val="DefaultParagraphFont"/>
    <w:rsid w:val="00751DDB"/>
  </w:style>
  <w:style w:type="character" w:customStyle="1" w:styleId="atn">
    <w:name w:val="atn"/>
    <w:basedOn w:val="DefaultParagraphFont"/>
    <w:rsid w:val="005F6C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3906562">
      <w:bodyDiv w:val="1"/>
      <w:marLeft w:val="0"/>
      <w:marRight w:val="0"/>
      <w:marTop w:val="0"/>
      <w:marBottom w:val="0"/>
      <w:divBdr>
        <w:top w:val="none" w:sz="0" w:space="0" w:color="auto"/>
        <w:left w:val="none" w:sz="0" w:space="0" w:color="auto"/>
        <w:bottom w:val="none" w:sz="0" w:space="0" w:color="auto"/>
        <w:right w:val="none" w:sz="0" w:space="0" w:color="auto"/>
      </w:divBdr>
    </w:div>
    <w:div w:id="1431240998">
      <w:bodyDiv w:val="1"/>
      <w:marLeft w:val="0"/>
      <w:marRight w:val="0"/>
      <w:marTop w:val="0"/>
      <w:marBottom w:val="0"/>
      <w:divBdr>
        <w:top w:val="none" w:sz="0" w:space="0" w:color="auto"/>
        <w:left w:val="none" w:sz="0" w:space="0" w:color="auto"/>
        <w:bottom w:val="none" w:sz="0" w:space="0" w:color="auto"/>
        <w:right w:val="none" w:sz="0" w:space="0" w:color="auto"/>
      </w:divBdr>
      <w:divsChild>
        <w:div w:id="1741519860">
          <w:marLeft w:val="0"/>
          <w:marRight w:val="0"/>
          <w:marTop w:val="0"/>
          <w:marBottom w:val="0"/>
          <w:divBdr>
            <w:top w:val="none" w:sz="0" w:space="0" w:color="auto"/>
            <w:left w:val="none" w:sz="0" w:space="0" w:color="auto"/>
            <w:bottom w:val="none" w:sz="0" w:space="0" w:color="auto"/>
            <w:right w:val="none" w:sz="0" w:space="0" w:color="auto"/>
          </w:divBdr>
        </w:div>
      </w:divsChild>
    </w:div>
    <w:div w:id="1761951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7.xml"/><Relationship Id="rId26" Type="http://schemas.openxmlformats.org/officeDocument/2006/relationships/header" Target="header12.xml"/><Relationship Id="rId39" Type="http://schemas.openxmlformats.org/officeDocument/2006/relationships/theme" Target="theme/theme1.xml"/><Relationship Id="rId21" Type="http://schemas.openxmlformats.org/officeDocument/2006/relationships/header" Target="header8.xml"/><Relationship Id="rId34" Type="http://schemas.openxmlformats.org/officeDocument/2006/relationships/image" Target="media/image2.wmf"/><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6.xml"/><Relationship Id="rId25" Type="http://schemas.openxmlformats.org/officeDocument/2006/relationships/header" Target="header11.xml"/><Relationship Id="rId33" Type="http://schemas.openxmlformats.org/officeDocument/2006/relationships/header" Target="header17.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image" Target="media/image2.gif"/><Relationship Id="rId29"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10.xml"/><Relationship Id="rId32" Type="http://schemas.openxmlformats.org/officeDocument/2006/relationships/footer" Target="footer6.xml"/><Relationship Id="rId37" Type="http://schemas.openxmlformats.org/officeDocument/2006/relationships/header" Target="header19.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header" Target="header13.xml"/><Relationship Id="rId36" Type="http://schemas.openxmlformats.org/officeDocument/2006/relationships/header" Target="header18.xml"/><Relationship Id="rId10" Type="http://schemas.openxmlformats.org/officeDocument/2006/relationships/hyperlink" Target="http://www.umucyo.gov.rw" TargetMode="External"/><Relationship Id="rId19" Type="http://schemas.openxmlformats.org/officeDocument/2006/relationships/footer" Target="footer3.xml"/><Relationship Id="rId31" Type="http://schemas.openxmlformats.org/officeDocument/2006/relationships/header" Target="header1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eader" Target="header15.xml"/><Relationship Id="rId35" Type="http://schemas.openxmlformats.org/officeDocument/2006/relationships/oleObject" Target="embeddings/oleObject1.bin"/><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6CE651-0109-4B66-A614-87E171EBA8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67</Pages>
  <Words>16477</Words>
  <Characters>93923</Characters>
  <Application>Microsoft Office Word</Application>
  <DocSecurity>0</DocSecurity>
  <Lines>782</Lines>
  <Paragraphs>220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RGB</dc:creator>
  <cp:lastModifiedBy>MMMM</cp:lastModifiedBy>
  <cp:revision>3</cp:revision>
  <dcterms:created xsi:type="dcterms:W3CDTF">2026-03-09T17:29:00Z</dcterms:created>
  <dcterms:modified xsi:type="dcterms:W3CDTF">2026-03-09T17:43:00Z</dcterms:modified>
</cp:coreProperties>
</file>